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33" w:rsidRDefault="007F0AC4" w:rsidP="001255C4">
      <w:pPr>
        <w:tabs>
          <w:tab w:val="left" w:pos="2208"/>
        </w:tabs>
        <w:ind w:firstLine="567"/>
        <w:jc w:val="center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10160</wp:posOffset>
            </wp:positionV>
            <wp:extent cx="6096000" cy="33147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711" t="11530" r="17457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5C4" w:rsidRDefault="001255C4" w:rsidP="001255C4">
      <w:pPr>
        <w:tabs>
          <w:tab w:val="left" w:pos="2208"/>
        </w:tabs>
        <w:ind w:firstLine="567"/>
        <w:jc w:val="center"/>
      </w:pPr>
      <w:r w:rsidRPr="001255C4">
        <w:t>Муниципальное общеобразовательное учреждение</w:t>
      </w:r>
    </w:p>
    <w:p w:rsidR="0088054C" w:rsidRPr="001255C4" w:rsidRDefault="0088054C" w:rsidP="001255C4">
      <w:pPr>
        <w:tabs>
          <w:tab w:val="left" w:pos="2208"/>
        </w:tabs>
        <w:ind w:firstLine="567"/>
        <w:jc w:val="center"/>
      </w:pPr>
      <w:proofErr w:type="spellStart"/>
      <w:r>
        <w:t>Пышминского</w:t>
      </w:r>
      <w:proofErr w:type="spellEnd"/>
      <w:r>
        <w:t xml:space="preserve"> городского округа</w:t>
      </w:r>
    </w:p>
    <w:p w:rsidR="002A68C4" w:rsidRPr="001255C4" w:rsidRDefault="007F0AC4" w:rsidP="001255C4">
      <w:pPr>
        <w:tabs>
          <w:tab w:val="left" w:pos="2208"/>
        </w:tabs>
        <w:ind w:firstLine="567"/>
        <w:jc w:val="center"/>
      </w:pPr>
      <w:r w:rsidRPr="001255C4">
        <w:t xml:space="preserve"> </w:t>
      </w:r>
      <w:r w:rsidR="001255C4" w:rsidRPr="001255C4">
        <w:t>«</w:t>
      </w:r>
      <w:r w:rsidR="0088054C">
        <w:t>Трифоновская СОШ</w:t>
      </w:r>
      <w:r w:rsidR="001255C4" w:rsidRPr="001255C4">
        <w:t>»</w:t>
      </w:r>
    </w:p>
    <w:p w:rsidR="001255C4" w:rsidRPr="001255C4" w:rsidRDefault="001255C4" w:rsidP="001255C4">
      <w:pPr>
        <w:tabs>
          <w:tab w:val="left" w:pos="2208"/>
        </w:tabs>
        <w:ind w:firstLine="567"/>
        <w:jc w:val="center"/>
      </w:pPr>
    </w:p>
    <w:p w:rsidR="002A68C4" w:rsidRDefault="002A68C4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2A68C4" w:rsidRDefault="002A68C4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3E1A7D" w:rsidRDefault="003E1A7D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tbl>
      <w:tblPr>
        <w:tblW w:w="9754" w:type="dxa"/>
        <w:tblLook w:val="04A0"/>
      </w:tblPr>
      <w:tblGrid>
        <w:gridCol w:w="2802"/>
        <w:gridCol w:w="3402"/>
        <w:gridCol w:w="3550"/>
      </w:tblGrid>
      <w:tr w:rsidR="0001043A" w:rsidRPr="00F108AF" w:rsidTr="00F108AF">
        <w:tc>
          <w:tcPr>
            <w:tcW w:w="2802" w:type="dxa"/>
            <w:shd w:val="clear" w:color="auto" w:fill="auto"/>
          </w:tcPr>
          <w:p w:rsidR="0001043A" w:rsidRPr="00BA46ED" w:rsidRDefault="0001043A" w:rsidP="00F108AF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proofErr w:type="gramStart"/>
            <w:r w:rsidRPr="00BA46ED">
              <w:rPr>
                <w:iCs/>
              </w:rPr>
              <w:t>ПРИНЯТА</w:t>
            </w:r>
            <w:proofErr w:type="gramEnd"/>
            <w:r w:rsidRPr="00BA46ED">
              <w:rPr>
                <w:iCs/>
              </w:rPr>
              <w:t xml:space="preserve"> </w:t>
            </w:r>
          </w:p>
          <w:p w:rsidR="0001043A" w:rsidRPr="00BA46ED" w:rsidRDefault="0001043A" w:rsidP="00F108AF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r w:rsidRPr="00BA46ED">
              <w:rPr>
                <w:iCs/>
              </w:rPr>
              <w:t xml:space="preserve">на собрании </w:t>
            </w:r>
          </w:p>
          <w:p w:rsidR="0001043A" w:rsidRPr="00BA46ED" w:rsidRDefault="0001043A" w:rsidP="00F108AF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r w:rsidRPr="00BA46ED">
              <w:rPr>
                <w:iCs/>
              </w:rPr>
              <w:t xml:space="preserve">педагогического совета </w:t>
            </w:r>
          </w:p>
          <w:p w:rsidR="0088054C" w:rsidRDefault="00FD5D33" w:rsidP="0088054C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r w:rsidRPr="00BA46ED">
              <w:rPr>
                <w:iCs/>
              </w:rPr>
              <w:t>п</w:t>
            </w:r>
            <w:r w:rsidR="0001043A" w:rsidRPr="00BA46ED">
              <w:rPr>
                <w:iCs/>
              </w:rPr>
              <w:t xml:space="preserve">ротокол №  </w:t>
            </w:r>
          </w:p>
          <w:p w:rsidR="0001043A" w:rsidRPr="00BA46ED" w:rsidRDefault="0001043A" w:rsidP="0088054C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BA46ED">
              <w:rPr>
                <w:iCs/>
              </w:rPr>
              <w:t xml:space="preserve"> от</w:t>
            </w:r>
            <w:r w:rsidR="00FD5D33" w:rsidRPr="00BA46ED">
              <w:rPr>
                <w:iCs/>
              </w:rPr>
              <w:t xml:space="preserve"> </w:t>
            </w:r>
            <w:r w:rsidR="0088054C">
              <w:rPr>
                <w:iCs/>
              </w:rPr>
              <w:t xml:space="preserve">                          </w:t>
            </w:r>
            <w:r w:rsidR="00FD5D33" w:rsidRPr="00BA46ED">
              <w:rPr>
                <w:iCs/>
              </w:rPr>
              <w:t xml:space="preserve"> </w:t>
            </w:r>
            <w:proofErr w:type="gramStart"/>
            <w:r w:rsidR="00FD5D33" w:rsidRPr="00BA46ED">
              <w:rPr>
                <w:iCs/>
              </w:rPr>
              <w:t>г</w:t>
            </w:r>
            <w:proofErr w:type="gramEnd"/>
            <w:r w:rsidR="00FD5D33" w:rsidRPr="00BA46ED">
              <w:rPr>
                <w:i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1043A" w:rsidRPr="00BA46ED" w:rsidRDefault="0001043A" w:rsidP="00C31151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r w:rsidRPr="00BA46ED">
              <w:rPr>
                <w:iCs/>
              </w:rPr>
              <w:t>УТВЕРЖДЕНО</w:t>
            </w:r>
          </w:p>
          <w:p w:rsidR="0001043A" w:rsidRPr="00BA46ED" w:rsidRDefault="0001043A" w:rsidP="00C31151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r w:rsidRPr="00BA46ED">
              <w:rPr>
                <w:iCs/>
              </w:rPr>
              <w:t xml:space="preserve">Директор </w:t>
            </w:r>
          </w:p>
          <w:p w:rsidR="0001043A" w:rsidRPr="00BA46ED" w:rsidRDefault="0001043A" w:rsidP="00C31151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r w:rsidRPr="00BA46ED">
              <w:rPr>
                <w:iCs/>
              </w:rPr>
              <w:t>М</w:t>
            </w:r>
            <w:r w:rsidR="0088054C">
              <w:rPr>
                <w:iCs/>
              </w:rPr>
              <w:t>Б</w:t>
            </w:r>
            <w:r w:rsidRPr="00BA46ED">
              <w:rPr>
                <w:iCs/>
              </w:rPr>
              <w:t xml:space="preserve">ОУ </w:t>
            </w:r>
            <w:r w:rsidR="0088054C">
              <w:rPr>
                <w:iCs/>
              </w:rPr>
              <w:t>ПГО «Т</w:t>
            </w:r>
            <w:r w:rsidR="00CE1653">
              <w:rPr>
                <w:iCs/>
              </w:rPr>
              <w:t>рифоновская СОШ</w:t>
            </w:r>
            <w:r w:rsidR="0088054C">
              <w:rPr>
                <w:iCs/>
              </w:rPr>
              <w:t>»</w:t>
            </w:r>
            <w:r w:rsidRPr="00BA46ED">
              <w:rPr>
                <w:iCs/>
              </w:rPr>
              <w:t xml:space="preserve"> </w:t>
            </w:r>
          </w:p>
          <w:p w:rsidR="0001043A" w:rsidRPr="00BA46ED" w:rsidRDefault="00FD5D33" w:rsidP="00C31151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r w:rsidRPr="00BA46ED">
              <w:rPr>
                <w:iCs/>
              </w:rPr>
              <w:t>_______</w:t>
            </w:r>
            <w:r w:rsidR="0001043A" w:rsidRPr="00BA46ED">
              <w:rPr>
                <w:iCs/>
              </w:rPr>
              <w:t>_____/</w:t>
            </w:r>
            <w:r w:rsidR="0088054C">
              <w:rPr>
                <w:iCs/>
              </w:rPr>
              <w:t>В.А.Налимов</w:t>
            </w:r>
            <w:r w:rsidR="0001043A" w:rsidRPr="00BA46ED">
              <w:rPr>
                <w:iCs/>
              </w:rPr>
              <w:t xml:space="preserve">/ </w:t>
            </w:r>
          </w:p>
          <w:p w:rsidR="0001043A" w:rsidRPr="00BA46ED" w:rsidRDefault="00FD5D33" w:rsidP="00C31151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  <w:r w:rsidRPr="00BA46ED">
              <w:rPr>
                <w:iCs/>
              </w:rPr>
              <w:t>п</w:t>
            </w:r>
            <w:r w:rsidR="0001043A" w:rsidRPr="00BA46ED">
              <w:rPr>
                <w:iCs/>
              </w:rPr>
              <w:t>риказ</w:t>
            </w:r>
            <w:r w:rsidRPr="00BA46ED">
              <w:rPr>
                <w:iCs/>
              </w:rPr>
              <w:t xml:space="preserve"> </w:t>
            </w:r>
            <w:r w:rsidR="0001043A" w:rsidRPr="00BA46ED">
              <w:rPr>
                <w:iCs/>
              </w:rPr>
              <w:t xml:space="preserve"> №</w:t>
            </w:r>
            <w:r w:rsidR="0088054C">
              <w:rPr>
                <w:iCs/>
              </w:rPr>
              <w:t xml:space="preserve">       </w:t>
            </w:r>
            <w:r w:rsidR="0001043A" w:rsidRPr="00BA46ED">
              <w:rPr>
                <w:iCs/>
              </w:rPr>
              <w:t xml:space="preserve"> от </w:t>
            </w:r>
            <w:r w:rsidR="0088054C">
              <w:rPr>
                <w:iCs/>
              </w:rPr>
              <w:t xml:space="preserve">                   </w:t>
            </w:r>
            <w:r w:rsidRPr="00BA46ED">
              <w:rPr>
                <w:iCs/>
              </w:rPr>
              <w:t xml:space="preserve"> </w:t>
            </w:r>
            <w:proofErr w:type="gramStart"/>
            <w:r w:rsidRPr="00BA46ED">
              <w:rPr>
                <w:iCs/>
              </w:rPr>
              <w:t>г</w:t>
            </w:r>
            <w:proofErr w:type="gramEnd"/>
            <w:r w:rsidRPr="00BA46ED">
              <w:rPr>
                <w:iCs/>
              </w:rPr>
              <w:t>.</w:t>
            </w:r>
            <w:r w:rsidR="0001043A" w:rsidRPr="00BA46ED">
              <w:rPr>
                <w:iCs/>
              </w:rPr>
              <w:t xml:space="preserve"> </w:t>
            </w:r>
          </w:p>
        </w:tc>
        <w:tc>
          <w:tcPr>
            <w:tcW w:w="3550" w:type="dxa"/>
            <w:shd w:val="clear" w:color="auto" w:fill="auto"/>
          </w:tcPr>
          <w:p w:rsidR="0001043A" w:rsidRPr="00BA46ED" w:rsidRDefault="0001043A" w:rsidP="00F108AF">
            <w:pPr>
              <w:pStyle w:val="a8"/>
              <w:spacing w:before="0" w:beforeAutospacing="0" w:after="0" w:afterAutospacing="0"/>
              <w:jc w:val="right"/>
              <w:rPr>
                <w:iCs/>
              </w:rPr>
            </w:pPr>
          </w:p>
        </w:tc>
      </w:tr>
    </w:tbl>
    <w:p w:rsidR="00682806" w:rsidRDefault="00682806" w:rsidP="0001043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682806" w:rsidRDefault="00682806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682806" w:rsidRDefault="00682806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2A68C4" w:rsidRDefault="002A68C4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2A68C4" w:rsidRPr="00FD5D33" w:rsidRDefault="002A68C4" w:rsidP="00A04FBE">
      <w:pPr>
        <w:tabs>
          <w:tab w:val="left" w:pos="0"/>
        </w:tabs>
        <w:jc w:val="center"/>
        <w:rPr>
          <w:b/>
          <w:sz w:val="48"/>
          <w:szCs w:val="32"/>
        </w:rPr>
      </w:pPr>
      <w:r w:rsidRPr="00FD5D33">
        <w:rPr>
          <w:b/>
          <w:sz w:val="48"/>
          <w:szCs w:val="32"/>
        </w:rPr>
        <w:t>ПРОГРАММА РАЗВИТИЯ</w:t>
      </w:r>
    </w:p>
    <w:p w:rsidR="002A68C4" w:rsidRPr="001255C4" w:rsidRDefault="002A68C4" w:rsidP="00A04FBE">
      <w:pPr>
        <w:tabs>
          <w:tab w:val="left" w:pos="0"/>
        </w:tabs>
        <w:jc w:val="center"/>
        <w:rPr>
          <w:sz w:val="40"/>
          <w:szCs w:val="32"/>
        </w:rPr>
      </w:pPr>
    </w:p>
    <w:p w:rsidR="00682806" w:rsidRPr="00FD5D33" w:rsidRDefault="002E628C" w:rsidP="00A04FBE">
      <w:pPr>
        <w:tabs>
          <w:tab w:val="left" w:pos="0"/>
        </w:tabs>
        <w:jc w:val="center"/>
        <w:rPr>
          <w:b/>
          <w:sz w:val="36"/>
          <w:szCs w:val="36"/>
        </w:rPr>
      </w:pPr>
      <w:r w:rsidRPr="00FD5D33">
        <w:rPr>
          <w:b/>
          <w:sz w:val="36"/>
          <w:szCs w:val="36"/>
        </w:rPr>
        <w:t xml:space="preserve">МУНИЦИПАЛЬНОГО </w:t>
      </w:r>
      <w:r w:rsidR="0088054C">
        <w:rPr>
          <w:b/>
          <w:sz w:val="36"/>
          <w:szCs w:val="36"/>
        </w:rPr>
        <w:t>БЮДЖЕТНОГО</w:t>
      </w:r>
    </w:p>
    <w:p w:rsidR="00682806" w:rsidRDefault="002E628C" w:rsidP="00A04FBE">
      <w:pPr>
        <w:tabs>
          <w:tab w:val="left" w:pos="0"/>
        </w:tabs>
        <w:jc w:val="center"/>
        <w:rPr>
          <w:b/>
          <w:sz w:val="36"/>
          <w:szCs w:val="36"/>
        </w:rPr>
      </w:pPr>
      <w:r w:rsidRPr="00FD5D33">
        <w:rPr>
          <w:b/>
          <w:sz w:val="36"/>
          <w:szCs w:val="36"/>
        </w:rPr>
        <w:t xml:space="preserve">ОБЩЕОБРАЗОВАТЕЛЬНОГО УЧРЕЖДЕНИЯ </w:t>
      </w:r>
    </w:p>
    <w:p w:rsidR="0088054C" w:rsidRPr="00FD5D33" w:rsidRDefault="0088054C" w:rsidP="00A04FBE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ПЫШМИНСКОГО ГОРОДСКОГО ОКРУГА</w:t>
      </w:r>
    </w:p>
    <w:p w:rsidR="001255C4" w:rsidRPr="00FD5D33" w:rsidRDefault="002E628C" w:rsidP="0088054C">
      <w:pPr>
        <w:tabs>
          <w:tab w:val="left" w:pos="0"/>
        </w:tabs>
        <w:jc w:val="center"/>
        <w:rPr>
          <w:b/>
          <w:sz w:val="36"/>
          <w:szCs w:val="36"/>
        </w:rPr>
      </w:pPr>
      <w:r w:rsidRPr="00FD5D33">
        <w:rPr>
          <w:b/>
          <w:sz w:val="36"/>
          <w:szCs w:val="36"/>
        </w:rPr>
        <w:t>«</w:t>
      </w:r>
      <w:r w:rsidR="0088054C">
        <w:rPr>
          <w:b/>
          <w:sz w:val="36"/>
          <w:szCs w:val="36"/>
        </w:rPr>
        <w:t>Трифоновская СОШ»</w:t>
      </w:r>
    </w:p>
    <w:p w:rsidR="002E628C" w:rsidRPr="00FD5D33" w:rsidRDefault="001255C4" w:rsidP="00A04FBE">
      <w:pPr>
        <w:tabs>
          <w:tab w:val="left" w:pos="0"/>
        </w:tabs>
        <w:jc w:val="center"/>
        <w:rPr>
          <w:b/>
          <w:sz w:val="36"/>
          <w:szCs w:val="36"/>
        </w:rPr>
      </w:pPr>
      <w:r w:rsidRPr="00FD5D33">
        <w:rPr>
          <w:b/>
          <w:sz w:val="36"/>
          <w:szCs w:val="36"/>
        </w:rPr>
        <w:t xml:space="preserve"> </w:t>
      </w:r>
    </w:p>
    <w:p w:rsidR="00B9417C" w:rsidRPr="00FD5D33" w:rsidRDefault="00B9417C" w:rsidP="00A04FBE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3C0456" w:rsidRPr="00FD5D33" w:rsidRDefault="001255C4" w:rsidP="00A04FBE">
      <w:pPr>
        <w:tabs>
          <w:tab w:val="left" w:pos="0"/>
        </w:tabs>
        <w:jc w:val="center"/>
        <w:rPr>
          <w:b/>
          <w:sz w:val="36"/>
          <w:szCs w:val="36"/>
        </w:rPr>
      </w:pPr>
      <w:r w:rsidRPr="00FD5D33">
        <w:rPr>
          <w:b/>
          <w:sz w:val="36"/>
          <w:szCs w:val="36"/>
        </w:rPr>
        <w:t>на</w:t>
      </w:r>
      <w:r w:rsidR="00F67A7A" w:rsidRPr="00FD5D33">
        <w:rPr>
          <w:b/>
          <w:sz w:val="36"/>
          <w:szCs w:val="36"/>
        </w:rPr>
        <w:t xml:space="preserve"> 201</w:t>
      </w:r>
      <w:r w:rsidR="00C64B3B">
        <w:rPr>
          <w:b/>
          <w:sz w:val="36"/>
          <w:szCs w:val="36"/>
        </w:rPr>
        <w:t>7</w:t>
      </w:r>
      <w:r w:rsidR="003C0456" w:rsidRPr="00FD5D33">
        <w:rPr>
          <w:b/>
          <w:sz w:val="36"/>
          <w:szCs w:val="36"/>
        </w:rPr>
        <w:t>-202</w:t>
      </w:r>
      <w:r w:rsidR="00C64B3B">
        <w:rPr>
          <w:b/>
          <w:sz w:val="36"/>
          <w:szCs w:val="36"/>
        </w:rPr>
        <w:t>1</w:t>
      </w:r>
      <w:r w:rsidR="003C0456" w:rsidRPr="00FD5D33">
        <w:rPr>
          <w:b/>
          <w:sz w:val="36"/>
          <w:szCs w:val="36"/>
        </w:rPr>
        <w:t xml:space="preserve"> гг.</w:t>
      </w:r>
    </w:p>
    <w:p w:rsidR="00D61CD4" w:rsidRPr="001255C4" w:rsidRDefault="00D61CD4" w:rsidP="00A04FBE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3E1A7D" w:rsidRPr="001255C4" w:rsidRDefault="003E1A7D" w:rsidP="00A04FBE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3C0456" w:rsidRPr="001255C4" w:rsidRDefault="002E628C" w:rsidP="00A04FBE">
      <w:pPr>
        <w:tabs>
          <w:tab w:val="left" w:pos="0"/>
        </w:tabs>
        <w:jc w:val="center"/>
        <w:rPr>
          <w:sz w:val="32"/>
          <w:szCs w:val="32"/>
        </w:rPr>
      </w:pPr>
      <w:r w:rsidRPr="001255C4">
        <w:rPr>
          <w:sz w:val="32"/>
          <w:szCs w:val="32"/>
        </w:rPr>
        <w:t xml:space="preserve"> </w:t>
      </w:r>
    </w:p>
    <w:p w:rsidR="002A68C4" w:rsidRPr="001255C4" w:rsidRDefault="002A68C4" w:rsidP="00A04FBE">
      <w:pPr>
        <w:tabs>
          <w:tab w:val="left" w:pos="0"/>
        </w:tabs>
        <w:ind w:firstLine="709"/>
        <w:jc w:val="center"/>
        <w:rPr>
          <w:sz w:val="36"/>
          <w:szCs w:val="36"/>
        </w:rPr>
      </w:pPr>
    </w:p>
    <w:p w:rsidR="00D61CD4" w:rsidRPr="00D61CD4" w:rsidRDefault="00D61CD4" w:rsidP="00A04FBE">
      <w:pPr>
        <w:tabs>
          <w:tab w:val="left" w:pos="0"/>
        </w:tabs>
        <w:ind w:firstLine="709"/>
        <w:jc w:val="center"/>
        <w:rPr>
          <w:b/>
          <w:sz w:val="36"/>
          <w:szCs w:val="36"/>
        </w:rPr>
      </w:pPr>
    </w:p>
    <w:p w:rsidR="00D61CD4" w:rsidRDefault="00D61CD4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2A68C4" w:rsidRDefault="002A68C4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10137F" w:rsidRDefault="0010137F" w:rsidP="00A04FBE">
      <w:pPr>
        <w:tabs>
          <w:tab w:val="left" w:pos="0"/>
        </w:tabs>
        <w:rPr>
          <w:b/>
          <w:sz w:val="32"/>
          <w:szCs w:val="32"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2E628C" w:rsidRDefault="002E628C" w:rsidP="00FD5D33">
      <w:pPr>
        <w:tabs>
          <w:tab w:val="left" w:pos="0"/>
        </w:tabs>
        <w:rPr>
          <w:b/>
        </w:rPr>
      </w:pPr>
    </w:p>
    <w:p w:rsidR="00FD5D33" w:rsidRDefault="00FD5D33" w:rsidP="00FD5D33">
      <w:pPr>
        <w:tabs>
          <w:tab w:val="left" w:pos="0"/>
        </w:tabs>
        <w:rPr>
          <w:b/>
        </w:rPr>
      </w:pPr>
    </w:p>
    <w:p w:rsidR="002E628C" w:rsidRDefault="002E628C" w:rsidP="00A04FBE">
      <w:pPr>
        <w:tabs>
          <w:tab w:val="left" w:pos="0"/>
        </w:tabs>
        <w:jc w:val="center"/>
        <w:rPr>
          <w:b/>
        </w:rPr>
      </w:pPr>
    </w:p>
    <w:p w:rsidR="00B13C66" w:rsidRDefault="009B21D7" w:rsidP="00B13C66">
      <w:pPr>
        <w:tabs>
          <w:tab w:val="left" w:pos="0"/>
        </w:tabs>
        <w:jc w:val="center"/>
      </w:pPr>
      <w:proofErr w:type="spellStart"/>
      <w:r w:rsidRPr="009B21D7">
        <w:t>с</w:t>
      </w:r>
      <w:proofErr w:type="gramStart"/>
      <w:r w:rsidRPr="009B21D7">
        <w:t>.</w:t>
      </w:r>
      <w:r w:rsidR="00302908">
        <w:t>Т</w:t>
      </w:r>
      <w:proofErr w:type="gramEnd"/>
      <w:r w:rsidR="00302908">
        <w:t>рифоново</w:t>
      </w:r>
      <w:proofErr w:type="spellEnd"/>
    </w:p>
    <w:p w:rsidR="00B13C66" w:rsidRDefault="00B13C66" w:rsidP="00D17D8B">
      <w:pPr>
        <w:tabs>
          <w:tab w:val="left" w:pos="0"/>
        </w:tabs>
      </w:pPr>
    </w:p>
    <w:p w:rsidR="00B13C66" w:rsidRDefault="00B13C66" w:rsidP="00D17D8B">
      <w:pPr>
        <w:tabs>
          <w:tab w:val="left" w:pos="0"/>
        </w:tabs>
      </w:pPr>
    </w:p>
    <w:p w:rsidR="00B13C66" w:rsidRPr="00B13C66" w:rsidRDefault="00B13C66" w:rsidP="00B13C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13C66">
        <w:rPr>
          <w:rFonts w:eastAsia="Calibri"/>
          <w:sz w:val="28"/>
          <w:szCs w:val="28"/>
          <w:lang w:eastAsia="en-US"/>
        </w:rPr>
        <w:t>Оглавление</w:t>
      </w:r>
    </w:p>
    <w:tbl>
      <w:tblPr>
        <w:tblW w:w="0" w:type="auto"/>
        <w:tblLook w:val="04A0"/>
      </w:tblPr>
      <w:tblGrid>
        <w:gridCol w:w="8646"/>
        <w:gridCol w:w="501"/>
      </w:tblGrid>
      <w:tr w:rsidR="00B13C66" w:rsidRPr="007B29FA" w:rsidTr="007B29FA">
        <w:tc>
          <w:tcPr>
            <w:tcW w:w="9322" w:type="dxa"/>
            <w:shd w:val="clear" w:color="auto" w:fill="auto"/>
          </w:tcPr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ПАСПОРТ ПРОГРАММЫ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I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ИНФОРМАЦИОННАЯ СПРАВКА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>О</w:t>
            </w:r>
            <w:r w:rsidR="007765A0">
              <w:rPr>
                <w:rFonts w:eastAsia="Calibri"/>
                <w:lang w:eastAsia="en-US"/>
              </w:rPr>
              <w:t>Б УЧРЕЖДЕНИИ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1.1 Общая характеристика </w:t>
            </w:r>
            <w:r w:rsidR="007E2F35">
              <w:rPr>
                <w:rFonts w:eastAsia="Calibri"/>
                <w:lang w:eastAsia="en-US"/>
              </w:rPr>
              <w:t>учреждения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1.2 Особенности образовательного процесса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1.3 Организационно-педагогическое обеспечение учебного процесса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1.4 Материально-техническое оснащение образовательного процесса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1.5 Характеристика педагогического коллектива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1.6 Взаимодействие </w:t>
            </w:r>
            <w:r w:rsidR="00B354EE">
              <w:rPr>
                <w:rFonts w:eastAsia="Calibri"/>
                <w:lang w:eastAsia="en-US"/>
              </w:rPr>
              <w:t>учреждения</w:t>
            </w:r>
            <w:r w:rsidRPr="007B29FA">
              <w:rPr>
                <w:rFonts w:eastAsia="Calibri"/>
                <w:lang w:eastAsia="en-US"/>
              </w:rPr>
              <w:t xml:space="preserve"> с социальными партнёрами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II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2.1 Организационная структура управления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2.2 Программы обучения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2.3 Основные статистические данные по итогам </w:t>
            </w:r>
            <w:r w:rsidR="007E2F35">
              <w:rPr>
                <w:rFonts w:eastAsia="Calibri"/>
                <w:lang w:eastAsia="en-US"/>
              </w:rPr>
              <w:t xml:space="preserve"> </w:t>
            </w:r>
            <w:r w:rsidRPr="007B29FA">
              <w:rPr>
                <w:rFonts w:eastAsia="Calibri"/>
                <w:lang w:eastAsia="en-US"/>
              </w:rPr>
              <w:t xml:space="preserve"> года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2.4 Формы обучения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2.5 Информационно-коммуникативные технологии в образовательном процессе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>2.</w:t>
            </w:r>
            <w:r w:rsidR="009C36C9">
              <w:rPr>
                <w:rFonts w:eastAsia="Calibri"/>
                <w:lang w:eastAsia="en-US"/>
              </w:rPr>
              <w:t>6</w:t>
            </w:r>
            <w:r w:rsidRPr="007B29FA">
              <w:rPr>
                <w:rFonts w:eastAsia="Calibri"/>
                <w:lang w:eastAsia="en-US"/>
              </w:rPr>
              <w:t xml:space="preserve"> Анализ потенциала развития школы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III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КОНЦЕПТУАЛЬНЫЕ ОСНОВАНИЯ ПРОГРАММЫ  РАЗВИТИЯ </w:t>
            </w:r>
            <w:r w:rsidR="007E2F35">
              <w:rPr>
                <w:rFonts w:eastAsia="Calibri"/>
                <w:lang w:eastAsia="en-US"/>
              </w:rPr>
              <w:t>УЧРЕЖДЕНИЯ</w:t>
            </w:r>
            <w:r w:rsidRPr="007B29FA">
              <w:rPr>
                <w:rFonts w:eastAsia="Calibri"/>
                <w:lang w:eastAsia="en-US"/>
              </w:rPr>
              <w:t xml:space="preserve">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3.1 Концептуальные основания программы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3.2 Цель            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3.3 Задачи образования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IV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ПРИОРИТЕТНЫЕ НАПРАВЛЕНИЯ РЕАЛИЗАЦИИ ПРОГРАММЫ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РАЗВИТИЯ </w:t>
            </w:r>
            <w:r w:rsidR="007E2F35">
              <w:rPr>
                <w:rFonts w:eastAsia="Calibri"/>
                <w:lang w:eastAsia="en-US"/>
              </w:rPr>
              <w:t>УЧРЕЖДЕНИЯ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4.1 Повышение качества образовательных услуг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4.2 </w:t>
            </w:r>
            <w:proofErr w:type="spellStart"/>
            <w:r w:rsidRPr="007B29FA">
              <w:rPr>
                <w:rFonts w:eastAsia="Calibri"/>
                <w:lang w:eastAsia="en-US"/>
              </w:rPr>
              <w:t>Предпрофильное</w:t>
            </w:r>
            <w:proofErr w:type="spellEnd"/>
            <w:r w:rsidRPr="007B29FA">
              <w:rPr>
                <w:rFonts w:eastAsia="Calibri"/>
                <w:lang w:eastAsia="en-US"/>
              </w:rPr>
              <w:t xml:space="preserve"> образование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4.2.1 Организация </w:t>
            </w:r>
            <w:proofErr w:type="spellStart"/>
            <w:r w:rsidRPr="007B29FA">
              <w:rPr>
                <w:rFonts w:eastAsia="Calibri"/>
                <w:lang w:eastAsia="en-US"/>
              </w:rPr>
              <w:t>предпрофильной</w:t>
            </w:r>
            <w:proofErr w:type="spellEnd"/>
            <w:r w:rsidRPr="007B29FA">
              <w:rPr>
                <w:rFonts w:eastAsia="Calibri"/>
                <w:lang w:eastAsia="en-US"/>
              </w:rPr>
              <w:t xml:space="preserve"> подготовки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4.3 Социализация учащихся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4.4 </w:t>
            </w:r>
            <w:proofErr w:type="spellStart"/>
            <w:r w:rsidRPr="007B29FA">
              <w:rPr>
                <w:rFonts w:eastAsia="Calibri"/>
                <w:lang w:eastAsia="en-US"/>
              </w:rPr>
              <w:t>Здоровьесбережение</w:t>
            </w:r>
            <w:proofErr w:type="spellEnd"/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4.5 Особое внимание уделяется занятости детей во внеурочное время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4.6 Работа с детьми с ОВЗ в общеобразовательных классах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V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ОСНОВНЫЕ ЭТАПЫ РЕАЛИЗАЦИИ ПРОГРАММЫ РАЗВИТИЯ </w:t>
            </w:r>
            <w:r w:rsidR="007E2F35">
              <w:rPr>
                <w:rFonts w:eastAsia="Calibri"/>
                <w:lang w:eastAsia="en-US"/>
              </w:rPr>
              <w:t>УЧРЕЖДЕНИЯ</w:t>
            </w:r>
            <w:r w:rsidRPr="007B29FA">
              <w:rPr>
                <w:rFonts w:eastAsia="Calibri"/>
                <w:lang w:eastAsia="en-US"/>
              </w:rPr>
              <w:t xml:space="preserve">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VI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6.1. Программа реализации основных направлений развития образовательного процесса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6.2 Направления реализации программы развития образовательного процесса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VII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>ПЕРСПЕКТИВНЫЙ ПЛАН МЕРОПРИЯТИЙ ПО ПОДГОТОВКЕ К ВВЕДЕНИЮ ФГОС СОО НА ПЕРИОД С  201</w:t>
            </w:r>
            <w:r w:rsidR="00C64B3B">
              <w:rPr>
                <w:rFonts w:eastAsia="Calibri"/>
                <w:lang w:eastAsia="en-US"/>
              </w:rPr>
              <w:t>7</w:t>
            </w:r>
            <w:r w:rsidRPr="007B29FA">
              <w:rPr>
                <w:rFonts w:eastAsia="Calibri"/>
                <w:lang w:eastAsia="en-US"/>
              </w:rPr>
              <w:t xml:space="preserve"> ПО  202</w:t>
            </w:r>
            <w:r w:rsidR="00C64B3B">
              <w:rPr>
                <w:rFonts w:eastAsia="Calibri"/>
                <w:lang w:eastAsia="en-US"/>
              </w:rPr>
              <w:t>1</w:t>
            </w:r>
            <w:r w:rsidRPr="007B29FA">
              <w:rPr>
                <w:rFonts w:eastAsia="Calibri"/>
                <w:lang w:eastAsia="en-US"/>
              </w:rPr>
              <w:t xml:space="preserve"> ГОД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VIII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ОЦЕНКА ЭФФЕКТИВНОСТИ РЕАЛИЗАЦИИ ПРОГРАММЫ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РАЗДЕЛ </w:t>
            </w:r>
            <w:r w:rsidRPr="007B29FA">
              <w:rPr>
                <w:rFonts w:eastAsia="Calibri"/>
                <w:lang w:val="en-US" w:eastAsia="en-US"/>
              </w:rPr>
              <w:t>IX</w:t>
            </w:r>
            <w:r w:rsidRPr="007B29F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9.1  Ожидаемые результаты                          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  <w:r w:rsidRPr="007B29FA">
              <w:rPr>
                <w:rFonts w:eastAsia="Calibri"/>
                <w:lang w:eastAsia="en-US"/>
              </w:rPr>
              <w:t xml:space="preserve">9.2 Угрозы и риски реализации программы                                                                                </w:t>
            </w: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</w:p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B13C66" w:rsidRPr="007B29FA" w:rsidRDefault="00B13C66" w:rsidP="00B13C66">
            <w:pPr>
              <w:rPr>
                <w:rFonts w:eastAsia="Calibri"/>
                <w:lang w:eastAsia="en-US"/>
              </w:rPr>
            </w:pPr>
          </w:p>
        </w:tc>
      </w:tr>
    </w:tbl>
    <w:p w:rsidR="00E1388E" w:rsidRPr="00B13C66" w:rsidRDefault="00B13C66" w:rsidP="00B13C66">
      <w:pPr>
        <w:pStyle w:val="1"/>
        <w:tabs>
          <w:tab w:val="left" w:pos="0"/>
        </w:tabs>
        <w:jc w:val="left"/>
        <w:rPr>
          <w:sz w:val="28"/>
          <w:szCs w:val="28"/>
        </w:rPr>
      </w:pPr>
      <w:bookmarkStart w:id="0" w:name="_Toc451165150"/>
      <w:r>
        <w:lastRenderedPageBreak/>
        <w:t xml:space="preserve">                             </w:t>
      </w:r>
      <w:r w:rsidR="003F4513" w:rsidRPr="00B13C66">
        <w:rPr>
          <w:sz w:val="28"/>
          <w:szCs w:val="28"/>
        </w:rPr>
        <w:t>ПАСПОРТ ПРОГРАММЫ</w:t>
      </w:r>
      <w:bookmarkEnd w:id="0"/>
    </w:p>
    <w:p w:rsidR="0053216F" w:rsidRPr="0053216F" w:rsidRDefault="0053216F" w:rsidP="00A04FBE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663"/>
      </w:tblGrid>
      <w:tr w:rsidR="00E1388E" w:rsidRPr="00082BC3" w:rsidTr="005C288B">
        <w:tc>
          <w:tcPr>
            <w:tcW w:w="2943" w:type="dxa"/>
          </w:tcPr>
          <w:p w:rsidR="00E1388E" w:rsidRPr="00436B97" w:rsidRDefault="00E1388E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  <w:r w:rsidR="001101FE" w:rsidRPr="00436B97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6663" w:type="dxa"/>
          </w:tcPr>
          <w:p w:rsidR="00CE1653" w:rsidRDefault="002E628C" w:rsidP="005C288B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 w:rsidRPr="00436B97">
              <w:rPr>
                <w:color w:val="000000"/>
                <w:lang w:eastAsia="en-US"/>
              </w:rPr>
              <w:t xml:space="preserve">Программа развития  муниципального </w:t>
            </w:r>
            <w:r w:rsidR="00C64B3B">
              <w:rPr>
                <w:color w:val="000000"/>
                <w:lang w:eastAsia="en-US"/>
              </w:rPr>
              <w:t xml:space="preserve">бюджетного </w:t>
            </w:r>
            <w:r w:rsidRPr="00436B97">
              <w:rPr>
                <w:color w:val="000000"/>
                <w:lang w:eastAsia="en-US"/>
              </w:rPr>
              <w:t>общеобразовательного  учреждения</w:t>
            </w:r>
            <w:r w:rsidR="00CE1653">
              <w:rPr>
                <w:color w:val="000000"/>
                <w:lang w:eastAsia="en-US"/>
              </w:rPr>
              <w:t xml:space="preserve"> </w:t>
            </w:r>
          </w:p>
          <w:p w:rsidR="005C288B" w:rsidRDefault="00C64B3B" w:rsidP="005C288B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Пышминского</w:t>
            </w:r>
            <w:proofErr w:type="spellEnd"/>
            <w:r>
              <w:rPr>
                <w:color w:val="000000"/>
                <w:lang w:eastAsia="en-US"/>
              </w:rPr>
              <w:t xml:space="preserve"> городского округа</w:t>
            </w:r>
            <w:r w:rsidR="002E628C" w:rsidRPr="00436B97">
              <w:rPr>
                <w:color w:val="000000"/>
                <w:lang w:eastAsia="en-US"/>
              </w:rPr>
              <w:t xml:space="preserve"> </w:t>
            </w:r>
            <w:r w:rsidR="005C288B" w:rsidRPr="00436B97"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Трифоновская СОШ</w:t>
            </w:r>
            <w:r w:rsidR="005C288B" w:rsidRPr="00436B97">
              <w:rPr>
                <w:color w:val="000000"/>
                <w:lang w:eastAsia="en-US"/>
              </w:rPr>
              <w:t>»</w:t>
            </w:r>
          </w:p>
          <w:p w:rsidR="0092322D" w:rsidRPr="00436B97" w:rsidRDefault="002E628C" w:rsidP="00C64B3B">
            <w:pPr>
              <w:tabs>
                <w:tab w:val="left" w:pos="0"/>
              </w:tabs>
            </w:pPr>
            <w:r w:rsidRPr="00436B97">
              <w:rPr>
                <w:color w:val="000000"/>
                <w:lang w:eastAsia="en-US"/>
              </w:rPr>
              <w:t xml:space="preserve"> </w:t>
            </w:r>
          </w:p>
        </w:tc>
      </w:tr>
      <w:tr w:rsidR="00E1388E" w:rsidRPr="00082BC3" w:rsidTr="005C288B">
        <w:trPr>
          <w:trHeight w:val="1650"/>
        </w:trPr>
        <w:tc>
          <w:tcPr>
            <w:tcW w:w="2943" w:type="dxa"/>
          </w:tcPr>
          <w:p w:rsidR="00E1388E" w:rsidRPr="00436B97" w:rsidRDefault="00E1388E" w:rsidP="00A04FBE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Дат</w:t>
            </w:r>
            <w:r w:rsidR="00F9655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5C28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принятия решения </w:t>
            </w:r>
          </w:p>
          <w:p w:rsidR="00E1388E" w:rsidRPr="00436B97" w:rsidRDefault="005C288B" w:rsidP="00A04FBE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</w:t>
            </w:r>
            <w:r w:rsidR="00E1388E"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разработке </w:t>
            </w:r>
            <w:r w:rsidR="001101FE" w:rsidRPr="00436B97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E1388E"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рограммы, </w:t>
            </w:r>
          </w:p>
          <w:p w:rsidR="00E1388E" w:rsidRPr="00436B97" w:rsidRDefault="00E1388E" w:rsidP="00A04FBE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её утверждения </w:t>
            </w:r>
          </w:p>
          <w:p w:rsidR="00E1388E" w:rsidRPr="00436B97" w:rsidRDefault="00F9655D" w:rsidP="00A04FBE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(наименование</w:t>
            </w:r>
            <w:r w:rsidR="005C28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1388E"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и номер </w:t>
            </w:r>
            <w:proofErr w:type="gramEnd"/>
          </w:p>
          <w:p w:rsidR="00E1388E" w:rsidRPr="00436B97" w:rsidRDefault="00E1388E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соответствующего нормативного акта) </w:t>
            </w:r>
          </w:p>
        </w:tc>
        <w:tc>
          <w:tcPr>
            <w:tcW w:w="6663" w:type="dxa"/>
          </w:tcPr>
          <w:p w:rsidR="00994FC6" w:rsidRPr="00F2612D" w:rsidRDefault="00994FC6" w:rsidP="00994FC6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56A2E">
              <w:rPr>
                <w:rFonts w:ascii="Times New Roman" w:hAnsi="Times New Roman"/>
                <w:b w:val="0"/>
                <w:sz w:val="24"/>
                <w:szCs w:val="24"/>
              </w:rPr>
              <w:t xml:space="preserve"> 28.08. 2017 </w:t>
            </w:r>
            <w:r w:rsidRPr="00F2612D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</w:p>
          <w:p w:rsidR="00994FC6" w:rsidRPr="00F2612D" w:rsidRDefault="00994FC6" w:rsidP="00994FC6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12D">
              <w:rPr>
                <w:rFonts w:ascii="Times New Roman" w:hAnsi="Times New Roman"/>
                <w:b w:val="0"/>
                <w:sz w:val="24"/>
                <w:szCs w:val="24"/>
              </w:rPr>
              <w:t>Протокол педагогического совета №</w:t>
            </w:r>
            <w:r w:rsidR="00356A2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94FC6" w:rsidRPr="00F2612D" w:rsidRDefault="00994FC6" w:rsidP="00994FC6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12D">
              <w:rPr>
                <w:rFonts w:ascii="Times New Roman" w:hAnsi="Times New Roman"/>
                <w:b w:val="0"/>
                <w:sz w:val="24"/>
                <w:szCs w:val="24"/>
              </w:rPr>
              <w:t xml:space="preserve">Утверждена </w:t>
            </w:r>
          </w:p>
          <w:p w:rsidR="00994FC6" w:rsidRPr="00F2612D" w:rsidRDefault="00994FC6" w:rsidP="00994FC6">
            <w:pPr>
              <w:tabs>
                <w:tab w:val="left" w:pos="0"/>
              </w:tabs>
            </w:pPr>
            <w:r w:rsidRPr="00F2612D">
              <w:t xml:space="preserve">приказом директора </w:t>
            </w:r>
            <w:r>
              <w:t>М</w:t>
            </w:r>
            <w:r w:rsidR="00C64B3B">
              <w:t>Б</w:t>
            </w:r>
            <w:r>
              <w:t xml:space="preserve">ОУ </w:t>
            </w:r>
            <w:r w:rsidR="00C64B3B">
              <w:t>ПГО «Т</w:t>
            </w:r>
            <w:r>
              <w:t>С</w:t>
            </w:r>
            <w:r w:rsidR="00C64B3B">
              <w:t>О</w:t>
            </w:r>
            <w:r>
              <w:t>Ш</w:t>
            </w:r>
            <w:r w:rsidR="00C64B3B">
              <w:t>»</w:t>
            </w:r>
            <w:r>
              <w:t xml:space="preserve"> </w:t>
            </w:r>
          </w:p>
          <w:p w:rsidR="00E1388E" w:rsidRPr="00436B97" w:rsidRDefault="00994FC6" w:rsidP="00356A2E">
            <w:pPr>
              <w:tabs>
                <w:tab w:val="left" w:pos="0"/>
              </w:tabs>
            </w:pPr>
            <w:r w:rsidRPr="00FE34AD">
              <w:t>№</w:t>
            </w:r>
            <w:r w:rsidR="00356A2E">
              <w:t xml:space="preserve"> 126/2</w:t>
            </w:r>
            <w:r w:rsidRPr="00FE34AD">
              <w:t xml:space="preserve"> </w:t>
            </w:r>
            <w:r w:rsidRPr="00FD5D33">
              <w:t xml:space="preserve"> </w:t>
            </w:r>
            <w:r w:rsidRPr="00FE34AD">
              <w:t>от</w:t>
            </w:r>
            <w:r w:rsidR="00356A2E">
              <w:t xml:space="preserve"> 30.08.2017</w:t>
            </w:r>
            <w:r w:rsidRPr="00FE34AD">
              <w:t xml:space="preserve"> г.</w:t>
            </w:r>
          </w:p>
        </w:tc>
      </w:tr>
      <w:tr w:rsidR="002E628C" w:rsidRPr="00082BC3" w:rsidTr="005C288B">
        <w:tc>
          <w:tcPr>
            <w:tcW w:w="2943" w:type="dxa"/>
          </w:tcPr>
          <w:p w:rsidR="002E628C" w:rsidRPr="00436B97" w:rsidRDefault="002E628C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6B97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Основания для разработки программы</w:t>
            </w:r>
          </w:p>
        </w:tc>
        <w:tc>
          <w:tcPr>
            <w:tcW w:w="6663" w:type="dxa"/>
          </w:tcPr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>Резолюция 44/25 Генеральной Ассамбл</w:t>
            </w:r>
            <w:proofErr w:type="gramStart"/>
            <w:r w:rsidR="002E628C" w:rsidRPr="00436B97">
              <w:t>еи ОО</w:t>
            </w:r>
            <w:proofErr w:type="gramEnd"/>
            <w:r w:rsidR="002E628C" w:rsidRPr="00436B97">
              <w:t xml:space="preserve">Н от 27.11.1989 «Конвенция о правах ребенка» 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 xml:space="preserve">Федеральный закон от 24.07.1998 № 124-ФЗ (редакция от 20.07.2000 г.) «Об основных гарантиях прав ребенка в Российской Федерации» 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 xml:space="preserve">Федеральный закон Российской Федерации от 29.12.2012 № 273-ФЗ «Об образовании в Российской Федерации». 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 xml:space="preserve">Распоряжение Правительства РФ от 29.12.2014 № 2765-р «О Концепции Федеральной целевой программы развития образования на 2016-2020 годы» </w:t>
            </w:r>
          </w:p>
          <w:p w:rsidR="002E628C" w:rsidRPr="00436B97" w:rsidRDefault="00682806" w:rsidP="00436B97">
            <w:pPr>
              <w:pStyle w:val="Default0"/>
            </w:pPr>
            <w:r>
              <w:t xml:space="preserve">- </w:t>
            </w:r>
            <w:r w:rsidR="002E628C" w:rsidRPr="00436B97">
              <w:t>Государственная программа РФ «Развитие образования» на 2013-2020 годы, утверждена Распоряжением Правительства РФ от</w:t>
            </w:r>
            <w:r w:rsidR="00436B97">
              <w:t xml:space="preserve"> </w:t>
            </w:r>
            <w:r w:rsidR="002E628C" w:rsidRPr="00436B97">
              <w:t>15.05.2013 № 792-р;</w:t>
            </w:r>
          </w:p>
          <w:p w:rsidR="002E628C" w:rsidRPr="00436B97" w:rsidRDefault="00682806" w:rsidP="00F4738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E628C" w:rsidRPr="00436B97">
              <w:t>Федеральная целевая программа развития образования на 2016-2020 годы (постановление Правительства Российской Федерации</w:t>
            </w:r>
            <w:r>
              <w:t xml:space="preserve"> </w:t>
            </w:r>
            <w:r w:rsidR="002E628C" w:rsidRPr="00436B97">
              <w:t>от 23.05.2015 № 497)</w:t>
            </w:r>
          </w:p>
          <w:p w:rsidR="002E628C" w:rsidRPr="00436B97" w:rsidRDefault="00682806" w:rsidP="00F4738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E628C" w:rsidRPr="00436B97">
              <w:t>Постановление Правительства Р</w:t>
            </w:r>
            <w:r>
              <w:t xml:space="preserve">оссийской Федерации от 30.03.2013 </w:t>
            </w:r>
            <w:r w:rsidR="002E628C" w:rsidRPr="00436B97">
              <w:t>N 286 «О формировании независимой системы оценки качества работы организаций, оказывающих социальные услуги».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 xml:space="preserve">Постановление Правительства РФ от 15.04.2014 № 295 «Об утверждении новой редакции государственной программы «Развитие образования» на 2013-2020 годы» 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 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>Концепция развития математического образования в Российской Федерации, утвержденная распоряжением Правительства Российской Федерации от 24.12.2013 г. № 2506-р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>Концепция развития дополнительного образования детей, утвержденная распоряжением Правительства Россий</w:t>
            </w:r>
            <w:r>
              <w:t xml:space="preserve">ской Федерации от  4.09.2014  </w:t>
            </w:r>
            <w:r w:rsidR="002E628C" w:rsidRPr="00436B97">
              <w:t>№ 1726-р.</w:t>
            </w:r>
          </w:p>
          <w:p w:rsidR="002E628C" w:rsidRPr="00436B97" w:rsidRDefault="00682806" w:rsidP="00F4738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E628C" w:rsidRPr="00436B97">
              <w:t>Национальная стратегия действий в интересах детей на 2012-2017 годы, утверждена Указом Президента РФ от 1 июля 2012 №761.</w:t>
            </w:r>
          </w:p>
          <w:p w:rsidR="002E628C" w:rsidRPr="00436B97" w:rsidRDefault="00682806" w:rsidP="00F4738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E628C" w:rsidRPr="00436B97">
              <w:t xml:space="preserve">Программа развития воспитательной компоненты в </w:t>
            </w:r>
            <w:r>
              <w:t>общеобразовательных учреждениях</w:t>
            </w:r>
            <w:r w:rsidR="002E628C" w:rsidRPr="00436B97">
              <w:t xml:space="preserve">, подготовленная </w:t>
            </w:r>
            <w:proofErr w:type="spellStart"/>
            <w:r w:rsidR="002E628C" w:rsidRPr="00436B97">
              <w:t>Минобрнауки</w:t>
            </w:r>
            <w:proofErr w:type="spellEnd"/>
            <w:r w:rsidR="002E628C" w:rsidRPr="00436B97">
              <w:t xml:space="preserve"> во исполнение поручения Президента Российской Федерации по реализации Послания Президента Российской Федерации Федеральному Собранию Рос</w:t>
            </w:r>
            <w:r>
              <w:t xml:space="preserve">сийской </w:t>
            </w:r>
            <w:r>
              <w:lastRenderedPageBreak/>
              <w:t>Федерации от 12.12.2012</w:t>
            </w:r>
          </w:p>
          <w:p w:rsidR="002E628C" w:rsidRPr="00436B97" w:rsidRDefault="00682806" w:rsidP="00F4738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E628C" w:rsidRPr="00436B97">
              <w:t>Постановле</w:t>
            </w:r>
            <w:r>
              <w:t xml:space="preserve">ние Правительства РФ от 10.07.2013 </w:t>
            </w:r>
            <w:r w:rsidR="002E628C" w:rsidRPr="00436B97">
              <w:t>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      </w:r>
          </w:p>
          <w:p w:rsidR="002E628C" w:rsidRPr="00436B97" w:rsidRDefault="00682806" w:rsidP="00F4738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E628C" w:rsidRPr="00436B97">
              <w:t xml:space="preserve">Приказ </w:t>
            </w:r>
            <w:proofErr w:type="spellStart"/>
            <w:r w:rsidR="002E628C" w:rsidRPr="00436B97">
              <w:t>Рособрнадзора</w:t>
            </w:r>
            <w:proofErr w:type="spellEnd"/>
            <w:r w:rsidR="002E628C" w:rsidRPr="00436B97">
              <w:t xml:space="preserve"> № 785 от 29.05.2014 «Требования к структуре официального сайта образовательной организации в сети Интернет и формату представления на нем информации»</w:t>
            </w:r>
          </w:p>
          <w:p w:rsidR="002E628C" w:rsidRPr="00436B97" w:rsidRDefault="00682806" w:rsidP="00F4738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E628C" w:rsidRPr="00436B97">
              <w:t xml:space="preserve">Федеральная целевая программа «Русский язык» на 2016 </w:t>
            </w:r>
            <w:r>
              <w:t>–</w:t>
            </w:r>
            <w:r w:rsidR="002E628C" w:rsidRPr="00436B97">
              <w:t xml:space="preserve"> 2020</w:t>
            </w:r>
            <w:r>
              <w:t xml:space="preserve"> </w:t>
            </w:r>
            <w:r w:rsidR="002E628C" w:rsidRPr="00436B97">
              <w:t>годы; утверждена постановлен</w:t>
            </w:r>
            <w:r w:rsidR="00436B97">
              <w:t>ием Правительства Российской Фе</w:t>
            </w:r>
            <w:r w:rsidR="002E628C" w:rsidRPr="00436B97">
              <w:t>дерации от 20.05.2015 № 481.</w:t>
            </w:r>
          </w:p>
          <w:p w:rsidR="002E628C" w:rsidRPr="00436B97" w:rsidRDefault="00682806" w:rsidP="00F4738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E628C" w:rsidRPr="00436B97">
              <w:t xml:space="preserve"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образования), </w:t>
            </w:r>
            <w:r>
              <w:t>у</w:t>
            </w:r>
            <w:r w:rsidR="002E628C" w:rsidRPr="00436B97">
              <w:t>твержден приказом Министерства труда и социальной защиты Российской Федерации от 18.10.2013 № 544н.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</w:t>
            </w:r>
            <w:r>
              <w:t xml:space="preserve">йской Федерации от 6.10.2009 </w:t>
            </w:r>
            <w:r w:rsidR="002E628C" w:rsidRPr="00436B97">
              <w:t>№ 373 с изменениями, внесенными приказом Министерства образования и науки Российск</w:t>
            </w:r>
            <w:r>
              <w:t xml:space="preserve">ой Федерации от 31.12.2015 </w:t>
            </w:r>
            <w:r w:rsidR="002E628C" w:rsidRPr="00436B97">
              <w:t>№ 1576</w:t>
            </w:r>
          </w:p>
          <w:p w:rsidR="002E628C" w:rsidRPr="00436B97" w:rsidRDefault="00682806" w:rsidP="00F47381">
            <w:pPr>
              <w:pStyle w:val="Default0"/>
            </w:pPr>
            <w:r>
              <w:t xml:space="preserve">- </w:t>
            </w:r>
            <w:r w:rsidR="002E628C" w:rsidRPr="00436B97"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</w:t>
            </w:r>
            <w:r>
              <w:t xml:space="preserve">ской Федерации от 17.12.2010  № 1897 </w:t>
            </w:r>
            <w:r w:rsidR="002E628C" w:rsidRPr="00436B97">
              <w:t xml:space="preserve"> с изменениями, внесенными приказом Министерства образования и науки Россий</w:t>
            </w:r>
            <w:r>
              <w:t xml:space="preserve">ской Федерации от 31.12.2015  </w:t>
            </w:r>
            <w:r w:rsidR="002E628C" w:rsidRPr="00436B97">
              <w:t>№ 1577</w:t>
            </w:r>
          </w:p>
          <w:p w:rsidR="002E628C" w:rsidRPr="00436B97" w:rsidRDefault="00682806" w:rsidP="00C64B3B">
            <w:pPr>
              <w:pStyle w:val="Default0"/>
            </w:pPr>
            <w:r>
              <w:t xml:space="preserve">-  </w:t>
            </w:r>
            <w:r w:rsidR="002E628C" w:rsidRPr="00436B97">
              <w:t>Устав М</w:t>
            </w:r>
            <w:r w:rsidR="00C64B3B">
              <w:t>Б</w:t>
            </w:r>
            <w:r w:rsidR="002E628C" w:rsidRPr="00436B97">
              <w:t xml:space="preserve">ОУ  </w:t>
            </w:r>
            <w:r w:rsidR="00C64B3B">
              <w:t>ПГО «Т</w:t>
            </w:r>
            <w:r w:rsidR="002E628C" w:rsidRPr="00436B97">
              <w:t>С</w:t>
            </w:r>
            <w:r w:rsidR="00C64B3B">
              <w:t>О</w:t>
            </w:r>
            <w:r w:rsidR="002E628C" w:rsidRPr="00436B97">
              <w:t>Ш</w:t>
            </w:r>
            <w:r w:rsidR="00C64B3B">
              <w:t>»</w:t>
            </w:r>
            <w:r w:rsidR="002E628C" w:rsidRPr="00436B97">
              <w:t xml:space="preserve"> </w:t>
            </w:r>
          </w:p>
        </w:tc>
      </w:tr>
      <w:tr w:rsidR="002E628C" w:rsidRPr="00082BC3" w:rsidTr="005C288B">
        <w:tc>
          <w:tcPr>
            <w:tcW w:w="2943" w:type="dxa"/>
          </w:tcPr>
          <w:p w:rsidR="002E628C" w:rsidRPr="00436B97" w:rsidRDefault="002E628C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6663" w:type="dxa"/>
          </w:tcPr>
          <w:p w:rsidR="00436B97" w:rsidRDefault="002E628C" w:rsidP="002E628C">
            <w:pPr>
              <w:pStyle w:val="a4"/>
              <w:tabs>
                <w:tab w:val="left" w:pos="0"/>
              </w:tabs>
              <w:jc w:val="left"/>
              <w:rPr>
                <w:sz w:val="24"/>
              </w:rPr>
            </w:pPr>
            <w:r w:rsidRPr="00436B97">
              <w:rPr>
                <w:sz w:val="24"/>
              </w:rPr>
              <w:t xml:space="preserve">Администрация и педагогический коллектив </w:t>
            </w:r>
          </w:p>
          <w:p w:rsidR="002E628C" w:rsidRPr="00436B97" w:rsidRDefault="002E628C" w:rsidP="00C64B3B">
            <w:pPr>
              <w:pStyle w:val="a4"/>
              <w:tabs>
                <w:tab w:val="left" w:pos="0"/>
              </w:tabs>
              <w:jc w:val="left"/>
              <w:rPr>
                <w:sz w:val="24"/>
              </w:rPr>
            </w:pPr>
            <w:r w:rsidRPr="00436B97">
              <w:rPr>
                <w:sz w:val="24"/>
              </w:rPr>
              <w:t>М</w:t>
            </w:r>
            <w:r w:rsidR="00C64B3B">
              <w:rPr>
                <w:sz w:val="24"/>
              </w:rPr>
              <w:t>Б</w:t>
            </w:r>
            <w:r w:rsidRPr="00436B97">
              <w:rPr>
                <w:sz w:val="24"/>
              </w:rPr>
              <w:t xml:space="preserve">ОУ </w:t>
            </w:r>
            <w:r w:rsidR="00C64B3B">
              <w:rPr>
                <w:sz w:val="24"/>
              </w:rPr>
              <w:t>ПГО «Т</w:t>
            </w:r>
            <w:r w:rsidR="00CE1653">
              <w:rPr>
                <w:sz w:val="24"/>
              </w:rPr>
              <w:t xml:space="preserve">рифоновская </w:t>
            </w:r>
            <w:r w:rsidRPr="00436B97">
              <w:rPr>
                <w:sz w:val="24"/>
              </w:rPr>
              <w:t>С</w:t>
            </w:r>
            <w:r w:rsidR="00C64B3B">
              <w:rPr>
                <w:sz w:val="24"/>
              </w:rPr>
              <w:t>О</w:t>
            </w:r>
            <w:r w:rsidRPr="00436B97">
              <w:rPr>
                <w:sz w:val="24"/>
              </w:rPr>
              <w:t>Ш</w:t>
            </w:r>
            <w:r w:rsidR="00C64B3B">
              <w:rPr>
                <w:sz w:val="24"/>
              </w:rPr>
              <w:t>»</w:t>
            </w:r>
          </w:p>
        </w:tc>
      </w:tr>
      <w:tr w:rsidR="002E628C" w:rsidRPr="00082BC3" w:rsidTr="005C288B">
        <w:tc>
          <w:tcPr>
            <w:tcW w:w="2943" w:type="dxa"/>
          </w:tcPr>
          <w:p w:rsidR="002E628C" w:rsidRPr="00436B97" w:rsidRDefault="002E628C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663" w:type="dxa"/>
          </w:tcPr>
          <w:p w:rsidR="002E628C" w:rsidRPr="00436B97" w:rsidRDefault="002E628C" w:rsidP="00FD5D33">
            <w:pPr>
              <w:pStyle w:val="FR5"/>
              <w:tabs>
                <w:tab w:val="left" w:pos="0"/>
              </w:tabs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sz w:val="24"/>
                <w:szCs w:val="24"/>
              </w:rPr>
              <w:t xml:space="preserve"> Администрация  и педагогический коллектив  </w:t>
            </w:r>
            <w:r w:rsidR="00FD5D33">
              <w:rPr>
                <w:rFonts w:ascii="Times New Roman" w:hAnsi="Times New Roman"/>
                <w:sz w:val="24"/>
                <w:szCs w:val="24"/>
              </w:rPr>
              <w:t>учреждения, ученический коллектив, родители (законные представители)</w:t>
            </w:r>
          </w:p>
        </w:tc>
      </w:tr>
      <w:tr w:rsidR="002E628C" w:rsidRPr="00082BC3" w:rsidTr="005C288B">
        <w:tc>
          <w:tcPr>
            <w:tcW w:w="2943" w:type="dxa"/>
          </w:tcPr>
          <w:p w:rsidR="002E628C" w:rsidRPr="00436B97" w:rsidRDefault="002E628C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:rsidR="002E628C" w:rsidRPr="00436B97" w:rsidRDefault="00AB6C05" w:rsidP="00C64B3B">
            <w:pPr>
              <w:tabs>
                <w:tab w:val="left" w:pos="0"/>
              </w:tabs>
            </w:pPr>
            <w:r w:rsidRPr="00F824CA">
              <w:t>Обеспеч</w:t>
            </w:r>
            <w:r>
              <w:t xml:space="preserve">ение </w:t>
            </w:r>
            <w:r w:rsidRPr="00F824CA">
              <w:t xml:space="preserve"> эффективно</w:t>
            </w:r>
            <w:r>
              <w:t>го</w:t>
            </w:r>
            <w:r w:rsidRPr="00F824CA">
              <w:t xml:space="preserve"> устойчиво</w:t>
            </w:r>
            <w:r>
              <w:t>го</w:t>
            </w:r>
            <w:r w:rsidRPr="00F824CA">
              <w:t xml:space="preserve"> развити</w:t>
            </w:r>
            <w:r>
              <w:t>я</w:t>
            </w:r>
            <w:r w:rsidRPr="00F824CA">
              <w:t xml:space="preserve"> единой образовательной среды </w:t>
            </w:r>
            <w:r>
              <w:rPr>
                <w:bCs/>
                <w:iCs/>
              </w:rPr>
              <w:t>М</w:t>
            </w:r>
            <w:r w:rsidR="00C64B3B">
              <w:rPr>
                <w:bCs/>
                <w:iCs/>
              </w:rPr>
              <w:t>Б</w:t>
            </w:r>
            <w:r>
              <w:rPr>
                <w:bCs/>
                <w:iCs/>
              </w:rPr>
              <w:t xml:space="preserve">ОУ </w:t>
            </w:r>
            <w:r w:rsidR="00C64B3B">
              <w:rPr>
                <w:bCs/>
                <w:iCs/>
              </w:rPr>
              <w:t>ПГО «Т</w:t>
            </w:r>
            <w:r>
              <w:rPr>
                <w:bCs/>
                <w:iCs/>
              </w:rPr>
              <w:t>С</w:t>
            </w:r>
            <w:r w:rsidR="00C64B3B">
              <w:rPr>
                <w:bCs/>
                <w:iCs/>
              </w:rPr>
              <w:t>О</w:t>
            </w:r>
            <w:r>
              <w:rPr>
                <w:bCs/>
                <w:iCs/>
              </w:rPr>
              <w:t>Ш</w:t>
            </w:r>
            <w:r w:rsidR="00C64B3B">
              <w:rPr>
                <w:bCs/>
                <w:iCs/>
              </w:rPr>
              <w:t>»,</w:t>
            </w:r>
            <w:r w:rsidRPr="00F824CA">
              <w:t xml:space="preserve"> способствующе</w:t>
            </w:r>
            <w:r>
              <w:t>е</w:t>
            </w:r>
            <w:r w:rsidRPr="00F824CA">
              <w:t xml:space="preserve"> всестороннему развитию личности </w:t>
            </w:r>
            <w:r>
              <w:t xml:space="preserve">обучающегося </w:t>
            </w:r>
            <w:r w:rsidRPr="00F824CA">
              <w:t xml:space="preserve"> </w:t>
            </w:r>
            <w:r>
              <w:t xml:space="preserve"> </w:t>
            </w:r>
            <w:r w:rsidR="007E2F35" w:rsidRPr="00F824CA">
              <w:t xml:space="preserve"> </w:t>
            </w:r>
            <w:r w:rsidR="007E2F35">
              <w:t xml:space="preserve"> </w:t>
            </w:r>
          </w:p>
        </w:tc>
      </w:tr>
      <w:tr w:rsidR="002E628C" w:rsidRPr="00082BC3" w:rsidTr="005C288B">
        <w:tc>
          <w:tcPr>
            <w:tcW w:w="2943" w:type="dxa"/>
          </w:tcPr>
          <w:p w:rsidR="002E628C" w:rsidRPr="00436B97" w:rsidRDefault="002E628C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487AEE" w:rsidRDefault="002E628C" w:rsidP="00487AEE">
            <w:pPr>
              <w:tabs>
                <w:tab w:val="left" w:pos="0"/>
              </w:tabs>
              <w:contextualSpacing/>
              <w:jc w:val="both"/>
              <w:rPr>
                <w:i/>
                <w:u w:val="single"/>
              </w:rPr>
            </w:pPr>
            <w:r w:rsidRPr="00436B97">
              <w:rPr>
                <w:i/>
                <w:u w:val="single"/>
              </w:rPr>
              <w:t>Задачи образования:</w:t>
            </w:r>
            <w:r w:rsidR="00487AEE">
              <w:rPr>
                <w:i/>
                <w:u w:val="single"/>
              </w:rPr>
              <w:t xml:space="preserve">  </w:t>
            </w:r>
          </w:p>
          <w:p w:rsidR="00B354EE" w:rsidRDefault="00487AEE" w:rsidP="00487AEE">
            <w:pPr>
              <w:numPr>
                <w:ilvl w:val="0"/>
                <w:numId w:val="2"/>
              </w:numPr>
              <w:tabs>
                <w:tab w:val="left" w:pos="0"/>
              </w:tabs>
              <w:ind w:left="318" w:hanging="284"/>
              <w:contextualSpacing/>
              <w:jc w:val="both"/>
            </w:pPr>
            <w:r>
              <w:t xml:space="preserve">  максимально использовать разнообразные виды детской </w:t>
            </w:r>
          </w:p>
          <w:p w:rsidR="00487AEE" w:rsidRDefault="00487AEE" w:rsidP="00B354EE">
            <w:pPr>
              <w:tabs>
                <w:tab w:val="left" w:pos="0"/>
              </w:tabs>
              <w:ind w:left="34"/>
              <w:contextualSpacing/>
              <w:jc w:val="both"/>
            </w:pPr>
            <w:r>
              <w:t>деятельности, их интеграция в целях повышения эффективности воспитательно-образовательного процесса;</w:t>
            </w:r>
          </w:p>
          <w:p w:rsidR="00B354EE" w:rsidRDefault="00487AEE" w:rsidP="00487AEE">
            <w:pPr>
              <w:numPr>
                <w:ilvl w:val="0"/>
                <w:numId w:val="2"/>
              </w:numPr>
              <w:tabs>
                <w:tab w:val="left" w:pos="0"/>
              </w:tabs>
              <w:ind w:left="318" w:hanging="284"/>
              <w:contextualSpacing/>
              <w:jc w:val="both"/>
            </w:pPr>
            <w:r>
              <w:t xml:space="preserve"> соблюдать в работе дошкольных групп и начальной школы </w:t>
            </w:r>
          </w:p>
          <w:p w:rsidR="00487AEE" w:rsidRPr="00487AEE" w:rsidRDefault="00487AEE" w:rsidP="00B354EE">
            <w:pPr>
              <w:tabs>
                <w:tab w:val="left" w:pos="0"/>
              </w:tabs>
              <w:ind w:left="34"/>
              <w:contextualSpacing/>
              <w:jc w:val="both"/>
            </w:pPr>
            <w:r>
              <w:t>преемственность,</w:t>
            </w:r>
            <w:r w:rsidR="006F4AC3">
              <w:t xml:space="preserve"> позволяющую </w:t>
            </w:r>
            <w:r>
              <w:t xml:space="preserve"> </w:t>
            </w:r>
            <w:r w:rsidR="006F4AC3">
              <w:t>исключить</w:t>
            </w:r>
            <w:r>
              <w:t xml:space="preserve"> умственные и физические перегрузки в содержании образования детей дошкольного возраста;</w:t>
            </w:r>
          </w:p>
          <w:p w:rsidR="00B354EE" w:rsidRDefault="002E628C" w:rsidP="00B354EE">
            <w:pPr>
              <w:pStyle w:val="af3"/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spacing w:after="0"/>
              <w:ind w:left="0" w:firstLine="0"/>
              <w:contextualSpacing/>
              <w:jc w:val="both"/>
            </w:pPr>
            <w:r w:rsidRPr="00436B97">
              <w:t xml:space="preserve">сформировать ключевые компетентности учащихся </w:t>
            </w:r>
            <w:proofErr w:type="gramStart"/>
            <w:r w:rsidRPr="00436B97">
              <w:t>в</w:t>
            </w:r>
            <w:proofErr w:type="gramEnd"/>
          </w:p>
          <w:p w:rsidR="00B354EE" w:rsidRDefault="002E628C" w:rsidP="00B354EE">
            <w:pPr>
              <w:pStyle w:val="af3"/>
              <w:tabs>
                <w:tab w:val="left" w:pos="0"/>
                <w:tab w:val="left" w:pos="398"/>
              </w:tabs>
              <w:spacing w:after="0"/>
              <w:ind w:left="0"/>
              <w:contextualSpacing/>
              <w:jc w:val="both"/>
            </w:pPr>
            <w:r w:rsidRPr="00436B97">
              <w:t xml:space="preserve">решении </w:t>
            </w:r>
            <w:proofErr w:type="gramStart"/>
            <w:r w:rsidRPr="00436B97">
              <w:t>информационных</w:t>
            </w:r>
            <w:proofErr w:type="gramEnd"/>
            <w:r w:rsidRPr="00436B97">
              <w:t>, коммуникативных и учебных</w:t>
            </w:r>
          </w:p>
          <w:p w:rsidR="002E628C" w:rsidRPr="00436B97" w:rsidRDefault="002E628C" w:rsidP="00B354EE">
            <w:pPr>
              <w:pStyle w:val="af3"/>
              <w:tabs>
                <w:tab w:val="left" w:pos="0"/>
                <w:tab w:val="left" w:pos="398"/>
              </w:tabs>
              <w:spacing w:after="0"/>
              <w:ind w:left="0"/>
              <w:contextualSpacing/>
              <w:jc w:val="both"/>
            </w:pPr>
            <w:r w:rsidRPr="00436B97">
              <w:t xml:space="preserve">образовательных задач; </w:t>
            </w:r>
          </w:p>
          <w:p w:rsidR="002E628C" w:rsidRPr="00436B97" w:rsidRDefault="002E628C" w:rsidP="00A04FBE">
            <w:pPr>
              <w:pStyle w:val="af8"/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sz w:val="24"/>
                <w:szCs w:val="24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2E628C" w:rsidRPr="00436B97" w:rsidRDefault="002E628C" w:rsidP="00A04FBE">
            <w:pPr>
              <w:pStyle w:val="af8"/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поддержку учебных (урочных и внеурочных), внешкольных и </w:t>
            </w:r>
            <w:proofErr w:type="spellStart"/>
            <w:r w:rsidRPr="00436B97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436B97">
              <w:rPr>
                <w:rFonts w:ascii="Times New Roman" w:hAnsi="Times New Roman"/>
                <w:sz w:val="24"/>
                <w:szCs w:val="24"/>
              </w:rPr>
              <w:t xml:space="preserve"> образовательных достижений школьников, их проектов и социальной практики; </w:t>
            </w:r>
          </w:p>
          <w:p w:rsidR="002E628C" w:rsidRPr="00436B97" w:rsidRDefault="002E628C" w:rsidP="00A04FBE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398"/>
                <w:tab w:val="left" w:pos="8151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436B97">
              <w:t xml:space="preserve">способствовать развитию учащихся как субъектов отношений с людьми, с миром и с собой, </w:t>
            </w:r>
            <w:proofErr w:type="gramStart"/>
            <w:r w:rsidRPr="00436B97">
              <w:t>предполагающее</w:t>
            </w:r>
            <w:proofErr w:type="gramEnd"/>
            <w:r w:rsidRPr="00436B97">
              <w:t xml:space="preserve"> успешность и самореализацию учащихся в образовательных видах деятельности;</w:t>
            </w:r>
          </w:p>
          <w:p w:rsidR="002E628C" w:rsidRPr="00436B97" w:rsidRDefault="002E628C" w:rsidP="00A04FBE">
            <w:pPr>
              <w:pStyle w:val="af3"/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spacing w:after="0"/>
              <w:ind w:left="0" w:firstLine="0"/>
              <w:contextualSpacing/>
              <w:jc w:val="both"/>
            </w:pPr>
            <w:r w:rsidRPr="00436B97">
              <w:t>сохранить и укрепить физическое и психическое здоровье, безопасность учащихся, обеспечить их эмоциональное благополучие;</w:t>
            </w:r>
          </w:p>
          <w:p w:rsidR="002E628C" w:rsidRPr="00436B97" w:rsidRDefault="002E628C" w:rsidP="00A04FBE">
            <w:pPr>
              <w:pStyle w:val="af3"/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spacing w:after="0"/>
              <w:ind w:left="0" w:firstLine="0"/>
              <w:contextualSpacing/>
              <w:jc w:val="both"/>
            </w:pPr>
            <w:r w:rsidRPr="00436B97">
      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технологическом);</w:t>
            </w:r>
          </w:p>
          <w:p w:rsidR="002E628C" w:rsidRPr="00436B97" w:rsidRDefault="002E628C" w:rsidP="008A7337">
            <w:pPr>
              <w:pStyle w:val="af3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ind w:left="0" w:firstLine="0"/>
              <w:contextualSpacing/>
              <w:jc w:val="both"/>
              <w:rPr>
                <w:rStyle w:val="af"/>
                <w:i w:val="0"/>
                <w:iCs w:val="0"/>
              </w:rPr>
            </w:pPr>
            <w:r w:rsidRPr="00436B97">
              <w:t xml:space="preserve">способствовать формированию российской гражданской идентичности </w:t>
            </w:r>
            <w:proofErr w:type="gramStart"/>
            <w:r w:rsidRPr="00436B97">
              <w:t>обучающихся</w:t>
            </w:r>
            <w:proofErr w:type="gramEnd"/>
            <w:r w:rsidRPr="00436B97">
              <w:t>;</w:t>
            </w:r>
          </w:p>
          <w:p w:rsidR="002E628C" w:rsidRPr="00436B97" w:rsidRDefault="002E628C" w:rsidP="00A04FBE">
            <w:pPr>
              <w:tabs>
                <w:tab w:val="left" w:pos="0"/>
              </w:tabs>
              <w:contextualSpacing/>
              <w:jc w:val="both"/>
              <w:rPr>
                <w:u w:val="single"/>
              </w:rPr>
            </w:pPr>
            <w:r w:rsidRPr="00436B97">
              <w:rPr>
                <w:rStyle w:val="af"/>
                <w:u w:val="single"/>
              </w:rPr>
              <w:t>Задачи кадрового обеспечения: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разработка системы нормативов и регламентов, необходимых для обеспечения реализации</w:t>
            </w:r>
            <w:r w:rsidR="00487AEE">
              <w:t xml:space="preserve"> дошкольной и</w:t>
            </w:r>
            <w:r w:rsidRPr="00436B97">
              <w:t xml:space="preserve"> ос</w:t>
            </w:r>
            <w:r w:rsidR="001B153D">
              <w:t>новных образовательных программ;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 xml:space="preserve"> укомплектованность кадрами,</w:t>
            </w:r>
            <w:r w:rsidR="001B153D">
              <w:t xml:space="preserve"> необходимой квалификации,</w:t>
            </w:r>
            <w:r w:rsidRPr="00436B97">
              <w:t xml:space="preserve"> </w:t>
            </w:r>
            <w:r w:rsidR="001B153D">
              <w:t xml:space="preserve"> </w:t>
            </w:r>
            <w:r w:rsidRPr="00436B97">
              <w:t xml:space="preserve">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 xml:space="preserve">массовое </w:t>
            </w:r>
            <w:proofErr w:type="gramStart"/>
            <w:r w:rsidRPr="00436B97">
              <w:t>обучение работников по</w:t>
            </w:r>
            <w:proofErr w:type="gramEnd"/>
            <w:r w:rsidRPr="00436B97">
              <w:t xml:space="preserve"> всему комплексу вопросов, связанных с введением ФГОС, постоянное, научное и методическое сопровождение;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использование инновационного опыта других образовательных учреждений</w:t>
            </w:r>
            <w:r w:rsidR="008A7337" w:rsidRPr="00436B97">
              <w:t>.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проведение комплексных мониторинговых исследований результатов педагогов, образовательного процесса и эффективности инноваций.</w:t>
            </w:r>
          </w:p>
          <w:p w:rsidR="002E628C" w:rsidRPr="00436B97" w:rsidRDefault="002E628C" w:rsidP="00A04FBE">
            <w:pPr>
              <w:tabs>
                <w:tab w:val="left" w:pos="0"/>
              </w:tabs>
              <w:contextualSpacing/>
              <w:jc w:val="both"/>
              <w:rPr>
                <w:u w:val="single"/>
              </w:rPr>
            </w:pPr>
            <w:r w:rsidRPr="00436B97">
              <w:rPr>
                <w:rStyle w:val="af"/>
                <w:u w:val="single"/>
              </w:rPr>
              <w:t>Задачи педагогического обеспечения: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внедрение новых технологий, развивающих инновационное, самостоятельное, критическое мышление;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 xml:space="preserve">разработка и реализация воспитательной программы по духовно-нравственному воспитанию; 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реализация программы по сохранению и укреплению духовного и физического здоровья;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разработка программы коррекционной работы;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разработка локальных актов по вопросам организации и осуществления образовательного процесса, в свете модернизации образования;</w:t>
            </w:r>
          </w:p>
          <w:p w:rsidR="002E628C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 xml:space="preserve">реализация проекта «Оценка личных достижений обучающихся», способствующего формированию личностных </w:t>
            </w:r>
            <w:r w:rsidRPr="00436B97">
              <w:lastRenderedPageBreak/>
              <w:t>результатов.</w:t>
            </w:r>
          </w:p>
          <w:p w:rsidR="001B153D" w:rsidRPr="00436B97" w:rsidRDefault="001B153D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>
              <w:t xml:space="preserve">Разработка программы образовательной деятельности в соответствии с основными положениями возрастной психологии и дошкольной  педагогики. </w:t>
            </w:r>
          </w:p>
          <w:p w:rsidR="002E628C" w:rsidRPr="00436B97" w:rsidRDefault="002E628C" w:rsidP="00A04FBE">
            <w:pPr>
              <w:tabs>
                <w:tab w:val="left" w:pos="0"/>
              </w:tabs>
              <w:contextualSpacing/>
              <w:jc w:val="both"/>
              <w:rPr>
                <w:u w:val="single"/>
              </w:rPr>
            </w:pPr>
            <w:r w:rsidRPr="00436B97">
              <w:rPr>
                <w:rStyle w:val="af"/>
                <w:u w:val="single"/>
              </w:rPr>
              <w:t>Задачи психологического обеспечения: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апробация и внедрение методик, направленных на коррекцию усвоения знаний учащимися;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апробация и внедрение наиболее эффективных психодиагностических комплексов для выявления одаренных детей;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разработка творческих, индивидуальных прогр</w:t>
            </w:r>
            <w:r w:rsidR="001B153D">
              <w:t>амм развития одаренного ребенка на уровне от уровня дошкольного образования до следующих уровней.</w:t>
            </w:r>
          </w:p>
          <w:p w:rsidR="002E628C" w:rsidRPr="00436B97" w:rsidRDefault="002E628C" w:rsidP="00A04FBE">
            <w:pPr>
              <w:tabs>
                <w:tab w:val="left" w:pos="0"/>
              </w:tabs>
              <w:contextualSpacing/>
              <w:jc w:val="both"/>
              <w:rPr>
                <w:u w:val="single"/>
              </w:rPr>
            </w:pPr>
            <w:r w:rsidRPr="00436B97">
              <w:rPr>
                <w:rStyle w:val="af"/>
                <w:u w:val="single"/>
              </w:rPr>
              <w:t>Задачи материально-технического обеспечения: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разработка и реализация планово-финансовой поддержки и материального обеспечения программы развития;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 xml:space="preserve">создание необходимой материально-технической базы, обеспечивающей высокое качество </w:t>
            </w:r>
            <w:r w:rsidR="00014A09">
              <w:t xml:space="preserve"> </w:t>
            </w:r>
            <w:r w:rsidRPr="00436B97">
              <w:t xml:space="preserve"> </w:t>
            </w:r>
            <w:r w:rsidR="001B153D">
              <w:t xml:space="preserve">основного </w:t>
            </w:r>
            <w:r w:rsidRPr="00436B97">
              <w:t xml:space="preserve">общего и </w:t>
            </w:r>
            <w:r w:rsidR="001B153D">
              <w:t>дошкольного образования.</w:t>
            </w:r>
          </w:p>
          <w:p w:rsidR="002E628C" w:rsidRPr="00436B97" w:rsidRDefault="002E628C" w:rsidP="00A04FBE">
            <w:pPr>
              <w:tabs>
                <w:tab w:val="left" w:pos="0"/>
              </w:tabs>
              <w:contextualSpacing/>
              <w:jc w:val="both"/>
              <w:rPr>
                <w:u w:val="single"/>
              </w:rPr>
            </w:pPr>
            <w:r w:rsidRPr="00436B97">
              <w:rPr>
                <w:rStyle w:val="af"/>
                <w:u w:val="single"/>
              </w:rPr>
              <w:t>Задачи управления: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2E628C" w:rsidRPr="00436B97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организация и проведение курсов подготовки и переподготовки, учебных семинаров, научно-практических конференций;</w:t>
            </w:r>
          </w:p>
          <w:p w:rsidR="002E628C" w:rsidRDefault="002E628C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r w:rsidRPr="00436B97">
              <w:t>совершенствование организации ученического самоуправления.</w:t>
            </w:r>
          </w:p>
          <w:p w:rsidR="00014A09" w:rsidRPr="00436B97" w:rsidRDefault="00014A09" w:rsidP="00A04FBE">
            <w:pPr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0" w:firstLine="0"/>
              <w:contextualSpacing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эффективным использованием образовательного материала, позволяющего  развивать творчество в соответствии с интересами и наклонностями каждого воспитанника.</w:t>
            </w:r>
          </w:p>
        </w:tc>
      </w:tr>
      <w:tr w:rsidR="002E628C" w:rsidRPr="00082BC3" w:rsidTr="005C288B">
        <w:tc>
          <w:tcPr>
            <w:tcW w:w="2943" w:type="dxa"/>
          </w:tcPr>
          <w:p w:rsidR="002E628C" w:rsidRPr="00436B97" w:rsidRDefault="002E628C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3" w:type="dxa"/>
          </w:tcPr>
          <w:p w:rsidR="002E628C" w:rsidRPr="00436B97" w:rsidRDefault="002E628C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 этап (201</w:t>
            </w:r>
            <w:r w:rsidR="00C64B3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C64B3B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год) –  констатирующий; </w:t>
            </w:r>
          </w:p>
          <w:p w:rsidR="002E628C" w:rsidRPr="00436B97" w:rsidRDefault="002E628C" w:rsidP="00A04FBE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II этап (201</w:t>
            </w:r>
            <w:r w:rsidR="00C64B3B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="00C64B3B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8343DF"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годы) – формирующий;</w:t>
            </w:r>
          </w:p>
          <w:p w:rsidR="002E628C" w:rsidRPr="00436B97" w:rsidRDefault="002E628C" w:rsidP="00C64B3B">
            <w:pPr>
              <w:tabs>
                <w:tab w:val="left" w:pos="0"/>
              </w:tabs>
              <w:jc w:val="both"/>
              <w:rPr>
                <w:highlight w:val="lightGray"/>
              </w:rPr>
            </w:pPr>
            <w:r w:rsidRPr="00436B97">
              <w:rPr>
                <w:lang w:val="en-US"/>
              </w:rPr>
              <w:t>III</w:t>
            </w:r>
            <w:r w:rsidRPr="00436B97">
              <w:t xml:space="preserve"> этап (20</w:t>
            </w:r>
            <w:r w:rsidR="00C64B3B">
              <w:t>20</w:t>
            </w:r>
            <w:r w:rsidRPr="00436B97">
              <w:t>-202</w:t>
            </w:r>
            <w:r w:rsidR="00C64B3B">
              <w:t>1</w:t>
            </w:r>
            <w:r w:rsidRPr="00436B97">
              <w:t xml:space="preserve"> годы) – рефлексивно-обобщающий. </w:t>
            </w:r>
          </w:p>
        </w:tc>
      </w:tr>
      <w:tr w:rsidR="002E628C" w:rsidRPr="00082BC3" w:rsidTr="005C288B">
        <w:tc>
          <w:tcPr>
            <w:tcW w:w="2943" w:type="dxa"/>
          </w:tcPr>
          <w:p w:rsidR="002E628C" w:rsidRPr="00436B97" w:rsidRDefault="00436B97" w:rsidP="00682806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94FC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994FC6">
              <w:rPr>
                <w:rStyle w:val="ae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994FC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="0068280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исполнением  </w:t>
            </w:r>
            <w:r w:rsidR="002E628C" w:rsidRPr="00436B97">
              <w:rPr>
                <w:rStyle w:val="ae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2E628C" w:rsidRPr="00436B97" w:rsidRDefault="002E628C" w:rsidP="00FD5D33">
            <w:pPr>
              <w:tabs>
                <w:tab w:val="left" w:pos="0"/>
              </w:tabs>
              <w:jc w:val="both"/>
            </w:pPr>
            <w:r w:rsidRPr="00436B97">
              <w:t>администраци</w:t>
            </w:r>
            <w:r w:rsidR="008A7337" w:rsidRPr="00436B97">
              <w:t>я</w:t>
            </w:r>
            <w:r w:rsidRPr="00436B97">
              <w:t xml:space="preserve"> </w:t>
            </w:r>
            <w:r w:rsidR="00FD5D33">
              <w:t>учреждения</w:t>
            </w:r>
            <w:r w:rsidRPr="00436B97">
              <w:t>, родительски</w:t>
            </w:r>
            <w:r w:rsidR="008A7337" w:rsidRPr="00436B97">
              <w:t>й</w:t>
            </w:r>
            <w:r w:rsidR="00682806">
              <w:t xml:space="preserve"> комитет</w:t>
            </w:r>
            <w:r w:rsidRPr="00436B97">
              <w:t>, совет</w:t>
            </w:r>
            <w:r w:rsidR="008A7337" w:rsidRPr="00436B97">
              <w:t xml:space="preserve"> </w:t>
            </w:r>
            <w:r w:rsidRPr="00436B97">
              <w:t xml:space="preserve"> учащихся.</w:t>
            </w:r>
          </w:p>
        </w:tc>
      </w:tr>
      <w:tr w:rsidR="002E628C" w:rsidRPr="00082BC3" w:rsidTr="005C288B">
        <w:tc>
          <w:tcPr>
            <w:tcW w:w="2943" w:type="dxa"/>
          </w:tcPr>
          <w:p w:rsidR="002E628C" w:rsidRPr="00436B97" w:rsidRDefault="002E628C" w:rsidP="00F4738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="008A7337" w:rsidRPr="00436B97">
              <w:rPr>
                <w:rStyle w:val="ae"/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663" w:type="dxa"/>
          </w:tcPr>
          <w:p w:rsidR="00BA46ED" w:rsidRDefault="002E628C" w:rsidP="00F473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36B97">
              <w:rPr>
                <w:color w:val="000000"/>
                <w:lang w:eastAsia="en-US"/>
              </w:rPr>
              <w:t>Юриди</w:t>
            </w:r>
            <w:r w:rsidR="00436B97">
              <w:rPr>
                <w:color w:val="000000"/>
                <w:lang w:eastAsia="en-US"/>
              </w:rPr>
              <w:t xml:space="preserve">ческий адрес: </w:t>
            </w:r>
          </w:p>
          <w:p w:rsidR="00BA46ED" w:rsidRDefault="00C64B3B" w:rsidP="00F473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623565</w:t>
            </w:r>
            <w:r w:rsidR="002E628C" w:rsidRPr="00436B97">
              <w:rPr>
                <w:color w:val="000000"/>
                <w:lang w:eastAsia="en-US"/>
              </w:rPr>
              <w:t xml:space="preserve">,  </w:t>
            </w:r>
            <w:r w:rsidR="0006193A">
              <w:rPr>
                <w:color w:val="000000"/>
                <w:lang w:eastAsia="en-US"/>
              </w:rPr>
              <w:t>Свердловская</w:t>
            </w:r>
            <w:r w:rsidR="008A7337" w:rsidRPr="00436B97">
              <w:rPr>
                <w:color w:val="000000"/>
                <w:lang w:eastAsia="en-US"/>
              </w:rPr>
              <w:t xml:space="preserve"> область,  </w:t>
            </w:r>
            <w:proofErr w:type="spellStart"/>
            <w:r w:rsidR="0006193A">
              <w:rPr>
                <w:color w:val="000000"/>
                <w:lang w:eastAsia="en-US"/>
              </w:rPr>
              <w:t>Пышминский</w:t>
            </w:r>
            <w:proofErr w:type="spellEnd"/>
            <w:r w:rsidR="008A7337" w:rsidRPr="00436B97">
              <w:rPr>
                <w:color w:val="000000"/>
                <w:lang w:eastAsia="en-US"/>
              </w:rPr>
              <w:t xml:space="preserve">  район,</w:t>
            </w:r>
            <w:r w:rsidR="002E628C" w:rsidRPr="00436B97">
              <w:rPr>
                <w:color w:val="000000"/>
                <w:lang w:eastAsia="en-US"/>
              </w:rPr>
              <w:t xml:space="preserve"> </w:t>
            </w:r>
          </w:p>
          <w:p w:rsidR="002E628C" w:rsidRPr="00436B97" w:rsidRDefault="002E628C" w:rsidP="00F473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36B97">
              <w:rPr>
                <w:color w:val="000000"/>
                <w:lang w:eastAsia="en-US"/>
              </w:rPr>
              <w:t xml:space="preserve">село </w:t>
            </w:r>
            <w:proofErr w:type="spellStart"/>
            <w:r w:rsidRPr="00436B97">
              <w:rPr>
                <w:color w:val="000000"/>
                <w:lang w:eastAsia="en-US"/>
              </w:rPr>
              <w:t>Т</w:t>
            </w:r>
            <w:r w:rsidR="0006193A">
              <w:rPr>
                <w:color w:val="000000"/>
                <w:lang w:eastAsia="en-US"/>
              </w:rPr>
              <w:t>рифонов</w:t>
            </w:r>
            <w:r w:rsidRPr="00436B97">
              <w:rPr>
                <w:color w:val="000000"/>
                <w:lang w:eastAsia="en-US"/>
              </w:rPr>
              <w:t>о</w:t>
            </w:r>
            <w:proofErr w:type="spellEnd"/>
            <w:r w:rsidRPr="00436B97">
              <w:rPr>
                <w:color w:val="000000"/>
                <w:lang w:eastAsia="en-US"/>
              </w:rPr>
              <w:t xml:space="preserve"> ул. </w:t>
            </w:r>
            <w:r w:rsidR="0006193A">
              <w:rPr>
                <w:color w:val="000000"/>
                <w:lang w:eastAsia="en-US"/>
              </w:rPr>
              <w:t>Ленина</w:t>
            </w:r>
            <w:r w:rsidRPr="00436B97">
              <w:rPr>
                <w:color w:val="000000"/>
                <w:lang w:eastAsia="en-US"/>
              </w:rPr>
              <w:t>, д.</w:t>
            </w:r>
            <w:r w:rsidR="0006193A">
              <w:rPr>
                <w:color w:val="000000"/>
                <w:lang w:eastAsia="en-US"/>
              </w:rPr>
              <w:t>93</w:t>
            </w:r>
          </w:p>
          <w:p w:rsidR="00FD5D33" w:rsidRDefault="00682806" w:rsidP="00F473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Фактический адрес: </w:t>
            </w:r>
          </w:p>
          <w:p w:rsidR="0006193A" w:rsidRDefault="0006193A" w:rsidP="000619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623565</w:t>
            </w:r>
            <w:r w:rsidRPr="00436B97">
              <w:rPr>
                <w:color w:val="000000"/>
                <w:lang w:eastAsia="en-US"/>
              </w:rPr>
              <w:t xml:space="preserve">,  </w:t>
            </w:r>
            <w:r>
              <w:rPr>
                <w:color w:val="000000"/>
                <w:lang w:eastAsia="en-US"/>
              </w:rPr>
              <w:t>Свердловская</w:t>
            </w:r>
            <w:r w:rsidRPr="00436B97">
              <w:rPr>
                <w:color w:val="000000"/>
                <w:lang w:eastAsia="en-US"/>
              </w:rPr>
              <w:t xml:space="preserve"> область,  </w:t>
            </w:r>
            <w:proofErr w:type="spellStart"/>
            <w:r>
              <w:rPr>
                <w:color w:val="000000"/>
                <w:lang w:eastAsia="en-US"/>
              </w:rPr>
              <w:t>Пышминский</w:t>
            </w:r>
            <w:proofErr w:type="spellEnd"/>
            <w:r w:rsidRPr="00436B97">
              <w:rPr>
                <w:color w:val="000000"/>
                <w:lang w:eastAsia="en-US"/>
              </w:rPr>
              <w:t xml:space="preserve">  район, </w:t>
            </w:r>
          </w:p>
          <w:p w:rsidR="0006193A" w:rsidRPr="00436B97" w:rsidRDefault="0006193A" w:rsidP="000619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36B97">
              <w:rPr>
                <w:color w:val="000000"/>
                <w:lang w:eastAsia="en-US"/>
              </w:rPr>
              <w:t xml:space="preserve">село </w:t>
            </w:r>
            <w:proofErr w:type="spellStart"/>
            <w:r w:rsidRPr="00436B97"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рифонов</w:t>
            </w:r>
            <w:r w:rsidRPr="00436B97">
              <w:rPr>
                <w:color w:val="000000"/>
                <w:lang w:eastAsia="en-US"/>
              </w:rPr>
              <w:t>о</w:t>
            </w:r>
            <w:proofErr w:type="spellEnd"/>
            <w:r w:rsidRPr="00436B97">
              <w:rPr>
                <w:color w:val="000000"/>
                <w:lang w:eastAsia="en-US"/>
              </w:rPr>
              <w:t xml:space="preserve"> ул. </w:t>
            </w:r>
            <w:r>
              <w:rPr>
                <w:color w:val="000000"/>
                <w:lang w:eastAsia="en-US"/>
              </w:rPr>
              <w:t>Ленина</w:t>
            </w:r>
            <w:r w:rsidRPr="00436B97">
              <w:rPr>
                <w:color w:val="000000"/>
                <w:lang w:eastAsia="en-US"/>
              </w:rPr>
              <w:t>, д.</w:t>
            </w:r>
            <w:r>
              <w:rPr>
                <w:color w:val="000000"/>
                <w:lang w:eastAsia="en-US"/>
              </w:rPr>
              <w:t>93</w:t>
            </w:r>
          </w:p>
          <w:p w:rsidR="002E628C" w:rsidRPr="00FD5D33" w:rsidRDefault="002E628C" w:rsidP="008A733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36B97">
              <w:rPr>
                <w:color w:val="000000"/>
                <w:lang w:eastAsia="en-US"/>
              </w:rPr>
              <w:t>Тел</w:t>
            </w:r>
            <w:r w:rsidRPr="00FD5D33">
              <w:rPr>
                <w:color w:val="000000"/>
                <w:lang w:eastAsia="en-US"/>
              </w:rPr>
              <w:t>./</w:t>
            </w:r>
            <w:r w:rsidRPr="00436B97">
              <w:rPr>
                <w:color w:val="000000"/>
                <w:lang w:eastAsia="en-US"/>
              </w:rPr>
              <w:t>факс</w:t>
            </w:r>
            <w:r w:rsidRPr="00FD5D33">
              <w:rPr>
                <w:color w:val="000000"/>
                <w:lang w:eastAsia="en-US"/>
              </w:rPr>
              <w:t xml:space="preserve">  8 (</w:t>
            </w:r>
            <w:r w:rsidR="0006193A">
              <w:rPr>
                <w:color w:val="000000"/>
                <w:lang w:eastAsia="en-US"/>
              </w:rPr>
              <w:t>34372</w:t>
            </w:r>
            <w:r w:rsidRPr="00FD5D33">
              <w:rPr>
                <w:color w:val="000000"/>
                <w:lang w:eastAsia="en-US"/>
              </w:rPr>
              <w:t xml:space="preserve">) </w:t>
            </w:r>
            <w:r w:rsidR="0006193A">
              <w:rPr>
                <w:color w:val="000000"/>
                <w:lang w:eastAsia="en-US"/>
              </w:rPr>
              <w:t>2-34-66</w:t>
            </w:r>
            <w:r w:rsidRPr="00FD5D33">
              <w:rPr>
                <w:color w:val="000000"/>
                <w:lang w:eastAsia="en-US"/>
              </w:rPr>
              <w:t>.</w:t>
            </w:r>
          </w:p>
          <w:p w:rsidR="002E628C" w:rsidRPr="00083D1D" w:rsidRDefault="002E628C" w:rsidP="008A733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36B97">
              <w:rPr>
                <w:color w:val="000000"/>
                <w:lang w:val="en-US" w:eastAsia="en-US"/>
              </w:rPr>
              <w:t>e</w:t>
            </w:r>
            <w:r w:rsidRPr="00083D1D">
              <w:rPr>
                <w:color w:val="000000"/>
                <w:lang w:eastAsia="en-US"/>
              </w:rPr>
              <w:t xml:space="preserve">- </w:t>
            </w:r>
            <w:r w:rsidRPr="00436B97">
              <w:rPr>
                <w:color w:val="000000"/>
                <w:lang w:val="en-US" w:eastAsia="en-US"/>
              </w:rPr>
              <w:t>mail</w:t>
            </w:r>
            <w:r w:rsidR="00682806" w:rsidRPr="00083D1D">
              <w:rPr>
                <w:color w:val="000000"/>
                <w:lang w:eastAsia="en-US"/>
              </w:rPr>
              <w:t xml:space="preserve">:  </w:t>
            </w:r>
            <w:proofErr w:type="spellStart"/>
            <w:r w:rsidR="00682806">
              <w:rPr>
                <w:color w:val="000000"/>
                <w:lang w:val="en-US" w:eastAsia="en-US"/>
              </w:rPr>
              <w:t>t</w:t>
            </w:r>
            <w:r w:rsidR="0006193A">
              <w:rPr>
                <w:color w:val="000000"/>
                <w:lang w:val="en-US" w:eastAsia="en-US"/>
              </w:rPr>
              <w:t>rifonov</w:t>
            </w:r>
            <w:r w:rsidR="00682806">
              <w:rPr>
                <w:color w:val="000000"/>
                <w:lang w:val="en-US" w:eastAsia="en-US"/>
              </w:rPr>
              <w:t>o</w:t>
            </w:r>
            <w:proofErr w:type="spellEnd"/>
            <w:r w:rsidR="0006193A" w:rsidRPr="00083D1D">
              <w:rPr>
                <w:color w:val="000000"/>
                <w:lang w:eastAsia="en-US"/>
              </w:rPr>
              <w:t>.</w:t>
            </w:r>
            <w:proofErr w:type="spellStart"/>
            <w:r w:rsidR="0006193A">
              <w:rPr>
                <w:color w:val="000000"/>
                <w:lang w:val="en-US" w:eastAsia="en-US"/>
              </w:rPr>
              <w:t>shkola</w:t>
            </w:r>
            <w:proofErr w:type="spellEnd"/>
            <w:r w:rsidR="00682806" w:rsidRPr="00083D1D">
              <w:rPr>
                <w:color w:val="000000"/>
                <w:lang w:eastAsia="en-US"/>
              </w:rPr>
              <w:t>@</w:t>
            </w:r>
            <w:r w:rsidR="00682806">
              <w:rPr>
                <w:color w:val="000000"/>
                <w:lang w:val="en-US" w:eastAsia="en-US"/>
              </w:rPr>
              <w:t>mail</w:t>
            </w:r>
            <w:r w:rsidR="00682806" w:rsidRPr="00083D1D">
              <w:rPr>
                <w:color w:val="000000"/>
                <w:lang w:eastAsia="en-US"/>
              </w:rPr>
              <w:t>.</w:t>
            </w:r>
            <w:proofErr w:type="spellStart"/>
            <w:r w:rsidRPr="00436B97">
              <w:rPr>
                <w:color w:val="000000"/>
                <w:lang w:val="en-US" w:eastAsia="en-US"/>
              </w:rPr>
              <w:t>ru</w:t>
            </w:r>
            <w:proofErr w:type="spellEnd"/>
          </w:p>
          <w:p w:rsidR="00934C02" w:rsidRDefault="002E628C" w:rsidP="00F47381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  <w:r w:rsidRPr="00436B97">
              <w:rPr>
                <w:color w:val="000000"/>
                <w:lang w:eastAsia="en-US"/>
              </w:rPr>
              <w:t xml:space="preserve">муниципальное </w:t>
            </w:r>
            <w:r w:rsidR="0006193A">
              <w:rPr>
                <w:color w:val="000000"/>
                <w:lang w:eastAsia="en-US"/>
              </w:rPr>
              <w:t xml:space="preserve">бюджетное </w:t>
            </w:r>
            <w:r w:rsidRPr="00436B97">
              <w:rPr>
                <w:color w:val="000000"/>
                <w:lang w:eastAsia="en-US"/>
              </w:rPr>
              <w:t>общеобразовательное  учреждение</w:t>
            </w:r>
            <w:r w:rsidR="0006193A">
              <w:rPr>
                <w:color w:val="000000"/>
                <w:lang w:eastAsia="en-US"/>
              </w:rPr>
              <w:t xml:space="preserve"> </w:t>
            </w:r>
            <w:proofErr w:type="spellStart"/>
            <w:r w:rsidR="0006193A">
              <w:rPr>
                <w:color w:val="000000"/>
                <w:lang w:eastAsia="en-US"/>
              </w:rPr>
              <w:t>Пышминского</w:t>
            </w:r>
            <w:proofErr w:type="spellEnd"/>
            <w:r w:rsidR="0006193A">
              <w:rPr>
                <w:color w:val="000000"/>
                <w:lang w:eastAsia="en-US"/>
              </w:rPr>
              <w:t xml:space="preserve"> городского округа</w:t>
            </w:r>
            <w:r w:rsidRPr="00436B97">
              <w:rPr>
                <w:color w:val="000000"/>
                <w:lang w:eastAsia="en-US"/>
              </w:rPr>
              <w:t xml:space="preserve"> «</w:t>
            </w:r>
            <w:r w:rsidR="0006193A">
              <w:rPr>
                <w:color w:val="000000"/>
                <w:lang w:eastAsia="en-US"/>
              </w:rPr>
              <w:t>Трифоновская СОШ»</w:t>
            </w:r>
            <w:r w:rsidRPr="00436B97">
              <w:rPr>
                <w:color w:val="000000"/>
                <w:lang w:eastAsia="en-US"/>
              </w:rPr>
              <w:t xml:space="preserve">» </w:t>
            </w:r>
          </w:p>
          <w:p w:rsidR="002E628C" w:rsidRPr="00436B97" w:rsidRDefault="002E628C" w:rsidP="0006193A">
            <w:pPr>
              <w:tabs>
                <w:tab w:val="left" w:pos="0"/>
              </w:tabs>
              <w:jc w:val="both"/>
            </w:pPr>
            <w:r w:rsidRPr="00436B97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123B8E" w:rsidRPr="00082BC3" w:rsidRDefault="004B3656" w:rsidP="00A04FBE">
      <w:pPr>
        <w:tabs>
          <w:tab w:val="left" w:pos="0"/>
        </w:tabs>
        <w:ind w:firstLine="709"/>
      </w:pPr>
      <w:r w:rsidRPr="00082BC3">
        <w:rPr>
          <w:rStyle w:val="ae"/>
        </w:rPr>
        <w:t xml:space="preserve"> </w:t>
      </w:r>
    </w:p>
    <w:p w:rsidR="00CE1653" w:rsidRDefault="00CE1653" w:rsidP="00B354EE">
      <w:pPr>
        <w:pStyle w:val="1"/>
        <w:tabs>
          <w:tab w:val="left" w:pos="0"/>
        </w:tabs>
        <w:rPr>
          <w:sz w:val="28"/>
          <w:szCs w:val="28"/>
        </w:rPr>
      </w:pPr>
      <w:bookmarkStart w:id="1" w:name="_Toc451165151"/>
    </w:p>
    <w:p w:rsidR="00F63C86" w:rsidRPr="00B13C66" w:rsidRDefault="00F63C86" w:rsidP="00B354EE">
      <w:pPr>
        <w:pStyle w:val="1"/>
        <w:tabs>
          <w:tab w:val="left" w:pos="0"/>
        </w:tabs>
        <w:rPr>
          <w:sz w:val="28"/>
          <w:szCs w:val="28"/>
        </w:rPr>
      </w:pPr>
      <w:r w:rsidRPr="00B13C66">
        <w:rPr>
          <w:sz w:val="28"/>
          <w:szCs w:val="28"/>
        </w:rPr>
        <w:t xml:space="preserve">РАЗДЕЛ </w:t>
      </w:r>
      <w:r w:rsidR="002D068E" w:rsidRPr="00B13C66">
        <w:rPr>
          <w:sz w:val="28"/>
          <w:szCs w:val="28"/>
        </w:rPr>
        <w:t>I</w:t>
      </w:r>
      <w:bookmarkEnd w:id="1"/>
    </w:p>
    <w:p w:rsidR="00A26E5A" w:rsidRPr="00B13C66" w:rsidRDefault="004A7F13" w:rsidP="009E1950">
      <w:pPr>
        <w:pStyle w:val="1"/>
        <w:tabs>
          <w:tab w:val="left" w:pos="0"/>
        </w:tabs>
        <w:rPr>
          <w:sz w:val="28"/>
          <w:szCs w:val="28"/>
        </w:rPr>
      </w:pPr>
      <w:bookmarkStart w:id="2" w:name="_Toc451165152"/>
      <w:r w:rsidRPr="00B13C66">
        <w:rPr>
          <w:sz w:val="28"/>
          <w:szCs w:val="28"/>
        </w:rPr>
        <w:t>И</w:t>
      </w:r>
      <w:r w:rsidR="00015389" w:rsidRPr="00B13C66">
        <w:rPr>
          <w:sz w:val="28"/>
          <w:szCs w:val="28"/>
        </w:rPr>
        <w:t>НФОРМАЦИОННАЯ СПРАВКА О</w:t>
      </w:r>
      <w:bookmarkEnd w:id="2"/>
      <w:r w:rsidR="00FD5D33">
        <w:rPr>
          <w:sz w:val="28"/>
          <w:szCs w:val="28"/>
        </w:rPr>
        <w:t>Б УЧРЕЖДЕНИИ</w:t>
      </w:r>
    </w:p>
    <w:p w:rsidR="00FF2748" w:rsidRPr="009F65F4" w:rsidRDefault="00FF2748" w:rsidP="00A04FBE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FF2748" w:rsidRPr="009F65F4" w:rsidRDefault="00697DAB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Toc451165153"/>
      <w:r w:rsidRPr="009F65F4">
        <w:rPr>
          <w:rFonts w:ascii="Times New Roman" w:hAnsi="Times New Roman" w:cs="Times New Roman"/>
          <w:sz w:val="26"/>
          <w:szCs w:val="26"/>
        </w:rPr>
        <w:t xml:space="preserve">1.1. </w:t>
      </w:r>
      <w:r w:rsidR="00FF2748" w:rsidRPr="009F65F4">
        <w:rPr>
          <w:rFonts w:ascii="Times New Roman" w:hAnsi="Times New Roman" w:cs="Times New Roman"/>
          <w:sz w:val="26"/>
          <w:szCs w:val="26"/>
        </w:rPr>
        <w:t xml:space="preserve">Общая характеристика </w:t>
      </w:r>
      <w:r w:rsidR="00F2612D" w:rsidRPr="009F65F4">
        <w:rPr>
          <w:rFonts w:ascii="Times New Roman" w:hAnsi="Times New Roman" w:cs="Times New Roman"/>
          <w:sz w:val="26"/>
          <w:szCs w:val="26"/>
        </w:rPr>
        <w:t>организации</w:t>
      </w:r>
      <w:bookmarkEnd w:id="3"/>
    </w:p>
    <w:p w:rsidR="00436B97" w:rsidRDefault="008A7337" w:rsidP="00436B97">
      <w:pPr>
        <w:spacing w:before="150"/>
        <w:ind w:right="75" w:firstLine="709"/>
        <w:jc w:val="both"/>
        <w:textAlignment w:val="top"/>
        <w:rPr>
          <w:color w:val="000000"/>
        </w:rPr>
      </w:pPr>
      <w:r>
        <w:rPr>
          <w:sz w:val="26"/>
          <w:szCs w:val="26"/>
        </w:rPr>
        <w:t xml:space="preserve"> </w:t>
      </w:r>
      <w:r w:rsidRPr="008A7337">
        <w:rPr>
          <w:color w:val="000000"/>
        </w:rPr>
        <w:t xml:space="preserve">Муниципальное </w:t>
      </w:r>
      <w:r w:rsidR="0006193A">
        <w:rPr>
          <w:color w:val="000000"/>
        </w:rPr>
        <w:t xml:space="preserve">бюджетное </w:t>
      </w:r>
      <w:r w:rsidRPr="008A7337">
        <w:rPr>
          <w:color w:val="000000"/>
        </w:rPr>
        <w:t>общеобразовательное учреждение</w:t>
      </w:r>
      <w:r w:rsidR="0006193A">
        <w:rPr>
          <w:color w:val="000000"/>
        </w:rPr>
        <w:t xml:space="preserve"> </w:t>
      </w:r>
      <w:proofErr w:type="spellStart"/>
      <w:r w:rsidR="0006193A">
        <w:rPr>
          <w:color w:val="000000"/>
        </w:rPr>
        <w:t>Пышминского</w:t>
      </w:r>
      <w:proofErr w:type="spellEnd"/>
      <w:r w:rsidR="0006193A">
        <w:rPr>
          <w:color w:val="000000"/>
        </w:rPr>
        <w:t xml:space="preserve"> городского округа</w:t>
      </w:r>
      <w:r w:rsidRPr="008A7337">
        <w:rPr>
          <w:color w:val="000000"/>
        </w:rPr>
        <w:t xml:space="preserve"> «</w:t>
      </w:r>
      <w:r w:rsidR="0006193A">
        <w:rPr>
          <w:color w:val="000000"/>
        </w:rPr>
        <w:t>Трифоновская СОШ»</w:t>
      </w:r>
      <w:r w:rsidRPr="008A7337">
        <w:rPr>
          <w:color w:val="000000"/>
        </w:rPr>
        <w:t xml:space="preserve"> располагается на территории </w:t>
      </w:r>
      <w:r w:rsidR="007730C1">
        <w:rPr>
          <w:color w:val="000000"/>
        </w:rPr>
        <w:t xml:space="preserve">села </w:t>
      </w:r>
      <w:proofErr w:type="spellStart"/>
      <w:r w:rsidR="007730C1">
        <w:rPr>
          <w:color w:val="000000"/>
        </w:rPr>
        <w:t>Трифоново</w:t>
      </w:r>
      <w:proofErr w:type="spellEnd"/>
      <w:r w:rsidR="007730C1">
        <w:rPr>
          <w:color w:val="000000"/>
        </w:rPr>
        <w:t xml:space="preserve"> </w:t>
      </w:r>
      <w:proofErr w:type="spellStart"/>
      <w:r w:rsidR="007730C1">
        <w:rPr>
          <w:color w:val="000000"/>
        </w:rPr>
        <w:t>Пышминского</w:t>
      </w:r>
      <w:proofErr w:type="spellEnd"/>
      <w:r w:rsidR="007730C1">
        <w:rPr>
          <w:color w:val="000000"/>
        </w:rPr>
        <w:t xml:space="preserve"> городского </w:t>
      </w:r>
      <w:proofErr w:type="spellStart"/>
      <w:r w:rsidR="007730C1">
        <w:rPr>
          <w:color w:val="000000"/>
        </w:rPr>
        <w:t>окурга</w:t>
      </w:r>
      <w:proofErr w:type="spellEnd"/>
      <w:r w:rsidRPr="008A7337">
        <w:rPr>
          <w:color w:val="000000"/>
        </w:rPr>
        <w:t xml:space="preserve"> и оказывает  образовательные и воспитательные услуги по обеспечению бесплатного  начального, основного и среднего  общего   образования всех детей, проживающих на территории села </w:t>
      </w:r>
      <w:proofErr w:type="spellStart"/>
      <w:r w:rsidRPr="008A7337">
        <w:rPr>
          <w:color w:val="000000"/>
        </w:rPr>
        <w:t>Т</w:t>
      </w:r>
      <w:r w:rsidR="007730C1">
        <w:rPr>
          <w:color w:val="000000"/>
        </w:rPr>
        <w:t>рифонов</w:t>
      </w:r>
      <w:r w:rsidRPr="008A7337">
        <w:rPr>
          <w:color w:val="000000"/>
        </w:rPr>
        <w:t>о</w:t>
      </w:r>
      <w:proofErr w:type="spellEnd"/>
      <w:r w:rsidRPr="008A7337">
        <w:rPr>
          <w:color w:val="000000"/>
        </w:rPr>
        <w:t xml:space="preserve"> и близлежащих деревень.</w:t>
      </w:r>
    </w:p>
    <w:p w:rsidR="008A7337" w:rsidRPr="008A7337" w:rsidRDefault="008A7337" w:rsidP="008A7337">
      <w:pPr>
        <w:spacing w:before="150"/>
        <w:ind w:right="75" w:firstLine="709"/>
        <w:jc w:val="both"/>
        <w:textAlignment w:val="top"/>
        <w:rPr>
          <w:color w:val="000000"/>
        </w:rPr>
      </w:pPr>
      <w:r w:rsidRPr="008A7337">
        <w:rPr>
          <w:color w:val="000000"/>
        </w:rPr>
        <w:t xml:space="preserve">В настоящее время в </w:t>
      </w:r>
      <w:r w:rsidR="007E1432">
        <w:rPr>
          <w:color w:val="000000"/>
        </w:rPr>
        <w:t xml:space="preserve">учреждении </w:t>
      </w:r>
      <w:r w:rsidRPr="008A7337">
        <w:rPr>
          <w:color w:val="000000"/>
        </w:rPr>
        <w:t>обучается 1</w:t>
      </w:r>
      <w:r w:rsidR="007730C1">
        <w:rPr>
          <w:color w:val="000000"/>
        </w:rPr>
        <w:t>04</w:t>
      </w:r>
      <w:r w:rsidRPr="008A7337">
        <w:rPr>
          <w:color w:val="000000"/>
        </w:rPr>
        <w:t xml:space="preserve"> человек</w:t>
      </w:r>
      <w:r w:rsidR="007730C1">
        <w:rPr>
          <w:color w:val="000000"/>
        </w:rPr>
        <w:t>а</w:t>
      </w:r>
      <w:r w:rsidR="00436B97">
        <w:rPr>
          <w:color w:val="000000"/>
        </w:rPr>
        <w:t xml:space="preserve"> </w:t>
      </w:r>
      <w:r w:rsidRPr="008A7337">
        <w:rPr>
          <w:color w:val="000000"/>
        </w:rPr>
        <w:t xml:space="preserve"> </w:t>
      </w:r>
      <w:r w:rsidR="007E1432">
        <w:rPr>
          <w:color w:val="000000"/>
        </w:rPr>
        <w:t xml:space="preserve">школьников </w:t>
      </w:r>
      <w:r w:rsidRPr="008A7337">
        <w:rPr>
          <w:color w:val="000000"/>
        </w:rPr>
        <w:t xml:space="preserve">с 1 по 11 класс.  Из них:  </w:t>
      </w:r>
    </w:p>
    <w:p w:rsidR="008A7337" w:rsidRPr="008A7337" w:rsidRDefault="008A7337" w:rsidP="008A7337">
      <w:pPr>
        <w:spacing w:before="150"/>
        <w:ind w:right="75" w:firstLine="709"/>
        <w:jc w:val="both"/>
        <w:textAlignment w:val="top"/>
        <w:rPr>
          <w:color w:val="000000"/>
        </w:rPr>
      </w:pPr>
      <w:r w:rsidRPr="008A7337">
        <w:rPr>
          <w:color w:val="000000"/>
        </w:rPr>
        <w:t xml:space="preserve">- </w:t>
      </w:r>
      <w:proofErr w:type="gramStart"/>
      <w:r w:rsidRPr="008A7337">
        <w:rPr>
          <w:color w:val="000000"/>
        </w:rPr>
        <w:t>ориентированных</w:t>
      </w:r>
      <w:proofErr w:type="gramEnd"/>
      <w:r w:rsidRPr="008A7337">
        <w:rPr>
          <w:color w:val="000000"/>
        </w:rPr>
        <w:t xml:space="preserve"> на базовый уровень </w:t>
      </w:r>
      <w:r w:rsidR="00436B97">
        <w:rPr>
          <w:color w:val="000000"/>
        </w:rPr>
        <w:t>–</w:t>
      </w:r>
      <w:r w:rsidRPr="008A7337">
        <w:rPr>
          <w:color w:val="000000"/>
        </w:rPr>
        <w:t xml:space="preserve"> </w:t>
      </w:r>
      <w:r w:rsidR="007730C1">
        <w:rPr>
          <w:color w:val="000000"/>
        </w:rPr>
        <w:t>95</w:t>
      </w:r>
      <w:r w:rsidR="00436B97">
        <w:rPr>
          <w:color w:val="000000"/>
        </w:rPr>
        <w:t xml:space="preserve"> </w:t>
      </w:r>
      <w:r w:rsidRPr="008A7337">
        <w:rPr>
          <w:color w:val="000000"/>
        </w:rPr>
        <w:t>(</w:t>
      </w:r>
      <w:r w:rsidR="00CE1653">
        <w:rPr>
          <w:color w:val="000000"/>
        </w:rPr>
        <w:t>91</w:t>
      </w:r>
      <w:r w:rsidRPr="008A7337">
        <w:rPr>
          <w:color w:val="000000"/>
        </w:rPr>
        <w:t xml:space="preserve">%), </w:t>
      </w:r>
    </w:p>
    <w:p w:rsidR="008A7337" w:rsidRPr="008A7337" w:rsidRDefault="00436B97" w:rsidP="00436B97">
      <w:pPr>
        <w:spacing w:before="150"/>
        <w:ind w:right="75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</w:t>
      </w:r>
      <w:r w:rsidR="008A7337" w:rsidRPr="008A7337">
        <w:rPr>
          <w:color w:val="000000"/>
        </w:rPr>
        <w:t xml:space="preserve"> </w:t>
      </w:r>
      <w:r>
        <w:rPr>
          <w:color w:val="000000"/>
        </w:rPr>
        <w:t>-</w:t>
      </w:r>
      <w:r w:rsidR="008A7337" w:rsidRPr="008A7337">
        <w:rPr>
          <w:color w:val="000000"/>
        </w:rPr>
        <w:t xml:space="preserve"> </w:t>
      </w:r>
      <w:proofErr w:type="gramStart"/>
      <w:r w:rsidR="008A7337" w:rsidRPr="008A7337">
        <w:rPr>
          <w:color w:val="000000"/>
        </w:rPr>
        <w:t>обучающихся</w:t>
      </w:r>
      <w:proofErr w:type="gramEnd"/>
      <w:r w:rsidR="008A7337" w:rsidRPr="008A7337">
        <w:rPr>
          <w:color w:val="000000"/>
        </w:rPr>
        <w:t xml:space="preserve"> с ограниченными возможностями здоровья – </w:t>
      </w:r>
      <w:r w:rsidR="007730C1">
        <w:rPr>
          <w:color w:val="000000"/>
        </w:rPr>
        <w:t>7</w:t>
      </w:r>
      <w:r w:rsidR="008A7337" w:rsidRPr="008A7337">
        <w:rPr>
          <w:color w:val="000000"/>
        </w:rPr>
        <w:t xml:space="preserve"> (</w:t>
      </w:r>
      <w:r w:rsidR="00CE1653">
        <w:rPr>
          <w:color w:val="000000"/>
        </w:rPr>
        <w:t>6,7</w:t>
      </w:r>
      <w:r w:rsidR="008A7337" w:rsidRPr="008A7337">
        <w:rPr>
          <w:color w:val="000000"/>
        </w:rPr>
        <w:t>%),</w:t>
      </w:r>
    </w:p>
    <w:p w:rsidR="008A7337" w:rsidRPr="008A7337" w:rsidRDefault="00436B97" w:rsidP="00436B97">
      <w:pPr>
        <w:spacing w:before="150"/>
        <w:ind w:right="75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</w:t>
      </w:r>
      <w:r w:rsidR="008A7337" w:rsidRPr="008A7337">
        <w:rPr>
          <w:color w:val="000000"/>
        </w:rPr>
        <w:t xml:space="preserve">-  опекаемых – </w:t>
      </w:r>
      <w:r w:rsidR="007730C1">
        <w:rPr>
          <w:color w:val="000000"/>
        </w:rPr>
        <w:t>1</w:t>
      </w:r>
      <w:r w:rsidR="008A7337" w:rsidRPr="008A7337">
        <w:rPr>
          <w:color w:val="000000"/>
        </w:rPr>
        <w:t xml:space="preserve"> (</w:t>
      </w:r>
      <w:r w:rsidR="00CE1653">
        <w:rPr>
          <w:color w:val="000000"/>
        </w:rPr>
        <w:t>0,9</w:t>
      </w:r>
      <w:r w:rsidR="008A7337" w:rsidRPr="008A7337">
        <w:rPr>
          <w:color w:val="000000"/>
        </w:rPr>
        <w:t xml:space="preserve">%), </w:t>
      </w:r>
    </w:p>
    <w:p w:rsidR="008A7337" w:rsidRPr="008A7337" w:rsidRDefault="00436B97" w:rsidP="00436B97">
      <w:pPr>
        <w:spacing w:before="150"/>
        <w:ind w:right="75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</w:t>
      </w:r>
      <w:r w:rsidR="008A7337" w:rsidRPr="008A7337">
        <w:rPr>
          <w:color w:val="000000"/>
        </w:rPr>
        <w:t xml:space="preserve">- дети, воспитывающиеся в малоимущих семьях – </w:t>
      </w:r>
      <w:r w:rsidR="007730C1">
        <w:rPr>
          <w:color w:val="000000"/>
        </w:rPr>
        <w:t>36</w:t>
      </w:r>
      <w:r w:rsidR="008A7337" w:rsidRPr="008A7337">
        <w:rPr>
          <w:color w:val="000000"/>
        </w:rPr>
        <w:t xml:space="preserve"> (</w:t>
      </w:r>
      <w:r w:rsidR="00CE1653">
        <w:rPr>
          <w:color w:val="000000"/>
        </w:rPr>
        <w:t>34</w:t>
      </w:r>
      <w:r w:rsidR="008A7337" w:rsidRPr="008A7337">
        <w:rPr>
          <w:color w:val="000000"/>
        </w:rPr>
        <w:t>,</w:t>
      </w:r>
      <w:r w:rsidR="00CE1653">
        <w:rPr>
          <w:color w:val="000000"/>
        </w:rPr>
        <w:t>6</w:t>
      </w:r>
      <w:r w:rsidR="008A7337" w:rsidRPr="008A7337">
        <w:rPr>
          <w:color w:val="000000"/>
        </w:rPr>
        <w:t>%)</w:t>
      </w:r>
    </w:p>
    <w:p w:rsidR="008A7337" w:rsidRDefault="00436B97" w:rsidP="00436B97">
      <w:pPr>
        <w:spacing w:before="150"/>
        <w:ind w:right="75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</w:t>
      </w:r>
      <w:r w:rsidR="00934C0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A7337" w:rsidRPr="008A7337">
        <w:rPr>
          <w:color w:val="000000"/>
        </w:rPr>
        <w:t xml:space="preserve">- инвалиды –  </w:t>
      </w:r>
      <w:r w:rsidR="007730C1">
        <w:rPr>
          <w:color w:val="000000"/>
        </w:rPr>
        <w:t>2</w:t>
      </w:r>
      <w:r w:rsidR="008A7337" w:rsidRPr="008A7337">
        <w:rPr>
          <w:color w:val="000000"/>
        </w:rPr>
        <w:t>(0,8%)</w:t>
      </w:r>
      <w:r w:rsidR="007E1432">
        <w:rPr>
          <w:color w:val="000000"/>
        </w:rPr>
        <w:t>.</w:t>
      </w:r>
    </w:p>
    <w:p w:rsidR="008A7337" w:rsidRPr="008A7337" w:rsidRDefault="007E1432" w:rsidP="00054E8D">
      <w:pPr>
        <w:spacing w:before="150"/>
        <w:ind w:right="75"/>
        <w:jc w:val="both"/>
        <w:textAlignment w:val="top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A7337" w:rsidRPr="008A7337">
        <w:rPr>
          <w:color w:val="000000"/>
        </w:rPr>
        <w:t xml:space="preserve">По месту проживания: </w:t>
      </w:r>
    </w:p>
    <w:p w:rsidR="0073636E" w:rsidRPr="0073636E" w:rsidRDefault="0073636E" w:rsidP="00436B97">
      <w:pPr>
        <w:spacing w:before="150"/>
        <w:ind w:left="707" w:right="75"/>
        <w:jc w:val="both"/>
        <w:textAlignment w:val="top"/>
        <w:rPr>
          <w:color w:val="000000"/>
          <w:u w:val="single"/>
        </w:rPr>
      </w:pPr>
      <w:r w:rsidRPr="0073636E">
        <w:rPr>
          <w:color w:val="000000"/>
          <w:u w:val="single"/>
        </w:rPr>
        <w:t xml:space="preserve">дети - школьники </w:t>
      </w:r>
    </w:p>
    <w:p w:rsidR="008A7337" w:rsidRDefault="00054E8D" w:rsidP="00436B97">
      <w:pPr>
        <w:spacing w:before="150"/>
        <w:ind w:left="707" w:right="75"/>
        <w:jc w:val="both"/>
        <w:textAlignment w:val="top"/>
        <w:rPr>
          <w:color w:val="000000"/>
        </w:rPr>
      </w:pPr>
      <w:r>
        <w:rPr>
          <w:color w:val="000000"/>
        </w:rPr>
        <w:t>73</w:t>
      </w:r>
      <w:r w:rsidR="008A7337" w:rsidRPr="008A7337">
        <w:rPr>
          <w:color w:val="000000"/>
        </w:rPr>
        <w:t>% - де</w:t>
      </w:r>
      <w:r w:rsidR="0073636E">
        <w:rPr>
          <w:color w:val="000000"/>
        </w:rPr>
        <w:t xml:space="preserve">ти с. </w:t>
      </w:r>
      <w:proofErr w:type="spellStart"/>
      <w:r w:rsidR="0073636E">
        <w:rPr>
          <w:color w:val="000000"/>
        </w:rPr>
        <w:t>Т</w:t>
      </w:r>
      <w:r>
        <w:rPr>
          <w:color w:val="000000"/>
        </w:rPr>
        <w:t>рифонов</w:t>
      </w:r>
      <w:r w:rsidR="0073636E">
        <w:rPr>
          <w:color w:val="000000"/>
        </w:rPr>
        <w:t>о</w:t>
      </w:r>
      <w:proofErr w:type="spellEnd"/>
      <w:r w:rsidR="0073636E">
        <w:rPr>
          <w:color w:val="000000"/>
        </w:rPr>
        <w:t xml:space="preserve">, </w:t>
      </w:r>
      <w:r>
        <w:rPr>
          <w:color w:val="000000"/>
        </w:rPr>
        <w:t>27</w:t>
      </w:r>
      <w:r w:rsidR="008A7337" w:rsidRPr="008A7337">
        <w:rPr>
          <w:color w:val="000000"/>
        </w:rPr>
        <w:t>% - дети из микрорайона учреждения.</w:t>
      </w:r>
    </w:p>
    <w:p w:rsidR="008A7337" w:rsidRDefault="008A7337" w:rsidP="008A7337">
      <w:pPr>
        <w:spacing w:before="150"/>
        <w:ind w:right="75" w:firstLine="709"/>
        <w:jc w:val="both"/>
        <w:textAlignment w:val="top"/>
        <w:rPr>
          <w:color w:val="000000"/>
        </w:rPr>
      </w:pPr>
      <w:r w:rsidRPr="008A7337">
        <w:rPr>
          <w:color w:val="000000"/>
        </w:rPr>
        <w:t xml:space="preserve">По </w:t>
      </w:r>
      <w:r w:rsidR="00436B97">
        <w:rPr>
          <w:color w:val="000000"/>
        </w:rPr>
        <w:t>уровням</w:t>
      </w:r>
      <w:r w:rsidRPr="008A7337">
        <w:rPr>
          <w:color w:val="000000"/>
        </w:rPr>
        <w:t xml:space="preserve"> обучения распределение следующее:</w:t>
      </w:r>
    </w:p>
    <w:p w:rsidR="008A7337" w:rsidRPr="008A7337" w:rsidRDefault="008A7337" w:rsidP="008A7337">
      <w:pPr>
        <w:spacing w:before="150"/>
        <w:ind w:right="75" w:firstLine="709"/>
        <w:jc w:val="both"/>
        <w:textAlignment w:val="top"/>
        <w:rPr>
          <w:color w:val="000000"/>
        </w:rPr>
      </w:pPr>
      <w:r w:rsidRPr="008A7337">
        <w:rPr>
          <w:color w:val="000000"/>
        </w:rPr>
        <w:t>- начальн</w:t>
      </w:r>
      <w:r w:rsidR="00436B97">
        <w:rPr>
          <w:color w:val="000000"/>
        </w:rPr>
        <w:t>ый</w:t>
      </w:r>
      <w:r w:rsidRPr="008A7337">
        <w:rPr>
          <w:color w:val="000000"/>
        </w:rPr>
        <w:t xml:space="preserve"> </w:t>
      </w:r>
      <w:r w:rsidR="00436B97">
        <w:rPr>
          <w:color w:val="000000"/>
        </w:rPr>
        <w:t>уровень</w:t>
      </w:r>
      <w:r w:rsidRPr="008A7337">
        <w:rPr>
          <w:color w:val="000000"/>
        </w:rPr>
        <w:t xml:space="preserve"> – 5</w:t>
      </w:r>
      <w:r w:rsidR="00054E8D">
        <w:rPr>
          <w:color w:val="000000"/>
        </w:rPr>
        <w:t>1</w:t>
      </w:r>
      <w:r w:rsidRPr="008A7337">
        <w:rPr>
          <w:color w:val="000000"/>
        </w:rPr>
        <w:t xml:space="preserve"> человек,</w:t>
      </w:r>
    </w:p>
    <w:p w:rsidR="008A7337" w:rsidRPr="008A7337" w:rsidRDefault="008A7337" w:rsidP="008A7337">
      <w:pPr>
        <w:spacing w:before="150"/>
        <w:ind w:right="75" w:firstLine="709"/>
        <w:jc w:val="both"/>
        <w:textAlignment w:val="top"/>
        <w:rPr>
          <w:color w:val="000000"/>
        </w:rPr>
      </w:pPr>
      <w:r w:rsidRPr="008A7337">
        <w:rPr>
          <w:color w:val="000000"/>
        </w:rPr>
        <w:t>- средн</w:t>
      </w:r>
      <w:r w:rsidR="00436B97">
        <w:rPr>
          <w:color w:val="000000"/>
        </w:rPr>
        <w:t>ий</w:t>
      </w:r>
      <w:r w:rsidRPr="008A7337">
        <w:rPr>
          <w:color w:val="000000"/>
        </w:rPr>
        <w:t xml:space="preserve"> </w:t>
      </w:r>
      <w:r w:rsidR="00436B97">
        <w:rPr>
          <w:color w:val="000000"/>
        </w:rPr>
        <w:t>уровень</w:t>
      </w:r>
      <w:r w:rsidRPr="008A7337">
        <w:rPr>
          <w:color w:val="000000"/>
        </w:rPr>
        <w:t xml:space="preserve"> – </w:t>
      </w:r>
      <w:r w:rsidR="00054E8D">
        <w:rPr>
          <w:color w:val="000000"/>
        </w:rPr>
        <w:t>47</w:t>
      </w:r>
      <w:r w:rsidRPr="008A7337">
        <w:rPr>
          <w:color w:val="000000"/>
        </w:rPr>
        <w:t xml:space="preserve"> человек,</w:t>
      </w:r>
    </w:p>
    <w:p w:rsidR="008A7337" w:rsidRPr="008A7337" w:rsidRDefault="008A7337" w:rsidP="008A7337">
      <w:pPr>
        <w:spacing w:before="150"/>
        <w:ind w:right="75" w:firstLine="709"/>
        <w:jc w:val="both"/>
        <w:textAlignment w:val="top"/>
        <w:rPr>
          <w:color w:val="000000"/>
        </w:rPr>
      </w:pPr>
      <w:r w:rsidRPr="008A7337">
        <w:rPr>
          <w:color w:val="000000"/>
        </w:rPr>
        <w:t>- старш</w:t>
      </w:r>
      <w:r w:rsidR="00436B97">
        <w:rPr>
          <w:color w:val="000000"/>
        </w:rPr>
        <w:t>ий</w:t>
      </w:r>
      <w:r w:rsidRPr="008A7337">
        <w:rPr>
          <w:color w:val="000000"/>
        </w:rPr>
        <w:t xml:space="preserve"> </w:t>
      </w:r>
      <w:r w:rsidR="00436B97">
        <w:rPr>
          <w:color w:val="000000"/>
        </w:rPr>
        <w:t>уровень</w:t>
      </w:r>
      <w:r w:rsidRPr="008A7337">
        <w:rPr>
          <w:color w:val="000000"/>
        </w:rPr>
        <w:t xml:space="preserve"> – </w:t>
      </w:r>
      <w:r w:rsidR="00054E8D">
        <w:rPr>
          <w:color w:val="000000"/>
        </w:rPr>
        <w:t>6</w:t>
      </w:r>
      <w:r w:rsidRPr="008A7337">
        <w:rPr>
          <w:color w:val="000000"/>
        </w:rPr>
        <w:t xml:space="preserve"> человек.</w:t>
      </w:r>
    </w:p>
    <w:p w:rsidR="0054766B" w:rsidRDefault="0054766B" w:rsidP="009E1950">
      <w:pPr>
        <w:tabs>
          <w:tab w:val="left" w:pos="0"/>
        </w:tabs>
        <w:rPr>
          <w:b/>
          <w:sz w:val="26"/>
          <w:szCs w:val="26"/>
          <w:u w:val="single"/>
        </w:rPr>
      </w:pPr>
    </w:p>
    <w:p w:rsidR="0073636E" w:rsidRDefault="0073636E" w:rsidP="009E1950">
      <w:pPr>
        <w:tabs>
          <w:tab w:val="left" w:pos="0"/>
        </w:tabs>
        <w:rPr>
          <w:b/>
          <w:sz w:val="26"/>
          <w:szCs w:val="26"/>
          <w:u w:val="single"/>
        </w:rPr>
      </w:pPr>
    </w:p>
    <w:p w:rsidR="00EF5F89" w:rsidRPr="009F65F4" w:rsidRDefault="00EF5F89" w:rsidP="009E1950">
      <w:pPr>
        <w:tabs>
          <w:tab w:val="left" w:pos="0"/>
        </w:tabs>
        <w:rPr>
          <w:b/>
          <w:sz w:val="26"/>
          <w:szCs w:val="26"/>
          <w:u w:val="single"/>
        </w:rPr>
      </w:pPr>
    </w:p>
    <w:p w:rsidR="009E1950" w:rsidRDefault="00697DAB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Toc451165154"/>
      <w:r w:rsidRPr="009F65F4">
        <w:rPr>
          <w:rFonts w:ascii="Times New Roman" w:hAnsi="Times New Roman" w:cs="Times New Roman"/>
          <w:sz w:val="26"/>
          <w:szCs w:val="26"/>
        </w:rPr>
        <w:t>1.</w:t>
      </w:r>
      <w:r w:rsidR="00FF2748" w:rsidRPr="009F65F4">
        <w:rPr>
          <w:rFonts w:ascii="Times New Roman" w:hAnsi="Times New Roman" w:cs="Times New Roman"/>
          <w:sz w:val="26"/>
          <w:szCs w:val="26"/>
        </w:rPr>
        <w:t>2. Особен</w:t>
      </w:r>
      <w:r w:rsidRPr="009F65F4">
        <w:rPr>
          <w:rFonts w:ascii="Times New Roman" w:hAnsi="Times New Roman" w:cs="Times New Roman"/>
          <w:sz w:val="26"/>
          <w:szCs w:val="26"/>
        </w:rPr>
        <w:t>ности образовательного процесса</w:t>
      </w:r>
      <w:bookmarkEnd w:id="4"/>
      <w:r w:rsidR="008A733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97DAB" w:rsidRPr="009F65F4" w:rsidRDefault="008A7337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36B97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</w:p>
    <w:p w:rsidR="00FF2748" w:rsidRPr="00C81D7D" w:rsidRDefault="007765A0" w:rsidP="00A04FBE">
      <w:pPr>
        <w:tabs>
          <w:tab w:val="left" w:pos="0"/>
        </w:tabs>
        <w:ind w:firstLine="709"/>
      </w:pPr>
      <w:r w:rsidRPr="00C81D7D">
        <w:t>Учреждение осуществляет следующие виды деятельности</w:t>
      </w:r>
    </w:p>
    <w:p w:rsidR="00EF5F89" w:rsidRPr="00C81D7D" w:rsidRDefault="00EF5F89" w:rsidP="00A04FBE">
      <w:pPr>
        <w:tabs>
          <w:tab w:val="left" w:pos="0"/>
        </w:tabs>
        <w:ind w:firstLine="709"/>
      </w:pPr>
    </w:p>
    <w:tbl>
      <w:tblPr>
        <w:tblW w:w="4688" w:type="pct"/>
        <w:jc w:val="center"/>
        <w:tblInd w:w="-1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46"/>
        <w:gridCol w:w="8130"/>
      </w:tblGrid>
      <w:tr w:rsidR="007765A0" w:rsidRPr="00C81D7D" w:rsidTr="00EF5F89">
        <w:trPr>
          <w:cantSplit/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A0" w:rsidRPr="00C81D7D" w:rsidRDefault="007765A0" w:rsidP="00A04FBE">
            <w:pPr>
              <w:suppressAutoHyphens/>
              <w:jc w:val="center"/>
            </w:pPr>
            <w:r w:rsidRPr="00C81D7D">
              <w:t>№</w:t>
            </w:r>
          </w:p>
        </w:tc>
        <w:tc>
          <w:tcPr>
            <w:tcW w:w="4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A0" w:rsidRPr="00C81D7D" w:rsidRDefault="007765A0" w:rsidP="00A04FBE">
            <w:pPr>
              <w:suppressAutoHyphens/>
              <w:jc w:val="center"/>
            </w:pPr>
            <w:r w:rsidRPr="00C81D7D">
              <w:t>Вид деятельности</w:t>
            </w:r>
          </w:p>
        </w:tc>
      </w:tr>
      <w:tr w:rsidR="007765A0" w:rsidRPr="00C81D7D" w:rsidTr="00EF5F89">
        <w:trPr>
          <w:cantSplit/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A0" w:rsidRPr="00C81D7D" w:rsidRDefault="007765A0" w:rsidP="00F108AF">
            <w:pPr>
              <w:suppressAutoHyphens/>
              <w:jc w:val="center"/>
            </w:pPr>
            <w:r w:rsidRPr="00C81D7D">
              <w:t>1</w:t>
            </w:r>
          </w:p>
        </w:tc>
        <w:tc>
          <w:tcPr>
            <w:tcW w:w="4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A0" w:rsidRPr="00C81D7D" w:rsidRDefault="007765A0" w:rsidP="007765A0">
            <w:pPr>
              <w:suppressAutoHyphens/>
            </w:pPr>
            <w:r w:rsidRPr="00C81D7D">
              <w:t>Реализация 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</w:tr>
      <w:tr w:rsidR="00EF5F89" w:rsidRPr="00C81D7D" w:rsidTr="00EF5F89">
        <w:trPr>
          <w:cantSplit/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9" w:rsidRPr="00C81D7D" w:rsidRDefault="00524106" w:rsidP="00885286">
            <w:pPr>
              <w:suppressAutoHyphens/>
              <w:jc w:val="center"/>
            </w:pPr>
            <w:r>
              <w:t>2</w:t>
            </w:r>
          </w:p>
        </w:tc>
        <w:tc>
          <w:tcPr>
            <w:tcW w:w="4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9" w:rsidRPr="00C81D7D" w:rsidRDefault="00EF5F89" w:rsidP="00524106">
            <w:pPr>
              <w:suppressAutoHyphens/>
            </w:pPr>
            <w:r w:rsidRPr="00C81D7D">
              <w:t xml:space="preserve">Реализация адаптированных образовательных программ начального общего образования, основного общего образования </w:t>
            </w:r>
          </w:p>
        </w:tc>
      </w:tr>
      <w:tr w:rsidR="00EF5F89" w:rsidRPr="00C81D7D" w:rsidTr="00EF5F89">
        <w:trPr>
          <w:cantSplit/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9" w:rsidRPr="00C81D7D" w:rsidRDefault="00524106" w:rsidP="00885286">
            <w:pPr>
              <w:suppressAutoHyphens/>
              <w:jc w:val="center"/>
            </w:pPr>
            <w:r>
              <w:t>3</w:t>
            </w:r>
          </w:p>
        </w:tc>
        <w:tc>
          <w:tcPr>
            <w:tcW w:w="4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9" w:rsidRPr="00C81D7D" w:rsidRDefault="00EF5F89" w:rsidP="00A04FBE">
            <w:pPr>
              <w:suppressAutoHyphens/>
            </w:pPr>
            <w:r w:rsidRPr="00C81D7D">
              <w:t>Реализация дополнительных общеобразовательных программ</w:t>
            </w:r>
          </w:p>
        </w:tc>
      </w:tr>
      <w:tr w:rsidR="00EF5F89" w:rsidRPr="00C81D7D" w:rsidTr="00EF5F89">
        <w:trPr>
          <w:cantSplit/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9" w:rsidRPr="00C81D7D" w:rsidRDefault="00524106" w:rsidP="00885286">
            <w:pPr>
              <w:suppressAutoHyphens/>
              <w:jc w:val="center"/>
            </w:pPr>
            <w:r>
              <w:t>4</w:t>
            </w:r>
          </w:p>
        </w:tc>
        <w:tc>
          <w:tcPr>
            <w:tcW w:w="4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9" w:rsidRPr="00C81D7D" w:rsidRDefault="00EF5F89" w:rsidP="007765A0">
            <w:pPr>
              <w:suppressAutoHyphens/>
            </w:pPr>
            <w:r w:rsidRPr="00C81D7D">
              <w:t>Осуществление присмотра и ухода за детьми в группах продлённого дня</w:t>
            </w:r>
          </w:p>
        </w:tc>
      </w:tr>
      <w:tr w:rsidR="00EF5F89" w:rsidRPr="00C81D7D" w:rsidTr="00EF5F89">
        <w:trPr>
          <w:cantSplit/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9" w:rsidRPr="00C81D7D" w:rsidRDefault="00524106" w:rsidP="00A04FBE">
            <w:pPr>
              <w:suppressAutoHyphens/>
              <w:jc w:val="center"/>
            </w:pPr>
            <w:r>
              <w:t>5</w:t>
            </w:r>
          </w:p>
        </w:tc>
        <w:tc>
          <w:tcPr>
            <w:tcW w:w="4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9" w:rsidRPr="00C81D7D" w:rsidRDefault="00EF5F89" w:rsidP="00A04FBE">
            <w:pPr>
              <w:suppressAutoHyphens/>
            </w:pPr>
            <w:r w:rsidRPr="00C81D7D">
              <w:t>Организация отдыха и оздоровления детей в каникулярное время</w:t>
            </w:r>
          </w:p>
        </w:tc>
      </w:tr>
    </w:tbl>
    <w:p w:rsidR="00FF2748" w:rsidRPr="00C81D7D" w:rsidRDefault="00FF2748" w:rsidP="00A04FBE">
      <w:pPr>
        <w:pStyle w:val="220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4"/>
        </w:rPr>
      </w:pPr>
    </w:p>
    <w:p w:rsidR="00D9082E" w:rsidRPr="00C81D7D" w:rsidRDefault="00FF2748" w:rsidP="00436B97">
      <w:pPr>
        <w:pStyle w:val="220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4"/>
        </w:rPr>
      </w:pPr>
      <w:r w:rsidRPr="00C81D7D">
        <w:rPr>
          <w:rFonts w:ascii="Times New Roman" w:hAnsi="Times New Roman" w:cs="Times New Roman"/>
          <w:color w:val="000000"/>
          <w:sz w:val="24"/>
        </w:rPr>
        <w:t>Начальная школа реализует образовательную программу школы в рамках учебно-методических комплектов «</w:t>
      </w:r>
      <w:r w:rsidR="008A7337" w:rsidRPr="00C81D7D">
        <w:rPr>
          <w:rFonts w:ascii="Times New Roman" w:hAnsi="Times New Roman" w:cs="Times New Roman"/>
          <w:color w:val="000000"/>
          <w:sz w:val="24"/>
        </w:rPr>
        <w:t>Школа России</w:t>
      </w:r>
      <w:r w:rsidRPr="00C81D7D">
        <w:rPr>
          <w:rFonts w:ascii="Times New Roman" w:hAnsi="Times New Roman" w:cs="Times New Roman"/>
          <w:color w:val="000000"/>
          <w:sz w:val="24"/>
        </w:rPr>
        <w:t xml:space="preserve">». В </w:t>
      </w:r>
      <w:r w:rsidR="00D9082E" w:rsidRPr="00C81D7D">
        <w:rPr>
          <w:rFonts w:ascii="Times New Roman" w:hAnsi="Times New Roman" w:cs="Times New Roman"/>
          <w:color w:val="000000"/>
          <w:sz w:val="24"/>
        </w:rPr>
        <w:t>общеобразовательных классах</w:t>
      </w:r>
      <w:r w:rsidRPr="00C81D7D">
        <w:rPr>
          <w:rFonts w:ascii="Times New Roman" w:hAnsi="Times New Roman" w:cs="Times New Roman"/>
          <w:color w:val="000000"/>
          <w:sz w:val="24"/>
        </w:rPr>
        <w:t xml:space="preserve"> для детей с </w:t>
      </w:r>
      <w:r w:rsidR="008A7337" w:rsidRPr="00C81D7D">
        <w:rPr>
          <w:rFonts w:ascii="Times New Roman" w:hAnsi="Times New Roman" w:cs="Times New Roman"/>
          <w:color w:val="000000"/>
          <w:sz w:val="24"/>
        </w:rPr>
        <w:t>ограниченными возможностями здоровья</w:t>
      </w:r>
      <w:r w:rsidR="00B23CE1" w:rsidRPr="00C81D7D">
        <w:rPr>
          <w:rFonts w:ascii="Times New Roman" w:hAnsi="Times New Roman" w:cs="Times New Roman"/>
          <w:color w:val="000000"/>
          <w:sz w:val="24"/>
        </w:rPr>
        <w:t xml:space="preserve"> </w:t>
      </w:r>
      <w:r w:rsidR="00012CB9" w:rsidRPr="00C81D7D">
        <w:rPr>
          <w:rFonts w:ascii="Times New Roman" w:hAnsi="Times New Roman" w:cs="Times New Roman"/>
          <w:color w:val="000000"/>
          <w:sz w:val="24"/>
        </w:rPr>
        <w:t>обучение ведется</w:t>
      </w:r>
      <w:r w:rsidRPr="00C81D7D">
        <w:rPr>
          <w:rFonts w:ascii="Times New Roman" w:hAnsi="Times New Roman" w:cs="Times New Roman"/>
          <w:color w:val="000000"/>
          <w:sz w:val="24"/>
        </w:rPr>
        <w:t xml:space="preserve"> </w:t>
      </w:r>
      <w:r w:rsidR="00012CB9" w:rsidRPr="00C81D7D">
        <w:rPr>
          <w:rFonts w:ascii="Times New Roman" w:hAnsi="Times New Roman" w:cs="Times New Roman"/>
          <w:color w:val="000000"/>
          <w:sz w:val="24"/>
        </w:rPr>
        <w:t>по адапти</w:t>
      </w:r>
      <w:r w:rsidR="008A7337" w:rsidRPr="00C81D7D">
        <w:rPr>
          <w:rFonts w:ascii="Times New Roman" w:hAnsi="Times New Roman" w:cs="Times New Roman"/>
          <w:color w:val="000000"/>
          <w:sz w:val="24"/>
        </w:rPr>
        <w:t>ро</w:t>
      </w:r>
      <w:r w:rsidR="00012CB9" w:rsidRPr="00C81D7D">
        <w:rPr>
          <w:rFonts w:ascii="Times New Roman" w:hAnsi="Times New Roman" w:cs="Times New Roman"/>
          <w:color w:val="000000"/>
          <w:sz w:val="24"/>
        </w:rPr>
        <w:t>в</w:t>
      </w:r>
      <w:r w:rsidR="008A7337" w:rsidRPr="00C81D7D">
        <w:rPr>
          <w:rFonts w:ascii="Times New Roman" w:hAnsi="Times New Roman" w:cs="Times New Roman"/>
          <w:color w:val="000000"/>
          <w:sz w:val="24"/>
        </w:rPr>
        <w:t>ан</w:t>
      </w:r>
      <w:r w:rsidR="00012CB9" w:rsidRPr="00C81D7D">
        <w:rPr>
          <w:rFonts w:ascii="Times New Roman" w:hAnsi="Times New Roman" w:cs="Times New Roman"/>
          <w:color w:val="000000"/>
          <w:sz w:val="24"/>
        </w:rPr>
        <w:t xml:space="preserve">ным </w:t>
      </w:r>
      <w:r w:rsidR="008A7337" w:rsidRPr="00C81D7D">
        <w:rPr>
          <w:rFonts w:ascii="Times New Roman" w:hAnsi="Times New Roman" w:cs="Times New Roman"/>
          <w:color w:val="000000"/>
          <w:sz w:val="24"/>
        </w:rPr>
        <w:t xml:space="preserve">основным общеобразовательным программам </w:t>
      </w:r>
      <w:proofErr w:type="gramStart"/>
      <w:r w:rsidR="008A7337" w:rsidRPr="00C81D7D">
        <w:rPr>
          <w:rFonts w:ascii="Times New Roman" w:hAnsi="Times New Roman" w:cs="Times New Roman"/>
          <w:color w:val="000000"/>
          <w:sz w:val="24"/>
        </w:rPr>
        <w:t>для</w:t>
      </w:r>
      <w:proofErr w:type="gramEnd"/>
      <w:r w:rsidR="008A7337" w:rsidRPr="00C81D7D">
        <w:rPr>
          <w:rFonts w:ascii="Times New Roman" w:hAnsi="Times New Roman" w:cs="Times New Roman"/>
          <w:color w:val="000000"/>
          <w:sz w:val="24"/>
        </w:rPr>
        <w:t xml:space="preserve"> обучающихся с ОВЗ.</w:t>
      </w:r>
    </w:p>
    <w:p w:rsidR="00FF2748" w:rsidRPr="00C81D7D" w:rsidRDefault="00FF2748" w:rsidP="00A04FBE">
      <w:pPr>
        <w:tabs>
          <w:tab w:val="left" w:pos="0"/>
        </w:tabs>
        <w:ind w:firstLine="709"/>
        <w:jc w:val="both"/>
      </w:pPr>
      <w:r w:rsidRPr="00C81D7D">
        <w:lastRenderedPageBreak/>
        <w:t>Разнообразие образовательных технологий и методов, используемых в учебно-воспитательном пр</w:t>
      </w:r>
      <w:r w:rsidR="005F0E66" w:rsidRPr="00C81D7D">
        <w:t>оцессе</w:t>
      </w:r>
      <w:r w:rsidRPr="00C81D7D">
        <w:t xml:space="preserve"> - веление времени. Педагоги </w:t>
      </w:r>
      <w:r w:rsidR="0017014C" w:rsidRPr="00C81D7D">
        <w:t xml:space="preserve"> учреждения</w:t>
      </w:r>
      <w:r w:rsidRPr="00C81D7D">
        <w:t xml:space="preserve"> осваивают эффективные современные методы и технологии. Приоритетными являются </w:t>
      </w:r>
      <w:proofErr w:type="spellStart"/>
      <w:r w:rsidRPr="00C81D7D">
        <w:t>здоровьесберегающие</w:t>
      </w:r>
      <w:proofErr w:type="spellEnd"/>
      <w:r w:rsidRPr="00C81D7D">
        <w:t xml:space="preserve"> технологии, информационно-коммуникационные</w:t>
      </w:r>
      <w:r w:rsidR="00436B97" w:rsidRPr="00C81D7D">
        <w:t xml:space="preserve"> </w:t>
      </w:r>
      <w:r w:rsidRPr="00C81D7D">
        <w:t xml:space="preserve"> технологии</w:t>
      </w:r>
      <w:r w:rsidR="00436B97" w:rsidRPr="00C81D7D">
        <w:t>.</w:t>
      </w:r>
      <w:r w:rsidRPr="00C81D7D">
        <w:t xml:space="preserve"> </w:t>
      </w:r>
      <w:r w:rsidR="00436B97" w:rsidRPr="00C81D7D">
        <w:t xml:space="preserve"> </w:t>
      </w:r>
      <w:r w:rsidRPr="00C81D7D">
        <w:t xml:space="preserve"> </w:t>
      </w:r>
    </w:p>
    <w:p w:rsidR="0017014C" w:rsidRPr="00C81D7D" w:rsidRDefault="00FF2748" w:rsidP="0017014C">
      <w:pPr>
        <w:tabs>
          <w:tab w:val="left" w:pos="0"/>
        </w:tabs>
        <w:ind w:firstLine="709"/>
        <w:jc w:val="both"/>
      </w:pPr>
      <w:r w:rsidRPr="00C81D7D">
        <w:t xml:space="preserve">Основные направления воспитательной деятельности: </w:t>
      </w:r>
    </w:p>
    <w:p w:rsidR="00FF2748" w:rsidRPr="00B57433" w:rsidRDefault="00FF2748" w:rsidP="0017014C">
      <w:pPr>
        <w:tabs>
          <w:tab w:val="left" w:pos="0"/>
        </w:tabs>
        <w:jc w:val="both"/>
        <w:rPr>
          <w:i/>
        </w:rPr>
      </w:pPr>
      <w:proofErr w:type="spellStart"/>
      <w:r w:rsidRPr="00B57433">
        <w:t>гражданско</w:t>
      </w:r>
      <w:proofErr w:type="spellEnd"/>
      <w:r w:rsidRPr="00B57433">
        <w:t xml:space="preserve">–патриотическое, нравственное, познавательное, спортивное, </w:t>
      </w:r>
      <w:proofErr w:type="spellStart"/>
      <w:r w:rsidRPr="00B57433">
        <w:t>досуговое</w:t>
      </w:r>
      <w:proofErr w:type="spellEnd"/>
      <w:r w:rsidRPr="00B57433">
        <w:t xml:space="preserve">, работа в социуме, обучение через </w:t>
      </w:r>
      <w:r w:rsidR="00D9082E" w:rsidRPr="00B57433">
        <w:t>КТД</w:t>
      </w:r>
      <w:r w:rsidRPr="00B57433">
        <w:t xml:space="preserve">. </w:t>
      </w:r>
    </w:p>
    <w:p w:rsidR="00FF2748" w:rsidRPr="00B57433" w:rsidRDefault="00FF2748" w:rsidP="00A04FBE">
      <w:pPr>
        <w:tabs>
          <w:tab w:val="left" w:pos="0"/>
        </w:tabs>
        <w:ind w:firstLine="709"/>
        <w:jc w:val="both"/>
      </w:pPr>
      <w:r w:rsidRPr="00B57433">
        <w:t xml:space="preserve">Внеурочная, внеклассная деятельность </w:t>
      </w:r>
      <w:r w:rsidR="0017014C">
        <w:t xml:space="preserve">учеников </w:t>
      </w:r>
      <w:r w:rsidRPr="00B57433">
        <w:t>осуществляется в виде индивидуальных и групп</w:t>
      </w:r>
      <w:r w:rsidR="005F0E66" w:rsidRPr="00B57433">
        <w:t>овых занятий, занятий в форме факультативов,</w:t>
      </w:r>
      <w:r w:rsidRPr="00B57433">
        <w:t xml:space="preserve"> элективных учебных предметов, кружков, секций, </w:t>
      </w:r>
      <w:r w:rsidR="008A7337" w:rsidRPr="00B57433">
        <w:t xml:space="preserve"> </w:t>
      </w:r>
      <w:r w:rsidRPr="00B57433">
        <w:t xml:space="preserve"> классных часов, классных и общешкольных мероприятий.</w:t>
      </w:r>
    </w:p>
    <w:p w:rsidR="00FF2748" w:rsidRPr="00B57433" w:rsidRDefault="00FF2748" w:rsidP="00A04FBE">
      <w:pPr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B57433">
        <w:t xml:space="preserve">В школе ведется </w:t>
      </w:r>
      <w:r w:rsidRPr="00B57433">
        <w:rPr>
          <w:bCs/>
          <w:color w:val="000000"/>
        </w:rPr>
        <w:t>коррекционно-развивающая работа</w:t>
      </w:r>
      <w:r w:rsidRPr="00B57433">
        <w:rPr>
          <w:color w:val="000000"/>
        </w:rPr>
        <w:t xml:space="preserve"> в нескольких направлениях:</w:t>
      </w:r>
    </w:p>
    <w:p w:rsidR="00FF2748" w:rsidRPr="00B57433" w:rsidRDefault="005F0E66" w:rsidP="00A04FBE">
      <w:pPr>
        <w:tabs>
          <w:tab w:val="left" w:pos="0"/>
        </w:tabs>
        <w:ind w:firstLine="709"/>
        <w:jc w:val="both"/>
        <w:rPr>
          <w:color w:val="000000"/>
        </w:rPr>
      </w:pPr>
      <w:r w:rsidRPr="00B57433">
        <w:rPr>
          <w:color w:val="000000"/>
        </w:rPr>
        <w:t>1</w:t>
      </w:r>
      <w:r w:rsidR="00FF2748" w:rsidRPr="00B57433">
        <w:rPr>
          <w:color w:val="000000"/>
        </w:rPr>
        <w:t xml:space="preserve">) Адаптация </w:t>
      </w:r>
      <w:r w:rsidR="00E135C7" w:rsidRPr="00B57433">
        <w:rPr>
          <w:color w:val="000000"/>
        </w:rPr>
        <w:t>учащихся</w:t>
      </w:r>
      <w:r w:rsidR="00FF2748" w:rsidRPr="00B57433">
        <w:rPr>
          <w:color w:val="000000"/>
        </w:rPr>
        <w:t xml:space="preserve"> 1, 5, 10 классов</w:t>
      </w:r>
      <w:r w:rsidRPr="00B57433">
        <w:rPr>
          <w:color w:val="000000"/>
        </w:rPr>
        <w:t>;</w:t>
      </w:r>
    </w:p>
    <w:p w:rsidR="00FF2748" w:rsidRPr="00B57433" w:rsidRDefault="005F0E66" w:rsidP="00A04FBE">
      <w:pPr>
        <w:tabs>
          <w:tab w:val="left" w:pos="0"/>
        </w:tabs>
        <w:ind w:firstLine="709"/>
        <w:jc w:val="both"/>
        <w:rPr>
          <w:i/>
        </w:rPr>
      </w:pPr>
      <w:r w:rsidRPr="00B57433">
        <w:t>2</w:t>
      </w:r>
      <w:r w:rsidR="00436B97" w:rsidRPr="00B57433">
        <w:t>)</w:t>
      </w:r>
      <w:r w:rsidR="009E1950">
        <w:t xml:space="preserve"> </w:t>
      </w:r>
      <w:r w:rsidR="00FF2748" w:rsidRPr="00B57433">
        <w:t>Индивидуальная коррекционно-развивающая работа со слабоуспеваю</w:t>
      </w:r>
      <w:r w:rsidRPr="00B57433">
        <w:t>щими,</w:t>
      </w:r>
      <w:r w:rsidR="009E1950">
        <w:t xml:space="preserve"> </w:t>
      </w:r>
      <w:proofErr w:type="spellStart"/>
      <w:r w:rsidR="009E1950">
        <w:t>низкомотивированными</w:t>
      </w:r>
      <w:proofErr w:type="spellEnd"/>
      <w:r w:rsidR="009E1950">
        <w:t xml:space="preserve">, </w:t>
      </w:r>
      <w:r w:rsidR="00436B97" w:rsidRPr="00B57433">
        <w:t xml:space="preserve"> </w:t>
      </w:r>
      <w:r w:rsidRPr="00B57433">
        <w:t xml:space="preserve"> часто болеющими учащимися.</w:t>
      </w:r>
    </w:p>
    <w:p w:rsidR="00000291" w:rsidRDefault="008A7337" w:rsidP="009E1950">
      <w:pPr>
        <w:tabs>
          <w:tab w:val="left" w:pos="0"/>
        </w:tabs>
        <w:ind w:firstLine="709"/>
        <w:jc w:val="both"/>
      </w:pPr>
      <w:r w:rsidRPr="00B57433">
        <w:t xml:space="preserve"> </w:t>
      </w:r>
    </w:p>
    <w:p w:rsidR="00EF5F89" w:rsidRDefault="00EF5F89" w:rsidP="009E1950">
      <w:pPr>
        <w:tabs>
          <w:tab w:val="left" w:pos="0"/>
        </w:tabs>
        <w:ind w:firstLine="709"/>
        <w:jc w:val="both"/>
      </w:pPr>
    </w:p>
    <w:p w:rsidR="00EF5F89" w:rsidRDefault="00EF5F89" w:rsidP="009E1950">
      <w:pPr>
        <w:tabs>
          <w:tab w:val="left" w:pos="0"/>
        </w:tabs>
        <w:ind w:firstLine="709"/>
        <w:jc w:val="both"/>
      </w:pPr>
    </w:p>
    <w:p w:rsidR="00EF5F89" w:rsidRDefault="00EF5F89" w:rsidP="009E1950">
      <w:pPr>
        <w:tabs>
          <w:tab w:val="left" w:pos="0"/>
        </w:tabs>
        <w:ind w:firstLine="709"/>
        <w:jc w:val="both"/>
      </w:pPr>
    </w:p>
    <w:p w:rsidR="00EF5F89" w:rsidRDefault="00EF5F89" w:rsidP="009E1950">
      <w:pPr>
        <w:tabs>
          <w:tab w:val="left" w:pos="0"/>
        </w:tabs>
        <w:ind w:firstLine="709"/>
        <w:jc w:val="both"/>
      </w:pPr>
    </w:p>
    <w:p w:rsidR="00EF5F89" w:rsidRDefault="00EF5F89" w:rsidP="009E1950">
      <w:pPr>
        <w:tabs>
          <w:tab w:val="left" w:pos="0"/>
        </w:tabs>
        <w:ind w:firstLine="709"/>
        <w:jc w:val="both"/>
      </w:pPr>
    </w:p>
    <w:p w:rsidR="00EF5F89" w:rsidRDefault="00EF5F89" w:rsidP="009E1950">
      <w:pPr>
        <w:tabs>
          <w:tab w:val="left" w:pos="0"/>
        </w:tabs>
        <w:ind w:firstLine="709"/>
        <w:jc w:val="both"/>
      </w:pPr>
    </w:p>
    <w:p w:rsidR="00EF5F89" w:rsidRDefault="00EF5F89" w:rsidP="009E1950">
      <w:pPr>
        <w:tabs>
          <w:tab w:val="left" w:pos="0"/>
        </w:tabs>
        <w:ind w:firstLine="709"/>
        <w:jc w:val="both"/>
      </w:pPr>
    </w:p>
    <w:p w:rsidR="00EF5F89" w:rsidRPr="009E1950" w:rsidRDefault="00EF5F89" w:rsidP="009E1950">
      <w:pPr>
        <w:tabs>
          <w:tab w:val="left" w:pos="0"/>
        </w:tabs>
        <w:ind w:firstLine="709"/>
        <w:jc w:val="both"/>
        <w:rPr>
          <w:i/>
        </w:rPr>
      </w:pPr>
    </w:p>
    <w:p w:rsidR="00E04FDE" w:rsidRDefault="00E04FDE" w:rsidP="00A04FBE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Toc451165155"/>
      <w:r w:rsidRPr="009F65F4">
        <w:rPr>
          <w:rFonts w:ascii="Times New Roman" w:hAnsi="Times New Roman" w:cs="Times New Roman"/>
          <w:sz w:val="26"/>
          <w:szCs w:val="26"/>
        </w:rPr>
        <w:t>1.3. Организационно-педагогическое обеспечение учебного процесса</w:t>
      </w:r>
      <w:bookmarkEnd w:id="5"/>
    </w:p>
    <w:p w:rsidR="009E1950" w:rsidRPr="009E1950" w:rsidRDefault="009E1950" w:rsidP="009E1950"/>
    <w:p w:rsidR="006B5481" w:rsidRDefault="00E04FDE" w:rsidP="006319BE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57433">
        <w:rPr>
          <w:color w:val="000000"/>
        </w:rPr>
        <w:t xml:space="preserve">Учебный год начинается 1 сентября. </w:t>
      </w:r>
    </w:p>
    <w:p w:rsidR="006B5481" w:rsidRPr="006B5481" w:rsidRDefault="006B5481" w:rsidP="006B5481">
      <w:pPr>
        <w:keepNext/>
        <w:spacing w:line="360" w:lineRule="auto"/>
        <w:ind w:firstLine="567"/>
        <w:jc w:val="center"/>
        <w:outlineLvl w:val="7"/>
        <w:rPr>
          <w:b/>
          <w:bCs/>
        </w:rPr>
      </w:pPr>
      <w:r w:rsidRPr="006B5481">
        <w:rPr>
          <w:b/>
          <w:bCs/>
        </w:rPr>
        <w:t>Режим функционирования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512"/>
      </w:tblGrid>
      <w:tr w:rsidR="006B5481" w:rsidRPr="006B5481" w:rsidTr="00C81D7D">
        <w:tc>
          <w:tcPr>
            <w:tcW w:w="1702" w:type="dxa"/>
          </w:tcPr>
          <w:p w:rsidR="006B5481" w:rsidRPr="006B5481" w:rsidRDefault="006B5481" w:rsidP="006B5481">
            <w:pPr>
              <w:spacing w:after="200" w:line="360" w:lineRule="auto"/>
              <w:ind w:firstLine="567"/>
              <w:jc w:val="both"/>
            </w:pPr>
          </w:p>
        </w:tc>
        <w:tc>
          <w:tcPr>
            <w:tcW w:w="7512" w:type="dxa"/>
          </w:tcPr>
          <w:p w:rsidR="006B5481" w:rsidRDefault="006B5481" w:rsidP="006B5481">
            <w:pPr>
              <w:jc w:val="center"/>
              <w:rPr>
                <w:b/>
              </w:rPr>
            </w:pPr>
            <w:r w:rsidRPr="006B5481">
              <w:rPr>
                <w:b/>
              </w:rPr>
              <w:t xml:space="preserve">Время пребывания </w:t>
            </w:r>
          </w:p>
          <w:p w:rsidR="006B5481" w:rsidRPr="006B5481" w:rsidRDefault="006B5481" w:rsidP="006B5481">
            <w:pPr>
              <w:jc w:val="center"/>
              <w:rPr>
                <w:b/>
              </w:rPr>
            </w:pPr>
            <w:r w:rsidRPr="006B5481">
              <w:rPr>
                <w:b/>
              </w:rPr>
              <w:t>(начало занятий, продолжительность уроков)</w:t>
            </w:r>
            <w:r>
              <w:rPr>
                <w:b/>
              </w:rPr>
              <w:t xml:space="preserve"> </w:t>
            </w:r>
          </w:p>
        </w:tc>
      </w:tr>
      <w:tr w:rsidR="006B5481" w:rsidRPr="006B5481" w:rsidTr="00C81D7D">
        <w:tc>
          <w:tcPr>
            <w:tcW w:w="1702" w:type="dxa"/>
          </w:tcPr>
          <w:p w:rsidR="006B5481" w:rsidRPr="006B5481" w:rsidRDefault="006B5481" w:rsidP="006B5481">
            <w:pPr>
              <w:spacing w:after="20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  <w:tc>
          <w:tcPr>
            <w:tcW w:w="7512" w:type="dxa"/>
          </w:tcPr>
          <w:p w:rsidR="006B5481" w:rsidRDefault="006B5481" w:rsidP="00524106">
            <w:pPr>
              <w:numPr>
                <w:ilvl w:val="0"/>
                <w:numId w:val="37"/>
              </w:numPr>
            </w:pPr>
            <w:r w:rsidRPr="006B5481">
              <w:t>Пятидневная учебная  неделя</w:t>
            </w:r>
            <w:r>
              <w:t xml:space="preserve"> для обучающихся 1-</w:t>
            </w:r>
            <w:r w:rsidR="00524106">
              <w:t>11</w:t>
            </w:r>
            <w:r>
              <w:t xml:space="preserve"> классов         Н</w:t>
            </w:r>
            <w:r w:rsidRPr="006B5481">
              <w:t>ачало занятий: 8.</w:t>
            </w:r>
            <w:r w:rsidR="00524106">
              <w:t>45</w:t>
            </w:r>
          </w:p>
          <w:p w:rsidR="006B5481" w:rsidRPr="006B5481" w:rsidRDefault="006B5481" w:rsidP="006B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B57433">
              <w:rPr>
                <w:color w:val="000000"/>
              </w:rPr>
              <w:t xml:space="preserve">Учебные занятия проводятся в одну смену. </w:t>
            </w:r>
          </w:p>
          <w:p w:rsidR="006B5481" w:rsidRDefault="006B5481" w:rsidP="006B5481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B57433">
              <w:rPr>
                <w:color w:val="000000"/>
              </w:rPr>
              <w:t>Продолжительность</w:t>
            </w:r>
            <w:r>
              <w:rPr>
                <w:color w:val="000000"/>
              </w:rPr>
              <w:t xml:space="preserve"> учебного года:</w:t>
            </w:r>
          </w:p>
          <w:p w:rsidR="006B5481" w:rsidRDefault="006B5481" w:rsidP="006B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433">
              <w:rPr>
                <w:color w:val="000000"/>
              </w:rPr>
              <w:t xml:space="preserve">для учащихся 2-11-х классов– 34 недели, </w:t>
            </w:r>
          </w:p>
          <w:p w:rsidR="006B5481" w:rsidRPr="00B57433" w:rsidRDefault="006B5481" w:rsidP="006B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433">
              <w:rPr>
                <w:color w:val="000000"/>
              </w:rPr>
              <w:t xml:space="preserve">для учащихся 1 класса – 33 недели. </w:t>
            </w:r>
          </w:p>
          <w:p w:rsidR="006B5481" w:rsidRDefault="006B5481" w:rsidP="006B5481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B57433">
              <w:rPr>
                <w:color w:val="000000"/>
              </w:rPr>
              <w:t xml:space="preserve">Продолжительность каникул: </w:t>
            </w:r>
          </w:p>
          <w:p w:rsidR="006B5481" w:rsidRDefault="006B5481" w:rsidP="006B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433">
              <w:rPr>
                <w:color w:val="000000"/>
              </w:rPr>
              <w:t xml:space="preserve">в течение учебного года – не менее 30 календарных дней; </w:t>
            </w:r>
          </w:p>
          <w:p w:rsidR="006B5481" w:rsidRPr="00B57433" w:rsidRDefault="006B5481" w:rsidP="006B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433">
              <w:rPr>
                <w:color w:val="000000"/>
              </w:rPr>
              <w:t>летом – не менее 8 недель.</w:t>
            </w:r>
          </w:p>
          <w:p w:rsidR="006B5481" w:rsidRPr="00B57433" w:rsidRDefault="006B5481" w:rsidP="006B5481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B57433">
              <w:rPr>
                <w:color w:val="000000"/>
              </w:rPr>
              <w:t>Учебный годовой календарный график работы состоит:</w:t>
            </w:r>
          </w:p>
          <w:p w:rsidR="006B5481" w:rsidRPr="00B57433" w:rsidRDefault="006B5481" w:rsidP="006B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433">
              <w:rPr>
                <w:color w:val="000000"/>
              </w:rPr>
              <w:t>для 1-9 классов    – из 4-х учебных четвертей;</w:t>
            </w:r>
          </w:p>
          <w:p w:rsidR="006B5481" w:rsidRPr="00B57433" w:rsidRDefault="006B5481" w:rsidP="006B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433">
              <w:rPr>
                <w:color w:val="000000"/>
              </w:rPr>
              <w:t>для 10-11 классов – из 2-х полугодий.</w:t>
            </w:r>
          </w:p>
          <w:p w:rsidR="006B5481" w:rsidRDefault="006B5481" w:rsidP="006B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5) </w:t>
            </w:r>
            <w:r w:rsidRPr="00B57433">
              <w:rPr>
                <w:color w:val="000000"/>
              </w:rPr>
              <w:t>Продолжительность урока – 40 минут.</w:t>
            </w:r>
          </w:p>
          <w:p w:rsidR="006B5481" w:rsidRPr="006B5481" w:rsidRDefault="006B5481" w:rsidP="006B5481">
            <w:r>
              <w:t xml:space="preserve">           </w:t>
            </w:r>
            <w:r w:rsidRPr="006B5481">
              <w:t xml:space="preserve">После второго урока – динамическая пауза на свежем воздухе. </w:t>
            </w:r>
          </w:p>
          <w:p w:rsidR="006B5481" w:rsidRPr="006B5481" w:rsidRDefault="006B5481" w:rsidP="00524106">
            <w:pPr>
              <w:ind w:left="360"/>
              <w:rPr>
                <w:color w:val="000000"/>
              </w:rPr>
            </w:pPr>
          </w:p>
        </w:tc>
      </w:tr>
    </w:tbl>
    <w:p w:rsidR="00E04FDE" w:rsidRPr="009F65F4" w:rsidRDefault="00E04FDE" w:rsidP="006319BE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524106" w:rsidRDefault="00524106" w:rsidP="00D32904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Toc451165156"/>
    </w:p>
    <w:p w:rsidR="00524106" w:rsidRDefault="00524106" w:rsidP="00D32904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1151" w:rsidRDefault="00C31151" w:rsidP="00D32904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1151" w:rsidRDefault="00C31151" w:rsidP="00D32904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1151" w:rsidRDefault="00C31151" w:rsidP="00D32904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1151" w:rsidRDefault="00C31151" w:rsidP="00D32904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32904" w:rsidRPr="00D32904" w:rsidRDefault="00A04FBE" w:rsidP="00D32904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F65F4">
        <w:rPr>
          <w:rFonts w:ascii="Times New Roman" w:hAnsi="Times New Roman" w:cs="Times New Roman"/>
          <w:sz w:val="26"/>
          <w:szCs w:val="26"/>
        </w:rPr>
        <w:t xml:space="preserve">1.4. </w:t>
      </w:r>
      <w:r w:rsidR="00E04FDE" w:rsidRPr="009F65F4">
        <w:rPr>
          <w:rFonts w:ascii="Times New Roman" w:hAnsi="Times New Roman" w:cs="Times New Roman"/>
          <w:sz w:val="26"/>
          <w:szCs w:val="26"/>
        </w:rPr>
        <w:t xml:space="preserve">Материально-техническое оснащение </w:t>
      </w:r>
      <w:proofErr w:type="gramStart"/>
      <w:r w:rsidR="00E04FDE" w:rsidRPr="009F65F4"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  <w:r w:rsidR="00E04FDE" w:rsidRPr="009F65F4">
        <w:rPr>
          <w:rFonts w:ascii="Times New Roman" w:hAnsi="Times New Roman" w:cs="Times New Roman"/>
          <w:sz w:val="26"/>
          <w:szCs w:val="26"/>
        </w:rPr>
        <w:t xml:space="preserve"> процесс</w:t>
      </w:r>
      <w:bookmarkEnd w:id="6"/>
    </w:p>
    <w:p w:rsidR="00D32904" w:rsidRDefault="00D32904" w:rsidP="002D068E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4766B" w:rsidRPr="009F65F4" w:rsidRDefault="00D32904" w:rsidP="00D32904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t xml:space="preserve">            </w:t>
      </w:r>
      <w:r w:rsidR="00E04FDE" w:rsidRPr="009F65F4">
        <w:rPr>
          <w:color w:val="000000"/>
          <w:sz w:val="26"/>
          <w:szCs w:val="26"/>
        </w:rPr>
        <w:t>Учебный процесс характеризуется следующими показателями своей обеспеченности:</w:t>
      </w:r>
    </w:p>
    <w:tbl>
      <w:tblPr>
        <w:tblW w:w="0" w:type="auto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7"/>
        <w:gridCol w:w="2160"/>
      </w:tblGrid>
      <w:tr w:rsidR="00E04FDE" w:rsidRPr="00781AC4" w:rsidTr="00C81D7D">
        <w:trPr>
          <w:jc w:val="center"/>
        </w:trPr>
        <w:tc>
          <w:tcPr>
            <w:tcW w:w="6497" w:type="dxa"/>
          </w:tcPr>
          <w:p w:rsidR="00E04FDE" w:rsidRPr="00B13C66" w:rsidRDefault="00E04FDE" w:rsidP="00A04FBE">
            <w:pPr>
              <w:tabs>
                <w:tab w:val="left" w:pos="0"/>
              </w:tabs>
              <w:jc w:val="center"/>
            </w:pPr>
            <w:r w:rsidRPr="00B13C66"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4FDE" w:rsidRPr="00B13C66" w:rsidRDefault="00E04FDE" w:rsidP="00A04FBE">
            <w:pPr>
              <w:tabs>
                <w:tab w:val="left" w:pos="0"/>
              </w:tabs>
              <w:jc w:val="center"/>
            </w:pPr>
            <w:r w:rsidRPr="00B13C66">
              <w:t>Количество</w:t>
            </w:r>
          </w:p>
        </w:tc>
      </w:tr>
      <w:tr w:rsidR="00D32904" w:rsidRPr="00781AC4" w:rsidTr="00C81D7D">
        <w:trPr>
          <w:trHeight w:val="233"/>
          <w:jc w:val="center"/>
        </w:trPr>
        <w:tc>
          <w:tcPr>
            <w:tcW w:w="6497" w:type="dxa"/>
            <w:tcBorders>
              <w:bottom w:val="single" w:sz="4" w:space="0" w:color="auto"/>
              <w:right w:val="single" w:sz="4" w:space="0" w:color="auto"/>
            </w:tcBorders>
          </w:tcPr>
          <w:p w:rsidR="00D32904" w:rsidRPr="00781AC4" w:rsidRDefault="00D32904" w:rsidP="00A04FBE">
            <w:pPr>
              <w:tabs>
                <w:tab w:val="left" w:pos="0"/>
              </w:tabs>
              <w:jc w:val="both"/>
            </w:pPr>
            <w:r w:rsidRPr="00781AC4">
              <w:t>Учебные кабинеты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4" w:rsidRDefault="00D32904" w:rsidP="00A04FBE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E04FDE" w:rsidRPr="00781AC4" w:rsidTr="00C81D7D">
        <w:trPr>
          <w:jc w:val="center"/>
        </w:trPr>
        <w:tc>
          <w:tcPr>
            <w:tcW w:w="6497" w:type="dxa"/>
          </w:tcPr>
          <w:p w:rsidR="00E04FDE" w:rsidRPr="00781AC4" w:rsidRDefault="00E04FDE" w:rsidP="00A04FBE">
            <w:pPr>
              <w:tabs>
                <w:tab w:val="left" w:pos="0"/>
              </w:tabs>
              <w:jc w:val="both"/>
            </w:pPr>
            <w:r w:rsidRPr="00781AC4">
              <w:t>Учебные кабинеты и лаборатории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4FDE" w:rsidRPr="00781AC4" w:rsidRDefault="00D451AE" w:rsidP="00A04FB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14+2</w:t>
            </w:r>
          </w:p>
        </w:tc>
      </w:tr>
      <w:tr w:rsidR="00E04FDE" w:rsidRPr="00781AC4" w:rsidTr="00C81D7D">
        <w:trPr>
          <w:jc w:val="center"/>
        </w:trPr>
        <w:tc>
          <w:tcPr>
            <w:tcW w:w="6497" w:type="dxa"/>
          </w:tcPr>
          <w:p w:rsidR="00E04FDE" w:rsidRPr="00781AC4" w:rsidRDefault="00E04FDE" w:rsidP="00A04FBE">
            <w:pPr>
              <w:tabs>
                <w:tab w:val="left" w:pos="0"/>
              </w:tabs>
              <w:jc w:val="both"/>
            </w:pPr>
            <w:r w:rsidRPr="00781AC4">
              <w:t>Компьютерный кабинет</w:t>
            </w:r>
          </w:p>
        </w:tc>
        <w:tc>
          <w:tcPr>
            <w:tcW w:w="2160" w:type="dxa"/>
          </w:tcPr>
          <w:p w:rsidR="00E04FDE" w:rsidRPr="00781AC4" w:rsidRDefault="005F0E66" w:rsidP="00A04FB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E04FDE" w:rsidRPr="00781AC4" w:rsidTr="00C81D7D">
        <w:trPr>
          <w:trHeight w:val="237"/>
          <w:jc w:val="center"/>
        </w:trPr>
        <w:tc>
          <w:tcPr>
            <w:tcW w:w="6497" w:type="dxa"/>
          </w:tcPr>
          <w:p w:rsidR="00E04FDE" w:rsidRPr="00781AC4" w:rsidRDefault="00E04FDE" w:rsidP="00A04FBE">
            <w:pPr>
              <w:tabs>
                <w:tab w:val="left" w:pos="0"/>
              </w:tabs>
              <w:jc w:val="both"/>
            </w:pPr>
            <w:r w:rsidRPr="00781AC4">
              <w:t>Спортив</w:t>
            </w:r>
            <w:r w:rsidR="00D451AE">
              <w:t>ный зал</w:t>
            </w:r>
          </w:p>
        </w:tc>
        <w:tc>
          <w:tcPr>
            <w:tcW w:w="2160" w:type="dxa"/>
          </w:tcPr>
          <w:p w:rsidR="00E04FDE" w:rsidRPr="00781AC4" w:rsidRDefault="00D451AE" w:rsidP="00A04FB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E04FDE" w:rsidRPr="00781AC4" w:rsidTr="00C81D7D">
        <w:trPr>
          <w:trHeight w:val="285"/>
          <w:jc w:val="center"/>
        </w:trPr>
        <w:tc>
          <w:tcPr>
            <w:tcW w:w="6497" w:type="dxa"/>
          </w:tcPr>
          <w:p w:rsidR="00E04FDE" w:rsidRPr="00781AC4" w:rsidRDefault="00E04FDE" w:rsidP="00D451AE">
            <w:pPr>
              <w:tabs>
                <w:tab w:val="left" w:pos="0"/>
              </w:tabs>
              <w:jc w:val="both"/>
            </w:pPr>
            <w:r w:rsidRPr="00781AC4">
              <w:t xml:space="preserve">Библиотека </w:t>
            </w:r>
            <w:r w:rsidR="00D451AE">
              <w:t xml:space="preserve"> </w:t>
            </w:r>
          </w:p>
        </w:tc>
        <w:tc>
          <w:tcPr>
            <w:tcW w:w="2160" w:type="dxa"/>
          </w:tcPr>
          <w:p w:rsidR="00E04FDE" w:rsidRPr="00781AC4" w:rsidRDefault="00E04FDE" w:rsidP="00A04FBE">
            <w:pPr>
              <w:tabs>
                <w:tab w:val="left" w:pos="0"/>
              </w:tabs>
              <w:jc w:val="center"/>
            </w:pPr>
            <w:r w:rsidRPr="00781AC4">
              <w:t>1</w:t>
            </w:r>
          </w:p>
        </w:tc>
      </w:tr>
      <w:tr w:rsidR="00E04FDE" w:rsidRPr="00781AC4" w:rsidTr="00C81D7D">
        <w:trPr>
          <w:trHeight w:val="285"/>
          <w:jc w:val="center"/>
        </w:trPr>
        <w:tc>
          <w:tcPr>
            <w:tcW w:w="6497" w:type="dxa"/>
          </w:tcPr>
          <w:p w:rsidR="00E04FDE" w:rsidRPr="00781AC4" w:rsidRDefault="00E04FDE" w:rsidP="00D451AE">
            <w:pPr>
              <w:tabs>
                <w:tab w:val="left" w:pos="0"/>
              </w:tabs>
              <w:jc w:val="both"/>
            </w:pPr>
            <w:r w:rsidRPr="00781AC4">
              <w:t xml:space="preserve">Столовая </w:t>
            </w:r>
            <w:r w:rsidR="00D451AE">
              <w:t xml:space="preserve"> </w:t>
            </w:r>
          </w:p>
        </w:tc>
        <w:tc>
          <w:tcPr>
            <w:tcW w:w="2160" w:type="dxa"/>
          </w:tcPr>
          <w:p w:rsidR="00E04FDE" w:rsidRPr="00781AC4" w:rsidRDefault="00E04FDE" w:rsidP="00A04FBE">
            <w:pPr>
              <w:tabs>
                <w:tab w:val="left" w:pos="0"/>
              </w:tabs>
              <w:jc w:val="center"/>
            </w:pPr>
            <w:r w:rsidRPr="00781AC4">
              <w:t>1</w:t>
            </w:r>
          </w:p>
        </w:tc>
      </w:tr>
    </w:tbl>
    <w:p w:rsidR="00E04FDE" w:rsidRPr="009F65F4" w:rsidRDefault="00D451AE" w:rsidP="00A04FB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C562E" w:rsidRPr="009F65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84A92" w:rsidRDefault="00E04FDE" w:rsidP="00A04FBE">
      <w:pPr>
        <w:tabs>
          <w:tab w:val="left" w:pos="0"/>
        </w:tabs>
        <w:ind w:firstLine="709"/>
        <w:jc w:val="both"/>
      </w:pPr>
      <w:r w:rsidRPr="00784A92">
        <w:t xml:space="preserve">Школа имеет в наличии необходимое оборудование для использования информационно-коммуникационных технологий в образовательном процессе: </w:t>
      </w:r>
    </w:p>
    <w:p w:rsidR="00784A92" w:rsidRDefault="00784A92" w:rsidP="00A04FBE">
      <w:pPr>
        <w:tabs>
          <w:tab w:val="left" w:pos="0"/>
        </w:tabs>
        <w:ind w:firstLine="709"/>
        <w:jc w:val="both"/>
      </w:pPr>
      <w:r>
        <w:t xml:space="preserve">Наличие компьютеров на одного человек (9), наличие электронной системы документооборота, наличие читального зала с </w:t>
      </w:r>
      <w:proofErr w:type="spellStart"/>
      <w:r>
        <w:t>медиатекой</w:t>
      </w:r>
      <w:proofErr w:type="spellEnd"/>
      <w:r>
        <w:t>, оборудованным</w:t>
      </w:r>
      <w:r w:rsidR="00D451AE" w:rsidRPr="00784A92">
        <w:t xml:space="preserve"> </w:t>
      </w:r>
      <w:r w:rsidR="000C562E" w:rsidRPr="00784A92">
        <w:t xml:space="preserve"> </w:t>
      </w:r>
      <w:r w:rsidR="00E04FDE" w:rsidRPr="00784A92">
        <w:t>компьютерной техникой рабоч</w:t>
      </w:r>
      <w:r>
        <w:t>им</w:t>
      </w:r>
      <w:r w:rsidR="00E04FDE" w:rsidRPr="00784A92">
        <w:t xml:space="preserve"> место</w:t>
      </w:r>
      <w:r>
        <w:t>м</w:t>
      </w:r>
      <w:r w:rsidR="00E04FDE" w:rsidRPr="00784A92">
        <w:t xml:space="preserve"> библиотекаря, </w:t>
      </w:r>
      <w:r w:rsidR="00BC0F90">
        <w:t>наличие переносных компьютеров, сканирующих и распечатывающих устройств.</w:t>
      </w:r>
    </w:p>
    <w:p w:rsidR="000C562E" w:rsidRPr="00784A92" w:rsidRDefault="00E04FDE" w:rsidP="00A04FBE">
      <w:pPr>
        <w:tabs>
          <w:tab w:val="left" w:pos="0"/>
        </w:tabs>
        <w:ind w:firstLine="709"/>
        <w:jc w:val="both"/>
      </w:pPr>
      <w:r w:rsidRPr="00784A92">
        <w:t>Учебные кабинеты на 85% обеспечены учебно-наглядными пособиями и лабораторным оборудованием.</w:t>
      </w:r>
    </w:p>
    <w:p w:rsidR="00E04FDE" w:rsidRPr="00C81D7D" w:rsidRDefault="00D451AE" w:rsidP="00D451AE">
      <w:pPr>
        <w:tabs>
          <w:tab w:val="left" w:pos="0"/>
        </w:tabs>
        <w:ind w:firstLine="709"/>
        <w:jc w:val="both"/>
      </w:pPr>
      <w:r w:rsidRPr="00784A92">
        <w:t>Большинство кабинетов оснащено   проектором, компьютером. Во всех кабинетах есть выход в интернет.</w:t>
      </w:r>
    </w:p>
    <w:p w:rsidR="006319BE" w:rsidRPr="009F65F4" w:rsidRDefault="006319BE" w:rsidP="001C35A8">
      <w:pPr>
        <w:tabs>
          <w:tab w:val="left" w:pos="0"/>
        </w:tabs>
        <w:jc w:val="both"/>
        <w:rPr>
          <w:sz w:val="26"/>
          <w:szCs w:val="26"/>
          <w:u w:val="single"/>
        </w:rPr>
      </w:pPr>
    </w:p>
    <w:p w:rsidR="00E04FDE" w:rsidRDefault="00F63C86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Toc451165157"/>
      <w:r w:rsidRPr="009F65F4">
        <w:rPr>
          <w:rFonts w:ascii="Times New Roman" w:hAnsi="Times New Roman" w:cs="Times New Roman"/>
          <w:sz w:val="26"/>
          <w:szCs w:val="26"/>
        </w:rPr>
        <w:t>1.5</w:t>
      </w:r>
      <w:r w:rsidR="00E76505" w:rsidRPr="009F65F4">
        <w:rPr>
          <w:rFonts w:ascii="Times New Roman" w:hAnsi="Times New Roman" w:cs="Times New Roman"/>
          <w:sz w:val="26"/>
          <w:szCs w:val="26"/>
        </w:rPr>
        <w:t xml:space="preserve">. </w:t>
      </w:r>
      <w:r w:rsidR="00E04FDE" w:rsidRPr="009F65F4">
        <w:rPr>
          <w:rFonts w:ascii="Times New Roman" w:hAnsi="Times New Roman" w:cs="Times New Roman"/>
          <w:sz w:val="26"/>
          <w:szCs w:val="26"/>
        </w:rPr>
        <w:t>Характеристика педагогического коллектива</w:t>
      </w:r>
      <w:bookmarkEnd w:id="7"/>
    </w:p>
    <w:p w:rsidR="009E1950" w:rsidRPr="009E1950" w:rsidRDefault="009E1950" w:rsidP="009E1950"/>
    <w:p w:rsidR="002C56BD" w:rsidRDefault="00E04FDE" w:rsidP="00A04FBE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F65F4">
        <w:rPr>
          <w:color w:val="000000"/>
          <w:sz w:val="26"/>
          <w:szCs w:val="26"/>
        </w:rPr>
        <w:t xml:space="preserve">Педагогический коллектив </w:t>
      </w:r>
      <w:r w:rsidR="00437DF1">
        <w:rPr>
          <w:color w:val="000000"/>
          <w:sz w:val="26"/>
          <w:szCs w:val="26"/>
        </w:rPr>
        <w:t xml:space="preserve">учреждения </w:t>
      </w:r>
      <w:r w:rsidRPr="009F65F4">
        <w:rPr>
          <w:color w:val="000000"/>
          <w:sz w:val="26"/>
          <w:szCs w:val="26"/>
        </w:rPr>
        <w:t xml:space="preserve"> на н</w:t>
      </w:r>
      <w:r w:rsidR="004919F1" w:rsidRPr="009F65F4">
        <w:rPr>
          <w:color w:val="000000"/>
          <w:sz w:val="26"/>
          <w:szCs w:val="26"/>
        </w:rPr>
        <w:t xml:space="preserve">ачало учебного года составлял </w:t>
      </w:r>
      <w:r w:rsidR="002C56BD">
        <w:rPr>
          <w:color w:val="000000"/>
          <w:sz w:val="26"/>
          <w:szCs w:val="26"/>
        </w:rPr>
        <w:t>20</w:t>
      </w:r>
      <w:r w:rsidR="00E76505" w:rsidRPr="009F65F4">
        <w:rPr>
          <w:color w:val="000000"/>
          <w:sz w:val="26"/>
          <w:szCs w:val="26"/>
        </w:rPr>
        <w:t xml:space="preserve"> человек</w:t>
      </w:r>
    </w:p>
    <w:p w:rsidR="00E04FDE" w:rsidRPr="009F65F4" w:rsidRDefault="00E04FDE" w:rsidP="00A04FB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На 1 учителя школы приходится в средн</w:t>
      </w:r>
      <w:r w:rsidR="00E76505" w:rsidRPr="009F65F4">
        <w:rPr>
          <w:sz w:val="26"/>
          <w:szCs w:val="26"/>
        </w:rPr>
        <w:t xml:space="preserve">ем </w:t>
      </w:r>
      <w:r w:rsidR="00E135C7">
        <w:rPr>
          <w:sz w:val="26"/>
          <w:szCs w:val="26"/>
        </w:rPr>
        <w:t>6</w:t>
      </w:r>
      <w:r w:rsidRPr="009F65F4">
        <w:rPr>
          <w:sz w:val="26"/>
          <w:szCs w:val="26"/>
        </w:rPr>
        <w:t xml:space="preserve"> учащихся.</w:t>
      </w:r>
    </w:p>
    <w:p w:rsidR="00A04FBE" w:rsidRPr="009F65F4" w:rsidRDefault="00A04FBE" w:rsidP="00A04FB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04FDE" w:rsidRPr="00B13C66" w:rsidRDefault="00E04FDE" w:rsidP="00A04FBE">
      <w:pPr>
        <w:tabs>
          <w:tab w:val="left" w:pos="0"/>
        </w:tabs>
        <w:ind w:firstLine="709"/>
        <w:jc w:val="both"/>
        <w:rPr>
          <w:b/>
          <w:szCs w:val="26"/>
        </w:rPr>
      </w:pPr>
      <w:r w:rsidRPr="00B13C66">
        <w:rPr>
          <w:b/>
          <w:szCs w:val="26"/>
        </w:rPr>
        <w:t>1.</w:t>
      </w:r>
      <w:r w:rsidR="00353E28" w:rsidRPr="00B13C66">
        <w:rPr>
          <w:b/>
          <w:szCs w:val="26"/>
        </w:rPr>
        <w:t>5.</w:t>
      </w:r>
      <w:r w:rsidRPr="00B13C66">
        <w:rPr>
          <w:b/>
          <w:szCs w:val="26"/>
        </w:rPr>
        <w:t>1. Профессиональное образование</w:t>
      </w:r>
    </w:p>
    <w:p w:rsidR="00CE1653" w:rsidRDefault="00CE1653" w:rsidP="00CE1653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437DF1" w:rsidRPr="00B57433">
        <w:rPr>
          <w:lang w:eastAsia="ar-SA"/>
        </w:rPr>
        <w:t>высшее педагогическое образование</w:t>
      </w:r>
      <w:r w:rsidR="00437DF1" w:rsidRPr="00B57433">
        <w:rPr>
          <w:b/>
          <w:lang w:eastAsia="ar-SA"/>
        </w:rPr>
        <w:t xml:space="preserve"> </w:t>
      </w:r>
      <w:r w:rsidR="00437DF1" w:rsidRPr="00B57433">
        <w:rPr>
          <w:lang w:eastAsia="ar-SA"/>
        </w:rPr>
        <w:t>имеют</w:t>
      </w:r>
      <w:r w:rsidR="00437DF1" w:rsidRPr="00B57433">
        <w:rPr>
          <w:b/>
          <w:lang w:eastAsia="ar-SA"/>
        </w:rPr>
        <w:t xml:space="preserve"> </w:t>
      </w:r>
      <w:r w:rsidR="002C56BD">
        <w:rPr>
          <w:b/>
          <w:lang w:eastAsia="ar-SA"/>
        </w:rPr>
        <w:t>11</w:t>
      </w:r>
      <w:r>
        <w:rPr>
          <w:b/>
          <w:lang w:eastAsia="ar-SA"/>
        </w:rPr>
        <w:t>(55%)</w:t>
      </w:r>
      <w:r w:rsidR="00437DF1">
        <w:rPr>
          <w:b/>
          <w:lang w:eastAsia="ar-SA"/>
        </w:rPr>
        <w:t xml:space="preserve"> </w:t>
      </w:r>
      <w:r w:rsidR="00437DF1" w:rsidRPr="00437DF1">
        <w:rPr>
          <w:lang w:eastAsia="ar-SA"/>
        </w:rPr>
        <w:t>педагогов учреждения</w:t>
      </w:r>
      <w:r w:rsidR="00437DF1">
        <w:rPr>
          <w:b/>
          <w:lang w:eastAsia="ar-SA"/>
        </w:rPr>
        <w:tab/>
      </w:r>
      <w:proofErr w:type="gramStart"/>
      <w:r w:rsidR="00437DF1">
        <w:rPr>
          <w:b/>
          <w:lang w:eastAsia="ar-SA"/>
        </w:rPr>
        <w:t xml:space="preserve"> </w:t>
      </w:r>
      <w:r w:rsidR="00E04FDE" w:rsidRPr="00B57433">
        <w:rPr>
          <w:lang w:eastAsia="ar-SA"/>
        </w:rPr>
        <w:t>,</w:t>
      </w:r>
      <w:proofErr w:type="gramEnd"/>
    </w:p>
    <w:p w:rsidR="00437DF1" w:rsidRPr="00437DF1" w:rsidRDefault="00E04FDE" w:rsidP="00CE1653">
      <w:pPr>
        <w:tabs>
          <w:tab w:val="left" w:pos="0"/>
        </w:tabs>
        <w:suppressAutoHyphens/>
        <w:jc w:val="both"/>
        <w:rPr>
          <w:lang w:eastAsia="ar-SA"/>
        </w:rPr>
      </w:pPr>
      <w:r w:rsidRPr="00B57433">
        <w:rPr>
          <w:lang w:eastAsia="ar-SA"/>
        </w:rPr>
        <w:t xml:space="preserve"> </w:t>
      </w:r>
      <w:r w:rsidR="00437DF1" w:rsidRPr="00B57433">
        <w:rPr>
          <w:lang w:eastAsia="ar-SA"/>
        </w:rPr>
        <w:t>среднее профессиональное образование</w:t>
      </w:r>
      <w:r w:rsidR="002C56BD">
        <w:rPr>
          <w:lang w:eastAsia="ar-SA"/>
        </w:rPr>
        <w:t xml:space="preserve"> -</w:t>
      </w:r>
      <w:r w:rsidR="002C56BD" w:rsidRPr="002C56BD">
        <w:rPr>
          <w:b/>
          <w:lang w:eastAsia="ar-SA"/>
        </w:rPr>
        <w:t>10</w:t>
      </w:r>
      <w:proofErr w:type="gramStart"/>
      <w:r w:rsidR="00CE1653">
        <w:rPr>
          <w:b/>
          <w:lang w:eastAsia="ar-SA"/>
        </w:rPr>
        <w:t>(</w:t>
      </w:r>
      <w:r w:rsidR="00437DF1">
        <w:rPr>
          <w:b/>
          <w:lang w:eastAsia="ar-SA"/>
        </w:rPr>
        <w:t xml:space="preserve"> </w:t>
      </w:r>
      <w:proofErr w:type="gramEnd"/>
      <w:r w:rsidR="00CE1653">
        <w:rPr>
          <w:b/>
          <w:lang w:eastAsia="ar-SA"/>
        </w:rPr>
        <w:t xml:space="preserve">50%) </w:t>
      </w:r>
      <w:r w:rsidR="00437DF1" w:rsidRPr="00437DF1">
        <w:rPr>
          <w:lang w:eastAsia="ar-SA"/>
        </w:rPr>
        <w:t>педагогов учреждения</w:t>
      </w:r>
      <w:r w:rsidR="002C56BD">
        <w:rPr>
          <w:lang w:eastAsia="ar-SA"/>
        </w:rPr>
        <w:t>, получают высшее образование –</w:t>
      </w:r>
      <w:r w:rsidR="002C56BD" w:rsidRPr="002C56BD">
        <w:rPr>
          <w:b/>
          <w:lang w:eastAsia="ar-SA"/>
        </w:rPr>
        <w:t>2</w:t>
      </w:r>
      <w:r w:rsidR="00CE1653">
        <w:rPr>
          <w:b/>
          <w:lang w:eastAsia="ar-SA"/>
        </w:rPr>
        <w:t>(10%)</w:t>
      </w:r>
      <w:r w:rsidR="002C56BD">
        <w:rPr>
          <w:lang w:eastAsia="ar-SA"/>
        </w:rPr>
        <w:t xml:space="preserve"> преподавателя</w:t>
      </w:r>
    </w:p>
    <w:p w:rsidR="00E76505" w:rsidRPr="00B57433" w:rsidRDefault="00437DF1" w:rsidP="002C56BD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>
        <w:rPr>
          <w:b/>
          <w:lang w:eastAsia="ar-SA"/>
        </w:rPr>
        <w:t xml:space="preserve">               </w:t>
      </w:r>
    </w:p>
    <w:p w:rsidR="00E04FDE" w:rsidRPr="009F65F4" w:rsidRDefault="00612A60" w:rsidP="00A04FBE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513143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4FDE" w:rsidRDefault="00E04FDE" w:rsidP="00A04FBE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B57433">
        <w:rPr>
          <w:lang w:eastAsia="ar-SA"/>
        </w:rPr>
        <w:t>Наблюдается стабильность педагогического коллектива. Многие учителя работают в школе не первый год.</w:t>
      </w:r>
    </w:p>
    <w:p w:rsidR="009E1950" w:rsidRPr="00B57433" w:rsidRDefault="009E1950" w:rsidP="00A04FBE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</w:p>
    <w:p w:rsidR="002C56BD" w:rsidRDefault="002C56BD" w:rsidP="00A04FBE">
      <w:pPr>
        <w:tabs>
          <w:tab w:val="left" w:pos="0"/>
        </w:tabs>
        <w:ind w:firstLine="709"/>
        <w:jc w:val="both"/>
        <w:rPr>
          <w:b/>
          <w:szCs w:val="26"/>
        </w:rPr>
      </w:pPr>
    </w:p>
    <w:p w:rsidR="002C56BD" w:rsidRDefault="002C56BD" w:rsidP="00A04FBE">
      <w:pPr>
        <w:tabs>
          <w:tab w:val="left" w:pos="0"/>
        </w:tabs>
        <w:ind w:firstLine="709"/>
        <w:jc w:val="both"/>
        <w:rPr>
          <w:b/>
          <w:szCs w:val="26"/>
        </w:rPr>
      </w:pPr>
    </w:p>
    <w:p w:rsidR="002C56BD" w:rsidRDefault="002C56BD" w:rsidP="00A04FBE">
      <w:pPr>
        <w:tabs>
          <w:tab w:val="left" w:pos="0"/>
        </w:tabs>
        <w:ind w:firstLine="709"/>
        <w:jc w:val="both"/>
        <w:rPr>
          <w:b/>
          <w:szCs w:val="26"/>
        </w:rPr>
      </w:pPr>
    </w:p>
    <w:p w:rsidR="00E04FDE" w:rsidRPr="009E1950" w:rsidRDefault="00E04FDE" w:rsidP="00A04FBE">
      <w:pPr>
        <w:tabs>
          <w:tab w:val="left" w:pos="0"/>
        </w:tabs>
        <w:ind w:firstLine="709"/>
        <w:jc w:val="both"/>
        <w:rPr>
          <w:b/>
          <w:szCs w:val="26"/>
        </w:rPr>
      </w:pPr>
      <w:r w:rsidRPr="009E1950">
        <w:rPr>
          <w:b/>
          <w:szCs w:val="26"/>
        </w:rPr>
        <w:t>1.</w:t>
      </w:r>
      <w:r w:rsidR="00353E28" w:rsidRPr="009E1950">
        <w:rPr>
          <w:b/>
          <w:szCs w:val="26"/>
        </w:rPr>
        <w:t>5.</w:t>
      </w:r>
      <w:r w:rsidRPr="009E1950">
        <w:rPr>
          <w:b/>
          <w:szCs w:val="26"/>
        </w:rPr>
        <w:t xml:space="preserve">2. </w:t>
      </w:r>
      <w:proofErr w:type="spellStart"/>
      <w:r w:rsidRPr="009E1950">
        <w:rPr>
          <w:b/>
          <w:szCs w:val="26"/>
        </w:rPr>
        <w:t>Категорийность</w:t>
      </w:r>
      <w:proofErr w:type="spellEnd"/>
    </w:p>
    <w:p w:rsidR="00E04FDE" w:rsidRPr="00B57433" w:rsidRDefault="009F65F4" w:rsidP="00A04FBE">
      <w:pPr>
        <w:tabs>
          <w:tab w:val="left" w:pos="0"/>
        </w:tabs>
        <w:suppressAutoHyphens/>
        <w:ind w:firstLine="709"/>
        <w:jc w:val="both"/>
      </w:pPr>
      <w:r w:rsidRPr="00B57433">
        <w:t>20</w:t>
      </w:r>
      <w:r w:rsidR="00E135C7" w:rsidRPr="00B57433">
        <w:t>1</w:t>
      </w:r>
      <w:r w:rsidR="002C56BD">
        <w:t>6</w:t>
      </w:r>
      <w:r w:rsidRPr="00B57433">
        <w:t>-201</w:t>
      </w:r>
      <w:r w:rsidR="002C56BD">
        <w:t>7</w:t>
      </w:r>
      <w:r w:rsidRPr="00B57433">
        <w:t xml:space="preserve"> учебный год</w:t>
      </w:r>
    </w:p>
    <w:p w:rsidR="009F65F4" w:rsidRPr="00B57433" w:rsidRDefault="009F65F4" w:rsidP="00A04FBE">
      <w:pPr>
        <w:tabs>
          <w:tab w:val="left" w:pos="0"/>
        </w:tabs>
        <w:suppressAutoHyphens/>
        <w:ind w:firstLine="709"/>
        <w:jc w:val="both"/>
      </w:pPr>
      <w:r w:rsidRPr="00B57433">
        <w:t xml:space="preserve">Высшая категория </w:t>
      </w:r>
      <w:r w:rsidR="00E135C7" w:rsidRPr="00B57433">
        <w:t>-</w:t>
      </w:r>
      <w:r w:rsidR="002C56BD">
        <w:t>1</w:t>
      </w:r>
      <w:r w:rsidR="009E1950">
        <w:t xml:space="preserve"> человек</w:t>
      </w:r>
    </w:p>
    <w:p w:rsidR="009F65F4" w:rsidRPr="00B57433" w:rsidRDefault="009F65F4" w:rsidP="00A04FBE">
      <w:pPr>
        <w:tabs>
          <w:tab w:val="left" w:pos="0"/>
        </w:tabs>
        <w:suppressAutoHyphens/>
        <w:ind w:firstLine="709"/>
        <w:jc w:val="both"/>
      </w:pPr>
      <w:r w:rsidRPr="00B57433">
        <w:t xml:space="preserve">Первая категория </w:t>
      </w:r>
      <w:r w:rsidR="00E135C7" w:rsidRPr="00B57433">
        <w:t xml:space="preserve"> -</w:t>
      </w:r>
      <w:r w:rsidR="002C56BD">
        <w:t xml:space="preserve">8 </w:t>
      </w:r>
      <w:r w:rsidR="009E1950">
        <w:t>человек</w:t>
      </w:r>
      <w:r w:rsidR="001745C1">
        <w:t xml:space="preserve">  </w:t>
      </w:r>
    </w:p>
    <w:p w:rsidR="002C56BD" w:rsidRDefault="009E1950" w:rsidP="00A04FBE">
      <w:pPr>
        <w:tabs>
          <w:tab w:val="left" w:pos="0"/>
        </w:tabs>
        <w:suppressAutoHyphens/>
        <w:ind w:firstLine="709"/>
        <w:jc w:val="both"/>
      </w:pPr>
      <w:r w:rsidRPr="00B57433">
        <w:t>С</w:t>
      </w:r>
      <w:r w:rsidR="009F65F4" w:rsidRPr="00B57433">
        <w:t xml:space="preserve">оответствие занимаемой должности </w:t>
      </w:r>
      <w:r w:rsidR="00E135C7" w:rsidRPr="00B57433">
        <w:t xml:space="preserve"> -</w:t>
      </w:r>
      <w:r w:rsidR="00EA46DB">
        <w:t>7</w:t>
      </w:r>
      <w:r>
        <w:t xml:space="preserve"> человек</w:t>
      </w:r>
    </w:p>
    <w:p w:rsidR="00E04FDE" w:rsidRPr="009F65F4" w:rsidRDefault="006319BE" w:rsidP="002C56BD">
      <w:pPr>
        <w:tabs>
          <w:tab w:val="left" w:pos="0"/>
        </w:tabs>
        <w:suppressAutoHyphens/>
        <w:ind w:firstLine="709"/>
        <w:jc w:val="both"/>
        <w:rPr>
          <w:b/>
          <w:color w:val="0000FF"/>
          <w:sz w:val="26"/>
          <w:szCs w:val="26"/>
        </w:rPr>
      </w:pPr>
      <w:r>
        <w:t xml:space="preserve">Без категории – </w:t>
      </w:r>
      <w:r w:rsidR="00EA46DB">
        <w:t>5(совместители, стаж работы в школе менее 2 лет, декретный отпуск)</w:t>
      </w:r>
    </w:p>
    <w:p w:rsidR="00E04FDE" w:rsidRPr="009F65F4" w:rsidRDefault="00353E28" w:rsidP="00A04FBE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9F65F4">
        <w:rPr>
          <w:b/>
          <w:sz w:val="26"/>
          <w:szCs w:val="26"/>
        </w:rPr>
        <w:t>1.5.3.</w:t>
      </w:r>
      <w:r w:rsidR="00E04FDE" w:rsidRPr="009F65F4">
        <w:rPr>
          <w:b/>
          <w:sz w:val="26"/>
          <w:szCs w:val="26"/>
        </w:rPr>
        <w:t>Звания и награды</w:t>
      </w:r>
    </w:p>
    <w:tbl>
      <w:tblPr>
        <w:tblW w:w="9493" w:type="dxa"/>
        <w:tblInd w:w="113" w:type="dxa"/>
        <w:tblLook w:val="04A0"/>
      </w:tblPr>
      <w:tblGrid>
        <w:gridCol w:w="2547"/>
        <w:gridCol w:w="2410"/>
        <w:gridCol w:w="4536"/>
      </w:tblGrid>
      <w:tr w:rsidR="00353E28" w:rsidRPr="00353E28" w:rsidTr="00666B4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3E28" w:rsidRPr="0023672E" w:rsidRDefault="00353E28" w:rsidP="00A04FB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23672E">
              <w:rPr>
                <w:bCs/>
                <w:color w:val="000000"/>
              </w:rPr>
              <w:t>ФИО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E28" w:rsidRPr="0023672E" w:rsidRDefault="00353E28" w:rsidP="00A04FB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23672E">
              <w:rPr>
                <w:bCs/>
                <w:color w:val="000000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3E28" w:rsidRPr="0023672E" w:rsidRDefault="00353E28" w:rsidP="00A04FB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23672E">
              <w:rPr>
                <w:bCs/>
                <w:color w:val="000000"/>
              </w:rPr>
              <w:t>Н</w:t>
            </w:r>
            <w:r w:rsidR="009E1950" w:rsidRPr="0023672E">
              <w:rPr>
                <w:bCs/>
                <w:color w:val="000000"/>
              </w:rPr>
              <w:t>аграды</w:t>
            </w:r>
          </w:p>
        </w:tc>
      </w:tr>
      <w:tr w:rsidR="00666B4D" w:rsidRPr="00353E28" w:rsidTr="009E1950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66B4D" w:rsidRPr="0023672E" w:rsidRDefault="0023672E" w:rsidP="00A04FB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proofErr w:type="spellStart"/>
            <w:r w:rsidRPr="0023672E">
              <w:rPr>
                <w:bCs/>
                <w:color w:val="000000"/>
              </w:rPr>
              <w:t>Молокитина</w:t>
            </w:r>
            <w:proofErr w:type="spellEnd"/>
            <w:r w:rsidRPr="0023672E">
              <w:rPr>
                <w:bCs/>
                <w:color w:val="000000"/>
              </w:rPr>
              <w:t xml:space="preserve"> Татьяна </w:t>
            </w:r>
            <w:r>
              <w:rPr>
                <w:bCs/>
                <w:color w:val="000000"/>
              </w:rPr>
              <w:t>В</w:t>
            </w:r>
            <w:r w:rsidRPr="0023672E">
              <w:rPr>
                <w:bCs/>
                <w:color w:val="000000"/>
              </w:rPr>
              <w:t>асильевна</w:t>
            </w:r>
          </w:p>
          <w:p w:rsidR="00666B4D" w:rsidRPr="0023672E" w:rsidRDefault="00666B4D" w:rsidP="00A04FB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666B4D" w:rsidRPr="0023672E" w:rsidRDefault="00666B4D" w:rsidP="00A04FB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666B4D" w:rsidRPr="0023672E" w:rsidRDefault="00666B4D" w:rsidP="00A04FB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6B4D" w:rsidRPr="0023672E" w:rsidRDefault="0023672E" w:rsidP="00A04FB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23672E">
              <w:rPr>
                <w:bCs/>
                <w:color w:val="000000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66B4D" w:rsidRPr="0023672E" w:rsidRDefault="0023672E" w:rsidP="0023672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23672E">
              <w:rPr>
                <w:bCs/>
                <w:color w:val="000000"/>
              </w:rPr>
              <w:t>Почетная грамота Министерства образования и науки Российской Федерации</w:t>
            </w:r>
          </w:p>
        </w:tc>
      </w:tr>
    </w:tbl>
    <w:p w:rsidR="00E04FDE" w:rsidRPr="009E1950" w:rsidRDefault="00E04FDE" w:rsidP="00A04FBE">
      <w:pPr>
        <w:tabs>
          <w:tab w:val="left" w:pos="0"/>
        </w:tabs>
        <w:ind w:firstLine="709"/>
        <w:jc w:val="both"/>
        <w:rPr>
          <w:b/>
          <w:szCs w:val="26"/>
        </w:rPr>
      </w:pPr>
      <w:r w:rsidRPr="009E1950">
        <w:rPr>
          <w:b/>
          <w:szCs w:val="26"/>
        </w:rPr>
        <w:t>1.</w:t>
      </w:r>
      <w:r w:rsidR="00864374" w:rsidRPr="009E1950">
        <w:rPr>
          <w:b/>
          <w:szCs w:val="26"/>
        </w:rPr>
        <w:t>5.</w:t>
      </w:r>
      <w:r w:rsidRPr="009E1950">
        <w:rPr>
          <w:b/>
          <w:szCs w:val="26"/>
        </w:rPr>
        <w:t>4</w:t>
      </w:r>
      <w:r w:rsidR="00437DF1">
        <w:rPr>
          <w:b/>
          <w:szCs w:val="26"/>
        </w:rPr>
        <w:t>.</w:t>
      </w:r>
      <w:r w:rsidRPr="009E1950">
        <w:rPr>
          <w:b/>
          <w:szCs w:val="26"/>
        </w:rPr>
        <w:t xml:space="preserve"> Курсовая подготовка</w:t>
      </w:r>
    </w:p>
    <w:p w:rsidR="00E04FDE" w:rsidRDefault="00E04FDE" w:rsidP="00A04FBE">
      <w:pPr>
        <w:tabs>
          <w:tab w:val="left" w:pos="0"/>
        </w:tabs>
        <w:ind w:firstLine="709"/>
        <w:jc w:val="both"/>
        <w:rPr>
          <w:color w:val="000000"/>
        </w:rPr>
      </w:pPr>
      <w:r w:rsidRPr="00B57433">
        <w:rPr>
          <w:color w:val="000000"/>
        </w:rPr>
        <w:t xml:space="preserve">В </w:t>
      </w:r>
      <w:r w:rsidR="00864374" w:rsidRPr="00B57433">
        <w:rPr>
          <w:color w:val="000000"/>
        </w:rPr>
        <w:t>течени</w:t>
      </w:r>
      <w:r w:rsidR="009E1950">
        <w:rPr>
          <w:color w:val="000000"/>
        </w:rPr>
        <w:t>е</w:t>
      </w:r>
      <w:r w:rsidR="00864374" w:rsidRPr="00B57433">
        <w:rPr>
          <w:color w:val="000000"/>
        </w:rPr>
        <w:t xml:space="preserve"> </w:t>
      </w:r>
      <w:r w:rsidR="000521E4" w:rsidRPr="00B57433">
        <w:rPr>
          <w:color w:val="000000"/>
        </w:rPr>
        <w:t xml:space="preserve">пяти лет </w:t>
      </w:r>
      <w:r w:rsidRPr="00B57433">
        <w:rPr>
          <w:color w:val="000000"/>
        </w:rPr>
        <w:t xml:space="preserve"> </w:t>
      </w:r>
      <w:r w:rsidRPr="009E1950">
        <w:rPr>
          <w:color w:val="000000"/>
        </w:rPr>
        <w:t>на курсах пов</w:t>
      </w:r>
      <w:r w:rsidR="00864374" w:rsidRPr="009E1950">
        <w:rPr>
          <w:color w:val="000000"/>
        </w:rPr>
        <w:t>ышения квалификации обучил</w:t>
      </w:r>
      <w:r w:rsidR="000521E4" w:rsidRPr="009E1950">
        <w:rPr>
          <w:color w:val="000000"/>
        </w:rPr>
        <w:t>и</w:t>
      </w:r>
      <w:r w:rsidR="00864374" w:rsidRPr="009E1950">
        <w:rPr>
          <w:color w:val="000000"/>
        </w:rPr>
        <w:t xml:space="preserve">сь </w:t>
      </w:r>
      <w:r w:rsidR="009E1950">
        <w:rPr>
          <w:color w:val="000000"/>
        </w:rPr>
        <w:t xml:space="preserve"> </w:t>
      </w:r>
      <w:r w:rsidR="001745C1">
        <w:rPr>
          <w:color w:val="000000"/>
        </w:rPr>
        <w:t>8</w:t>
      </w:r>
      <w:r w:rsidR="00EA46DB">
        <w:rPr>
          <w:color w:val="000000"/>
        </w:rPr>
        <w:t xml:space="preserve">5 </w:t>
      </w:r>
      <w:r w:rsidR="001745C1" w:rsidRPr="009E1950">
        <w:rPr>
          <w:color w:val="000000"/>
        </w:rPr>
        <w:t xml:space="preserve">% </w:t>
      </w:r>
      <w:r w:rsidRPr="009E1950">
        <w:rPr>
          <w:color w:val="000000"/>
        </w:rPr>
        <w:t xml:space="preserve">учителей. </w:t>
      </w:r>
    </w:p>
    <w:p w:rsidR="009E1950" w:rsidRPr="009E1950" w:rsidRDefault="009E1950" w:rsidP="00A04FBE">
      <w:pPr>
        <w:tabs>
          <w:tab w:val="left" w:pos="0"/>
        </w:tabs>
        <w:ind w:firstLine="709"/>
        <w:jc w:val="both"/>
        <w:rPr>
          <w:color w:val="000000"/>
        </w:rPr>
      </w:pPr>
    </w:p>
    <w:p w:rsidR="00E04FDE" w:rsidRDefault="00E04FDE" w:rsidP="00A04FBE">
      <w:pPr>
        <w:tabs>
          <w:tab w:val="left" w:pos="0"/>
        </w:tabs>
        <w:ind w:firstLine="709"/>
        <w:jc w:val="both"/>
        <w:rPr>
          <w:b/>
          <w:szCs w:val="26"/>
        </w:rPr>
      </w:pPr>
      <w:r w:rsidRPr="009E1950">
        <w:rPr>
          <w:b/>
          <w:szCs w:val="26"/>
        </w:rPr>
        <w:t>1.5</w:t>
      </w:r>
      <w:r w:rsidR="00864374" w:rsidRPr="009E1950">
        <w:rPr>
          <w:b/>
          <w:szCs w:val="26"/>
        </w:rPr>
        <w:t>.5</w:t>
      </w:r>
      <w:r w:rsidR="00437DF1">
        <w:rPr>
          <w:b/>
          <w:szCs w:val="26"/>
        </w:rPr>
        <w:t>.</w:t>
      </w:r>
      <w:r w:rsidRPr="009E1950">
        <w:rPr>
          <w:b/>
          <w:szCs w:val="26"/>
        </w:rPr>
        <w:t xml:space="preserve"> Стаж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3"/>
        <w:gridCol w:w="3047"/>
      </w:tblGrid>
      <w:tr w:rsidR="00EA46DB" w:rsidRPr="00F108AF" w:rsidTr="00EA46DB">
        <w:tc>
          <w:tcPr>
            <w:tcW w:w="3043" w:type="dxa"/>
            <w:shd w:val="clear" w:color="auto" w:fill="auto"/>
          </w:tcPr>
          <w:p w:rsidR="00EA46DB" w:rsidRPr="00F108AF" w:rsidRDefault="00EA46DB" w:rsidP="00F108AF">
            <w:pPr>
              <w:tabs>
                <w:tab w:val="left" w:pos="0"/>
              </w:tabs>
              <w:jc w:val="center"/>
              <w:rPr>
                <w:szCs w:val="26"/>
              </w:rPr>
            </w:pPr>
            <w:r w:rsidRPr="00F108AF">
              <w:rPr>
                <w:szCs w:val="26"/>
              </w:rPr>
              <w:t>стаж работы</w:t>
            </w:r>
          </w:p>
        </w:tc>
        <w:tc>
          <w:tcPr>
            <w:tcW w:w="3047" w:type="dxa"/>
            <w:shd w:val="clear" w:color="auto" w:fill="auto"/>
          </w:tcPr>
          <w:p w:rsidR="00EA46DB" w:rsidRPr="00F108AF" w:rsidRDefault="00EA46DB" w:rsidP="00F108AF">
            <w:pPr>
              <w:tabs>
                <w:tab w:val="left" w:pos="0"/>
              </w:tabs>
              <w:jc w:val="center"/>
              <w:rPr>
                <w:szCs w:val="26"/>
              </w:rPr>
            </w:pPr>
            <w:r w:rsidRPr="00F108AF">
              <w:rPr>
                <w:szCs w:val="26"/>
              </w:rPr>
              <w:t>школа</w:t>
            </w:r>
          </w:p>
        </w:tc>
      </w:tr>
      <w:tr w:rsidR="00EA46DB" w:rsidRPr="00F108AF" w:rsidTr="00EA46DB">
        <w:tc>
          <w:tcPr>
            <w:tcW w:w="3043" w:type="dxa"/>
            <w:shd w:val="clear" w:color="auto" w:fill="auto"/>
          </w:tcPr>
          <w:p w:rsidR="00EA46DB" w:rsidRPr="00F108AF" w:rsidRDefault="00EA46DB" w:rsidP="00F108AF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 w:rsidRPr="009E1950">
              <w:rPr>
                <w:lang w:eastAsia="ar-SA"/>
              </w:rPr>
              <w:t>до 5 лет</w:t>
            </w:r>
          </w:p>
        </w:tc>
        <w:tc>
          <w:tcPr>
            <w:tcW w:w="3047" w:type="dxa"/>
            <w:shd w:val="clear" w:color="auto" w:fill="auto"/>
          </w:tcPr>
          <w:p w:rsidR="00EA46DB" w:rsidRPr="00F108AF" w:rsidRDefault="00EA46DB" w:rsidP="00EA27E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lang w:eastAsia="ar-SA"/>
              </w:rPr>
              <w:t>7</w:t>
            </w:r>
            <w:r w:rsidRPr="009E1950">
              <w:rPr>
                <w:lang w:eastAsia="ar-SA"/>
              </w:rPr>
              <w:t xml:space="preserve"> человек  (</w:t>
            </w:r>
            <w:r w:rsidR="00EA27E6">
              <w:rPr>
                <w:lang w:eastAsia="ar-SA"/>
              </w:rPr>
              <w:t>35</w:t>
            </w:r>
            <w:r w:rsidRPr="009E1950">
              <w:rPr>
                <w:lang w:eastAsia="ar-SA"/>
              </w:rPr>
              <w:t>%)</w:t>
            </w:r>
          </w:p>
        </w:tc>
      </w:tr>
      <w:tr w:rsidR="00EA46DB" w:rsidRPr="00F108AF" w:rsidTr="00EA46DB">
        <w:tc>
          <w:tcPr>
            <w:tcW w:w="3043" w:type="dxa"/>
            <w:shd w:val="clear" w:color="auto" w:fill="auto"/>
          </w:tcPr>
          <w:p w:rsidR="00EA46DB" w:rsidRPr="00F108AF" w:rsidRDefault="00EA46DB" w:rsidP="00F108AF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 w:rsidRPr="009E1950">
              <w:rPr>
                <w:lang w:eastAsia="ar-SA"/>
              </w:rPr>
              <w:t>от 5 до 10 лет</w:t>
            </w:r>
          </w:p>
        </w:tc>
        <w:tc>
          <w:tcPr>
            <w:tcW w:w="3047" w:type="dxa"/>
            <w:shd w:val="clear" w:color="auto" w:fill="auto"/>
          </w:tcPr>
          <w:p w:rsidR="00EA46DB" w:rsidRPr="00F108AF" w:rsidRDefault="00EA46DB" w:rsidP="00EA27E6">
            <w:pPr>
              <w:tabs>
                <w:tab w:val="left" w:pos="0"/>
              </w:tabs>
              <w:jc w:val="center"/>
              <w:rPr>
                <w:szCs w:val="26"/>
              </w:rPr>
            </w:pPr>
            <w:r w:rsidRPr="009E1950">
              <w:rPr>
                <w:lang w:eastAsia="ar-SA"/>
              </w:rPr>
              <w:t>2 человека (</w:t>
            </w:r>
            <w:r w:rsidR="00EA27E6">
              <w:rPr>
                <w:lang w:eastAsia="ar-SA"/>
              </w:rPr>
              <w:t xml:space="preserve">10 </w:t>
            </w:r>
            <w:r w:rsidRPr="009E1950">
              <w:rPr>
                <w:lang w:eastAsia="ar-SA"/>
              </w:rPr>
              <w:t>%)</w:t>
            </w:r>
          </w:p>
        </w:tc>
      </w:tr>
      <w:tr w:rsidR="00EA46DB" w:rsidRPr="00F108AF" w:rsidTr="00EA46DB">
        <w:tc>
          <w:tcPr>
            <w:tcW w:w="3043" w:type="dxa"/>
            <w:shd w:val="clear" w:color="auto" w:fill="auto"/>
          </w:tcPr>
          <w:p w:rsidR="00EA46DB" w:rsidRPr="00F108AF" w:rsidRDefault="00EA46DB" w:rsidP="00F108AF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 w:rsidRPr="009E1950">
              <w:rPr>
                <w:lang w:eastAsia="ar-SA"/>
              </w:rPr>
              <w:t>от 10 до 20 лет</w:t>
            </w:r>
          </w:p>
        </w:tc>
        <w:tc>
          <w:tcPr>
            <w:tcW w:w="3047" w:type="dxa"/>
            <w:shd w:val="clear" w:color="auto" w:fill="auto"/>
          </w:tcPr>
          <w:p w:rsidR="00EA46DB" w:rsidRPr="00F108AF" w:rsidRDefault="00EA46DB" w:rsidP="00EA27E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lang w:eastAsia="ar-SA"/>
              </w:rPr>
              <w:t>2</w:t>
            </w:r>
            <w:r w:rsidRPr="009E1950">
              <w:rPr>
                <w:lang w:eastAsia="ar-SA"/>
              </w:rPr>
              <w:t xml:space="preserve"> человек</w:t>
            </w:r>
            <w:r>
              <w:rPr>
                <w:lang w:eastAsia="ar-SA"/>
              </w:rPr>
              <w:t>а</w:t>
            </w:r>
            <w:r w:rsidRPr="009E1950">
              <w:rPr>
                <w:lang w:eastAsia="ar-SA"/>
              </w:rPr>
              <w:t xml:space="preserve"> (</w:t>
            </w:r>
            <w:r w:rsidR="00EA27E6">
              <w:rPr>
                <w:lang w:eastAsia="ar-SA"/>
              </w:rPr>
              <w:t xml:space="preserve">10 </w:t>
            </w:r>
            <w:r w:rsidRPr="009E1950">
              <w:rPr>
                <w:lang w:eastAsia="ar-SA"/>
              </w:rPr>
              <w:t>%)</w:t>
            </w:r>
          </w:p>
        </w:tc>
      </w:tr>
      <w:tr w:rsidR="00EA46DB" w:rsidRPr="00F108AF" w:rsidTr="00EA46DB">
        <w:tc>
          <w:tcPr>
            <w:tcW w:w="3043" w:type="dxa"/>
            <w:shd w:val="clear" w:color="auto" w:fill="auto"/>
          </w:tcPr>
          <w:p w:rsidR="00EA46DB" w:rsidRPr="00F108AF" w:rsidRDefault="00EA46DB" w:rsidP="00F108AF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 w:rsidRPr="009E1950">
              <w:rPr>
                <w:lang w:eastAsia="ar-SA"/>
              </w:rPr>
              <w:t>свыше 20 лет</w:t>
            </w:r>
          </w:p>
        </w:tc>
        <w:tc>
          <w:tcPr>
            <w:tcW w:w="3047" w:type="dxa"/>
            <w:shd w:val="clear" w:color="auto" w:fill="auto"/>
          </w:tcPr>
          <w:p w:rsidR="00EA46DB" w:rsidRPr="00F108AF" w:rsidRDefault="00EA46DB" w:rsidP="00EA27E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lang w:eastAsia="ar-SA"/>
              </w:rPr>
              <w:t>9</w:t>
            </w:r>
            <w:r w:rsidRPr="009E1950">
              <w:rPr>
                <w:lang w:eastAsia="ar-SA"/>
              </w:rPr>
              <w:t xml:space="preserve"> человек (</w:t>
            </w:r>
            <w:r w:rsidR="00EA27E6">
              <w:rPr>
                <w:lang w:eastAsia="ar-SA"/>
              </w:rPr>
              <w:t xml:space="preserve">45 </w:t>
            </w:r>
            <w:r w:rsidRPr="009E1950">
              <w:rPr>
                <w:lang w:eastAsia="ar-SA"/>
              </w:rPr>
              <w:t>%)</w:t>
            </w:r>
          </w:p>
        </w:tc>
      </w:tr>
    </w:tbl>
    <w:p w:rsidR="00756211" w:rsidRDefault="00756211" w:rsidP="000521E4">
      <w:pPr>
        <w:tabs>
          <w:tab w:val="left" w:pos="0"/>
        </w:tabs>
        <w:rPr>
          <w:b/>
          <w:sz w:val="26"/>
          <w:szCs w:val="26"/>
          <w:u w:val="single"/>
        </w:rPr>
      </w:pPr>
    </w:p>
    <w:p w:rsidR="00F9655D" w:rsidRDefault="00F9655D" w:rsidP="00773E43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8" w:name="_Toc451165158"/>
    </w:p>
    <w:p w:rsidR="00EA46DB" w:rsidRDefault="00691842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F65F4">
        <w:rPr>
          <w:rFonts w:ascii="Times New Roman" w:hAnsi="Times New Roman" w:cs="Times New Roman"/>
          <w:sz w:val="26"/>
          <w:szCs w:val="26"/>
        </w:rPr>
        <w:t xml:space="preserve">1.6. </w:t>
      </w:r>
      <w:r w:rsidR="007509FE" w:rsidRPr="009F65F4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1745C1">
        <w:rPr>
          <w:rFonts w:ascii="Times New Roman" w:hAnsi="Times New Roman" w:cs="Times New Roman"/>
          <w:sz w:val="26"/>
          <w:szCs w:val="26"/>
        </w:rPr>
        <w:t>М</w:t>
      </w:r>
      <w:r w:rsidR="00EA46DB">
        <w:rPr>
          <w:rFonts w:ascii="Times New Roman" w:hAnsi="Times New Roman" w:cs="Times New Roman"/>
          <w:sz w:val="26"/>
          <w:szCs w:val="26"/>
        </w:rPr>
        <w:t>Б</w:t>
      </w:r>
      <w:r w:rsidR="001745C1">
        <w:rPr>
          <w:rFonts w:ascii="Times New Roman" w:hAnsi="Times New Roman" w:cs="Times New Roman"/>
          <w:sz w:val="26"/>
          <w:szCs w:val="26"/>
        </w:rPr>
        <w:t xml:space="preserve">ОУ </w:t>
      </w:r>
      <w:r w:rsidR="00EA46DB">
        <w:rPr>
          <w:rFonts w:ascii="Times New Roman" w:hAnsi="Times New Roman" w:cs="Times New Roman"/>
          <w:sz w:val="26"/>
          <w:szCs w:val="26"/>
        </w:rPr>
        <w:t xml:space="preserve">ПГО «Трифоновская </w:t>
      </w:r>
      <w:r w:rsidR="001745C1">
        <w:rPr>
          <w:rFonts w:ascii="Times New Roman" w:hAnsi="Times New Roman" w:cs="Times New Roman"/>
          <w:sz w:val="26"/>
          <w:szCs w:val="26"/>
        </w:rPr>
        <w:t>С</w:t>
      </w:r>
      <w:r w:rsidR="00EA46DB">
        <w:rPr>
          <w:rFonts w:ascii="Times New Roman" w:hAnsi="Times New Roman" w:cs="Times New Roman"/>
          <w:sz w:val="26"/>
          <w:szCs w:val="26"/>
        </w:rPr>
        <w:t>О</w:t>
      </w:r>
      <w:r w:rsidR="001745C1">
        <w:rPr>
          <w:rFonts w:ascii="Times New Roman" w:hAnsi="Times New Roman" w:cs="Times New Roman"/>
          <w:sz w:val="26"/>
          <w:szCs w:val="26"/>
        </w:rPr>
        <w:t>Ш</w:t>
      </w:r>
      <w:r w:rsidR="00EA46DB">
        <w:rPr>
          <w:rFonts w:ascii="Times New Roman" w:hAnsi="Times New Roman" w:cs="Times New Roman"/>
          <w:sz w:val="26"/>
          <w:szCs w:val="26"/>
        </w:rPr>
        <w:t>»</w:t>
      </w:r>
    </w:p>
    <w:p w:rsidR="007509FE" w:rsidRDefault="001745C1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9FE" w:rsidRPr="009F65F4">
        <w:rPr>
          <w:rFonts w:ascii="Times New Roman" w:hAnsi="Times New Roman" w:cs="Times New Roman"/>
          <w:sz w:val="26"/>
          <w:szCs w:val="26"/>
        </w:rPr>
        <w:t>с социальными партнерами</w:t>
      </w:r>
      <w:bookmarkEnd w:id="8"/>
    </w:p>
    <w:p w:rsidR="009E1950" w:rsidRPr="009E1950" w:rsidRDefault="009E1950" w:rsidP="009E1950"/>
    <w:p w:rsidR="009E1950" w:rsidRPr="009E1950" w:rsidRDefault="001745C1" w:rsidP="009E195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>Учреждение</w:t>
      </w:r>
      <w:r w:rsidR="007509FE" w:rsidRPr="00B57433">
        <w:t xml:space="preserve"> активно взаимодействует с социальными партнерами в целях реализации программы воспитания и социализации обучающихся</w:t>
      </w:r>
      <w:r w:rsidR="007509FE" w:rsidRPr="009F65F4">
        <w:rPr>
          <w:sz w:val="26"/>
          <w:szCs w:val="26"/>
        </w:rPr>
        <w:t>.</w:t>
      </w: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33D4">
        <w:rPr>
          <w:sz w:val="22"/>
          <w:szCs w:val="22"/>
        </w:rPr>
        <w:pict>
          <v:roundrect id="_x0000_s1259" style="position:absolute;left:0;text-align:left;margin-left:318.15pt;margin-top:3.7pt;width:124.95pt;height:42pt;z-index:251652608" arcsize="10923f" fillcolor="#eaf1dd">
            <v:textbox style="mso-next-textbox:#_x0000_s1259">
              <w:txbxContent>
                <w:p w:rsidR="00C31151" w:rsidRDefault="00C31151" w:rsidP="00B56376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ФАП  ПГО </w:t>
                  </w:r>
                </w:p>
                <w:p w:rsidR="00C31151" w:rsidRPr="00B56376" w:rsidRDefault="00C31151" w:rsidP="00B56376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С. </w:t>
                  </w:r>
                  <w:proofErr w:type="spellStart"/>
                  <w:r>
                    <w:rPr>
                      <w:szCs w:val="16"/>
                    </w:rPr>
                    <w:t>Трифоново</w:t>
                  </w:r>
                  <w:proofErr w:type="spellEnd"/>
                </w:p>
              </w:txbxContent>
            </v:textbox>
          </v:roundrect>
        </w:pict>
      </w:r>
      <w:r w:rsidRPr="008C33D4">
        <w:rPr>
          <w:sz w:val="22"/>
          <w:szCs w:val="22"/>
        </w:rPr>
        <w:pict>
          <v:roundrect id="_x0000_s1254" style="position:absolute;left:0;text-align:left;margin-left:182.65pt;margin-top:.9pt;width:117.3pt;height:44.8pt;z-index:251649536" arcsize="10923f" fillcolor="#f2dbdb">
            <v:textbox style="mso-next-textbox:#_x0000_s1254">
              <w:txbxContent>
                <w:p w:rsidR="00C31151" w:rsidRPr="00CE7614" w:rsidRDefault="00C31151" w:rsidP="00EA46DB">
                  <w:pPr>
                    <w:rPr>
                      <w:sz w:val="20"/>
                      <w:szCs w:val="20"/>
                    </w:rPr>
                  </w:pPr>
                  <w:r w:rsidRPr="00CE761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МБУДО ПГО "</w:t>
                  </w:r>
                  <w:proofErr w:type="spellStart"/>
                  <w:r w:rsidRPr="00CE761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Пышминский</w:t>
                  </w:r>
                  <w:proofErr w:type="spellEnd"/>
                  <w:r w:rsidRPr="00CE761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ЦДО"</w:t>
                  </w:r>
                </w:p>
              </w:txbxContent>
            </v:textbox>
          </v:roundrect>
        </w:pict>
      </w:r>
      <w:r w:rsidRPr="008C33D4">
        <w:rPr>
          <w:sz w:val="22"/>
          <w:szCs w:val="22"/>
        </w:rPr>
        <w:pict>
          <v:roundrect id="_x0000_s1256" style="position:absolute;left:0;text-align:left;margin-left:55.1pt;margin-top:6.25pt;width:115.1pt;height:47.5pt;z-index:251650560" arcsize="10923f" fillcolor="#dbe5f1">
            <v:textbox style="mso-next-textbox:#_x0000_s1256">
              <w:txbxContent>
                <w:p w:rsidR="00C31151" w:rsidRPr="00B56376" w:rsidRDefault="00C31151" w:rsidP="00B56376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Спорткомитет при </w:t>
                  </w:r>
                  <w:proofErr w:type="spellStart"/>
                  <w:r>
                    <w:rPr>
                      <w:szCs w:val="16"/>
                    </w:rPr>
                    <w:t>Админ</w:t>
                  </w:r>
                  <w:proofErr w:type="spellEnd"/>
                  <w:r>
                    <w:rPr>
                      <w:szCs w:val="16"/>
                    </w:rPr>
                    <w:t>. ПГО</w:t>
                  </w:r>
                </w:p>
              </w:txbxContent>
            </v:textbox>
          </v:roundrect>
        </w:pict>
      </w: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left:0;text-align:left;margin-left:243pt;margin-top:12.3pt;width:1.9pt;height:83.75pt;z-index:251658752" o:connectortype="straight"/>
        </w:pict>
      </w: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270" type="#_x0000_t32" style="position:absolute;left:0;text-align:left;margin-left:270.45pt;margin-top:-.35pt;width:85.25pt;height:87.5pt;flip:x;z-index:251660800" o:connectortype="straight"/>
        </w:pict>
      </w:r>
      <w:r w:rsidRPr="008C33D4">
        <w:rPr>
          <w:sz w:val="22"/>
          <w:szCs w:val="22"/>
        </w:rPr>
        <w:pict>
          <v:roundrect id="_x0000_s1253" style="position:absolute;left:0;text-align:left;margin-left:-5.1pt;margin-top:7.95pt;width:112.05pt;height:55.65pt;z-index:251648512" arcsize="10923f" fillcolor="#fde9d9">
            <v:textbox style="mso-next-textbox:#_x0000_s1253">
              <w:txbxContent>
                <w:p w:rsidR="00C31151" w:rsidRPr="00B56376" w:rsidRDefault="00C31151" w:rsidP="00B5637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МБУ ПГО «БИЦ» сельская библиотека</w:t>
                  </w:r>
                </w:p>
              </w:txbxContent>
            </v:textbox>
          </v:roundrect>
        </w:pict>
      </w:r>
      <w:r w:rsidRPr="008C33D4">
        <w:rPr>
          <w:sz w:val="22"/>
          <w:szCs w:val="22"/>
        </w:rPr>
        <w:pict>
          <v:roundrect id="_x0000_s1257" style="position:absolute;left:0;text-align:left;margin-left:355.7pt;margin-top:7.95pt;width:128.05pt;height:55.8pt;z-index:251651584" arcsize="10923f" fillcolor="#92cddc">
            <v:textbox style="mso-next-textbox:#_x0000_s1257">
              <w:txbxContent>
                <w:p w:rsidR="00C31151" w:rsidRPr="00946F6D" w:rsidRDefault="00C31151" w:rsidP="007509FE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pacing w:val="4"/>
                      <w:szCs w:val="28"/>
                    </w:rPr>
                    <w:t xml:space="preserve">МБУ ПГО </w:t>
                  </w:r>
                  <w:proofErr w:type="spellStart"/>
                  <w:r>
                    <w:rPr>
                      <w:spacing w:val="4"/>
                      <w:szCs w:val="28"/>
                    </w:rPr>
                    <w:t>Трифоновский</w:t>
                  </w:r>
                  <w:proofErr w:type="spellEnd"/>
                  <w:r>
                    <w:rPr>
                      <w:spacing w:val="4"/>
                      <w:szCs w:val="28"/>
                    </w:rPr>
                    <w:t xml:space="preserve"> ДК </w:t>
                  </w:r>
                </w:p>
              </w:txbxContent>
            </v:textbox>
          </v:roundrect>
        </w:pict>
      </w:r>
      <w:r>
        <w:rPr>
          <w:b/>
          <w:bCs/>
          <w:noProof/>
          <w:sz w:val="22"/>
          <w:szCs w:val="22"/>
        </w:rPr>
        <w:pict>
          <v:shape id="_x0000_s1269" type="#_x0000_t32" style="position:absolute;left:0;text-align:left;margin-left:121.8pt;margin-top:3.15pt;width:95.65pt;height:84.45pt;z-index:251659776" o:connectortype="straight"/>
        </w:pict>
      </w: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273" type="#_x0000_t32" style="position:absolute;left:0;text-align:left;margin-left:109.5pt;margin-top:2.25pt;width:58.35pt;height:52.2pt;z-index:251661824" o:connectortype="straight"/>
        </w:pict>
      </w:r>
      <w:r>
        <w:rPr>
          <w:b/>
          <w:bCs/>
          <w:noProof/>
          <w:sz w:val="22"/>
          <w:szCs w:val="22"/>
        </w:rPr>
        <w:pict>
          <v:shape id="_x0000_s1274" type="#_x0000_t32" style="position:absolute;left:0;text-align:left;margin-left:315pt;margin-top:11pt;width:39.8pt;height:38.65pt;flip:x;z-index:251662848" o:connectortype="straight"/>
        </w:pict>
      </w: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33D4">
        <w:rPr>
          <w:sz w:val="22"/>
          <w:szCs w:val="22"/>
        </w:rPr>
        <w:pict>
          <v:roundrect id="_x0000_s1251" style="position:absolute;left:0;text-align:left;margin-left:-5.1pt;margin-top:2.65pt;width:114.6pt;height:40.7pt;z-index:251646464" arcsize="10923f" fillcolor="#cfc">
            <v:textbox style="mso-next-textbox:#_x0000_s1251">
              <w:txbxContent>
                <w:p w:rsidR="00C31151" w:rsidRPr="00946F6D" w:rsidRDefault="00C31151" w:rsidP="007509FE">
                  <w:pPr>
                    <w:jc w:val="center"/>
                    <w:rPr>
                      <w:sz w:val="32"/>
                      <w:szCs w:val="20"/>
                    </w:rPr>
                  </w:pPr>
                  <w:r w:rsidRPr="00946F6D">
                    <w:rPr>
                      <w:szCs w:val="16"/>
                    </w:rPr>
                    <w:t>Совет ветеранов</w:t>
                  </w:r>
                </w:p>
              </w:txbxContent>
            </v:textbox>
          </v:roundrect>
        </w:pict>
      </w:r>
      <w:r w:rsidRPr="008C33D4">
        <w:rPr>
          <w:sz w:val="22"/>
          <w:szCs w:val="22"/>
        </w:rPr>
        <w:pict>
          <v:roundrect id="_x0000_s1261" style="position:absolute;left:0;text-align:left;margin-left:352.2pt;margin-top:3.15pt;width:138pt;height:55.95pt;z-index:251654656" arcsize="10923f" fillcolor="#fabf8f">
            <v:textbox style="mso-next-textbox:#_x0000_s1261">
              <w:txbxContent>
                <w:p w:rsidR="00C31151" w:rsidRPr="00946F6D" w:rsidRDefault="00C31151" w:rsidP="007509FE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ГБУ СО «СРЦН» </w:t>
                  </w:r>
                  <w:proofErr w:type="spellStart"/>
                  <w:r>
                    <w:rPr>
                      <w:szCs w:val="16"/>
                    </w:rPr>
                    <w:t>Пышминского</w:t>
                  </w:r>
                  <w:proofErr w:type="spellEnd"/>
                  <w:r>
                    <w:rPr>
                      <w:szCs w:val="16"/>
                    </w:rPr>
                    <w:t xml:space="preserve"> района</w:t>
                  </w:r>
                </w:p>
              </w:txbxContent>
            </v:textbox>
          </v:roundrect>
        </w:pict>
      </w:r>
      <w:r w:rsidRPr="008C33D4">
        <w:rPr>
          <w:sz w:val="22"/>
          <w:szCs w:val="22"/>
        </w:rPr>
        <w:pict>
          <v:roundrect id="_x0000_s1252" style="position:absolute;left:0;text-align:left;margin-left:167.25pt;margin-top:11.25pt;width:150.9pt;height:45.75pt;z-index:251647488" arcsize="10923f" fillcolor="red">
            <v:textbox style="mso-next-textbox:#_x0000_s1252">
              <w:txbxContent>
                <w:p w:rsidR="00C31151" w:rsidRDefault="00C31151" w:rsidP="007509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МБОУ ПГО </w:t>
                  </w:r>
                </w:p>
                <w:p w:rsidR="00C31151" w:rsidRPr="008113E4" w:rsidRDefault="00C31151" w:rsidP="007509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«Трифоновская СОШ»</w:t>
                  </w:r>
                </w:p>
              </w:txbxContent>
            </v:textbox>
          </v:roundrect>
        </w:pict>
      </w: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275" type="#_x0000_t32" style="position:absolute;left:0;text-align:left;margin-left:113.5pt;margin-top:11pt;width:53.75pt;height:6.5pt;z-index:251663872" o:connectortype="straight"/>
        </w:pict>
      </w:r>
      <w:r>
        <w:rPr>
          <w:b/>
          <w:bCs/>
          <w:noProof/>
          <w:sz w:val="22"/>
          <w:szCs w:val="22"/>
        </w:rPr>
        <w:pict>
          <v:shape id="_x0000_s1281" type="#_x0000_t32" style="position:absolute;left:0;text-align:left;margin-left:318.15pt;margin-top:11pt;width:30.55pt;height:6.5pt;flip:x;z-index:251667968" o:connectortype="straight"/>
        </w:pict>
      </w: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33D4">
        <w:rPr>
          <w:sz w:val="22"/>
          <w:szCs w:val="22"/>
        </w:rPr>
        <w:pict>
          <v:roundrect id="_x0000_s1265" style="position:absolute;left:0;text-align:left;margin-left:1.35pt;margin-top:3.55pt;width:105.5pt;height:51.95pt;z-index:251656704" arcsize="10923f" fillcolor="#fc6">
            <v:textbox style="mso-next-textbox:#_x0000_s1265">
              <w:txbxContent>
                <w:p w:rsidR="00C31151" w:rsidRPr="00946F6D" w:rsidRDefault="00C31151" w:rsidP="007509FE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ЦРБ </w:t>
                  </w:r>
                  <w:proofErr w:type="spellStart"/>
                  <w:r>
                    <w:rPr>
                      <w:szCs w:val="16"/>
                    </w:rPr>
                    <w:t>Пышминского</w:t>
                  </w:r>
                  <w:proofErr w:type="spellEnd"/>
                  <w:r>
                    <w:rPr>
                      <w:szCs w:val="16"/>
                    </w:rPr>
                    <w:t xml:space="preserve"> ГО</w:t>
                  </w:r>
                </w:p>
              </w:txbxContent>
            </v:textbox>
          </v:roundrect>
        </w:pict>
      </w:r>
      <w:r>
        <w:rPr>
          <w:b/>
          <w:bCs/>
          <w:noProof/>
          <w:sz w:val="22"/>
          <w:szCs w:val="22"/>
        </w:rPr>
        <w:pict>
          <v:shape id="_x0000_s1280" type="#_x0000_t32" style="position:absolute;left:0;text-align:left;margin-left:243pt;margin-top:8.55pt;width:1.9pt;height:66.65pt;flip:x y;z-index:251666944" o:connectortype="straight"/>
        </w:pict>
      </w:r>
      <w:r>
        <w:rPr>
          <w:b/>
          <w:bCs/>
          <w:noProof/>
          <w:sz w:val="22"/>
          <w:szCs w:val="22"/>
        </w:rPr>
        <w:pict>
          <v:shape id="_x0000_s1278" type="#_x0000_t32" style="position:absolute;left:0;text-align:left;margin-left:133.55pt;margin-top:8.55pt;width:69.4pt;height:55.75pt;flip:y;z-index:251665920" o:connectortype="straight"/>
        </w:pict>
      </w:r>
      <w:r>
        <w:rPr>
          <w:b/>
          <w:bCs/>
          <w:noProof/>
          <w:sz w:val="22"/>
          <w:szCs w:val="22"/>
        </w:rPr>
        <w:pict>
          <v:shape id="_x0000_s1284" type="#_x0000_t32" style="position:absolute;left:0;text-align:left;margin-left:287.45pt;margin-top:8.55pt;width:41.6pt;height:50.1pt;flip:x y;z-index:251670016" o:connectortype="straight"/>
        </w:pict>
      </w:r>
      <w:r w:rsidRPr="008C33D4">
        <w:rPr>
          <w:noProof/>
          <w:sz w:val="22"/>
          <w:szCs w:val="22"/>
        </w:rPr>
        <w:pict>
          <v:shape id="_x0000_s1282" type="#_x0000_t32" style="position:absolute;left:0;text-align:left;margin-left:315pt;margin-top:3.55pt;width:37.2pt;height:17.55pt;flip:x y;z-index:251668992" o:connectortype="straight"/>
        </w:pict>
      </w:r>
      <w:r>
        <w:rPr>
          <w:b/>
          <w:bCs/>
          <w:noProof/>
          <w:sz w:val="22"/>
          <w:szCs w:val="22"/>
        </w:rPr>
        <w:pict>
          <v:shape id="_x0000_s1277" type="#_x0000_t32" style="position:absolute;left:0;text-align:left;margin-left:109.5pt;margin-top:3.55pt;width:57.75pt;height:43.2pt;flip:y;z-index:251664896" o:connectortype="straight"/>
        </w:pict>
      </w: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33D4">
        <w:rPr>
          <w:sz w:val="22"/>
          <w:szCs w:val="22"/>
        </w:rPr>
        <w:pict>
          <v:roundrect id="_x0000_s1264" style="position:absolute;left:0;text-align:left;margin-left:352.2pt;margin-top:1.25pt;width:111.65pt;height:41.6pt;z-index:251655680" arcsize="10923f" fillcolor="#00b0f0">
            <v:textbox style="mso-next-textbox:#_x0000_s1264">
              <w:txbxContent>
                <w:p w:rsidR="00C31151" w:rsidRPr="00EA46DB" w:rsidRDefault="00C31151" w:rsidP="00EA46DB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ПДН ОМВД России по ПГО</w:t>
                  </w:r>
                </w:p>
              </w:txbxContent>
            </v:textbox>
          </v:roundrect>
        </w:pict>
      </w: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8C33D4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33D4">
        <w:rPr>
          <w:sz w:val="22"/>
          <w:szCs w:val="22"/>
        </w:rPr>
        <w:pict>
          <v:roundrect id="_x0000_s1260" style="position:absolute;left:0;text-align:left;margin-left:227.65pt;margin-top:9.65pt;width:135pt;height:36pt;z-index:251653632" arcsize="10923f" fillcolor="yellow">
            <v:textbox style="mso-next-textbox:#_x0000_s1260">
              <w:txbxContent>
                <w:p w:rsidR="00C31151" w:rsidRDefault="00C31151" w:rsidP="007509F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ТКДН по ДН и ЗП</w:t>
                  </w:r>
                </w:p>
                <w:p w:rsidR="00C31151" w:rsidRDefault="00C31151" w:rsidP="007509FE">
                  <w:pPr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Пышминский</w:t>
                  </w:r>
                  <w:proofErr w:type="spellEnd"/>
                  <w:r>
                    <w:rPr>
                      <w:szCs w:val="20"/>
                    </w:rPr>
                    <w:t xml:space="preserve"> ГО</w:t>
                  </w:r>
                </w:p>
              </w:txbxContent>
            </v:textbox>
          </v:roundrect>
        </w:pict>
      </w:r>
      <w:r>
        <w:rPr>
          <w:b/>
          <w:bCs/>
          <w:noProof/>
          <w:sz w:val="22"/>
          <w:szCs w:val="22"/>
        </w:rPr>
        <w:pict>
          <v:roundrect id="_x0000_s1249" style="position:absolute;left:0;text-align:left;margin-left:84.7pt;margin-top:9.65pt;width:101.4pt;height:32.85pt;z-index:251645440" arcsize="10923f" fillcolor="#d8d8d8">
            <v:textbox style="mso-next-textbox:#_x0000_s1249">
              <w:txbxContent>
                <w:p w:rsidR="00C31151" w:rsidRPr="00946F6D" w:rsidRDefault="00C31151" w:rsidP="007509FE">
                  <w:pPr>
                    <w:jc w:val="center"/>
                    <w:rPr>
                      <w:szCs w:val="20"/>
                    </w:rPr>
                  </w:pPr>
                  <w:r w:rsidRPr="00946F6D">
                    <w:rPr>
                      <w:szCs w:val="20"/>
                    </w:rPr>
                    <w:t xml:space="preserve">Школы </w:t>
                  </w:r>
                  <w:r>
                    <w:rPr>
                      <w:szCs w:val="20"/>
                    </w:rPr>
                    <w:t>района</w:t>
                  </w:r>
                </w:p>
              </w:txbxContent>
            </v:textbox>
          </v:roundrect>
        </w:pict>
      </w: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D573FC" w:rsidRDefault="007509FE" w:rsidP="00A04F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7509FE" w:rsidRPr="009F65F4" w:rsidRDefault="007509FE" w:rsidP="009E195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F5F89" w:rsidRPr="006319BE" w:rsidRDefault="00EF5F89" w:rsidP="006319BE">
      <w:bookmarkStart w:id="9" w:name="_Toc451165160"/>
    </w:p>
    <w:p w:rsidR="001255C4" w:rsidRPr="00B13C66" w:rsidRDefault="001255C4" w:rsidP="001255C4">
      <w:pPr>
        <w:pStyle w:val="1"/>
        <w:tabs>
          <w:tab w:val="left" w:pos="0"/>
        </w:tabs>
        <w:rPr>
          <w:sz w:val="28"/>
          <w:szCs w:val="28"/>
        </w:rPr>
      </w:pPr>
      <w:r w:rsidRPr="00B13C66">
        <w:rPr>
          <w:rStyle w:val="af"/>
          <w:i w:val="0"/>
          <w:iCs w:val="0"/>
          <w:sz w:val="28"/>
          <w:szCs w:val="28"/>
        </w:rPr>
        <w:t>РАЗДЕЛ II</w:t>
      </w:r>
    </w:p>
    <w:p w:rsidR="004421A5" w:rsidRPr="009E1950" w:rsidRDefault="00156B26" w:rsidP="009E1950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F65F4">
        <w:rPr>
          <w:rFonts w:ascii="Times New Roman" w:hAnsi="Times New Roman" w:cs="Times New Roman"/>
          <w:sz w:val="26"/>
          <w:szCs w:val="26"/>
        </w:rPr>
        <w:t xml:space="preserve">2.1. </w:t>
      </w:r>
      <w:r w:rsidR="00974FC3" w:rsidRPr="009F65F4">
        <w:rPr>
          <w:rFonts w:ascii="Times New Roman" w:hAnsi="Times New Roman" w:cs="Times New Roman"/>
          <w:sz w:val="26"/>
          <w:szCs w:val="26"/>
        </w:rPr>
        <w:t>Организационная структура управления</w:t>
      </w:r>
      <w:bookmarkEnd w:id="9"/>
    </w:p>
    <w:p w:rsidR="00974FC3" w:rsidRDefault="00974FC3" w:rsidP="00A04FBE">
      <w:pPr>
        <w:tabs>
          <w:tab w:val="left" w:pos="0"/>
        </w:tabs>
        <w:jc w:val="center"/>
      </w:pP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proofErr w:type="gramStart"/>
      <w:r w:rsidRPr="00B57433">
        <w:t>Управление школой осуществляется в соответствии с Законом Рос</w:t>
      </w:r>
      <w:r w:rsidR="009E1950">
        <w:t xml:space="preserve">сийской Федерации от 29.12.2012 </w:t>
      </w:r>
      <w:r w:rsidRPr="00B57433">
        <w:t>№ 273-ФЗ «Об образовании в Российской Федерации» (Принят Г</w:t>
      </w:r>
      <w:r w:rsidR="009E1950">
        <w:t>осударственной Думой 21.12.</w:t>
      </w:r>
      <w:r w:rsidRPr="00B57433">
        <w:t>2012 года.</w:t>
      </w:r>
      <w:proofErr w:type="gramEnd"/>
      <w:r w:rsidRPr="00B57433">
        <w:t xml:space="preserve"> </w:t>
      </w:r>
      <w:proofErr w:type="gramStart"/>
      <w:r w:rsidRPr="00B57433">
        <w:t>Одобр</w:t>
      </w:r>
      <w:r w:rsidR="009E1950">
        <w:t>ен Советом Федерации 26.12.</w:t>
      </w:r>
      <w:r w:rsidRPr="00B57433">
        <w:t>2012 года)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</w:r>
      <w:proofErr w:type="gramEnd"/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Управление </w:t>
      </w:r>
      <w:r w:rsidR="001745C1">
        <w:t>учреждением</w:t>
      </w:r>
      <w:r w:rsidRPr="00B57433">
        <w:t xml:space="preserve"> осуществляется на основе сочетания принципов самоуправления коллектива и единоначалия.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В основе управления лежат локальные акты </w:t>
      </w:r>
      <w:r w:rsidR="001745C1">
        <w:t>учреждения</w:t>
      </w:r>
      <w:r w:rsidRPr="00B57433">
        <w:t xml:space="preserve">: Положение о педагогическом совете, Положение о собрании трудового коллектива, </w:t>
      </w:r>
      <w:r w:rsidR="000521E4" w:rsidRPr="00B57433">
        <w:t xml:space="preserve"> </w:t>
      </w:r>
      <w:r w:rsidRPr="00B57433">
        <w:t xml:space="preserve"> По</w:t>
      </w:r>
      <w:r w:rsidR="009E1950">
        <w:t>ложение о родительском совете, П</w:t>
      </w:r>
      <w:r w:rsidRPr="00B57433">
        <w:t xml:space="preserve">оложение о методическом совете. 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>В основу положена трехуровневая структура управления.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9E1950">
        <w:rPr>
          <w:u w:val="single"/>
        </w:rPr>
        <w:t>Первый уровень структуры управления</w:t>
      </w:r>
      <w:r w:rsidRPr="00B57433">
        <w:t xml:space="preserve"> – уровень директора (по содержанию – это уровень стратегического управления). Директор </w:t>
      </w:r>
      <w:r w:rsidR="001745C1">
        <w:t>учреждения</w:t>
      </w:r>
      <w:r w:rsidRPr="00B57433">
        <w:t xml:space="preserve"> определяет совместно с  административным советом стратегию развития </w:t>
      </w:r>
      <w:r w:rsidR="001745C1">
        <w:t>учреждения</w:t>
      </w:r>
      <w:r w:rsidRPr="00B57433">
        <w:t xml:space="preserve">, представляет её интересы в государственных и общественных инстанциях. Общее собрание трудового коллектива согласовывает Программу развития </w:t>
      </w:r>
      <w:r w:rsidR="001745C1">
        <w:t>учреждения</w:t>
      </w:r>
      <w:r w:rsidRPr="00B57433">
        <w:t xml:space="preserve">. Директор </w:t>
      </w:r>
      <w:r w:rsidR="001745C1">
        <w:t>учреждения</w:t>
      </w:r>
      <w:r w:rsidRPr="00B57433">
        <w:t xml:space="preserve"> несет персональную юридическую ответственность за организацию жизнедеятельности </w:t>
      </w:r>
      <w:r w:rsidR="001745C1">
        <w:t>учреждения</w:t>
      </w:r>
      <w:r w:rsidRPr="00B57433">
        <w:t xml:space="preserve">, создает благоприятные условия для </w:t>
      </w:r>
      <w:r w:rsidR="001745C1">
        <w:t>его развития</w:t>
      </w:r>
      <w:r w:rsidRPr="00B57433">
        <w:t>.</w:t>
      </w:r>
      <w:r w:rsidRPr="00B57433">
        <w:rPr>
          <w:rFonts w:ascii="Calibri" w:eastAsia="Calibri" w:hAnsi="Calibri"/>
          <w:lang w:eastAsia="en-US"/>
        </w:rPr>
        <w:t xml:space="preserve"> </w:t>
      </w:r>
      <w:r w:rsidRPr="00B57433">
        <w:t>Директор в соответствии с законодательством осуществляет следующие полномочия: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осуществляет приём и увольнение работников </w:t>
      </w:r>
      <w:r w:rsidR="001745C1">
        <w:t>учреждения</w:t>
      </w:r>
      <w:r w:rsidRPr="00B57433">
        <w:t>, расстановку кадров, распределение должностных обязанностей;</w:t>
      </w:r>
    </w:p>
    <w:p w:rsidR="009E1950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несёт ответственность за уровень квалификации работников </w:t>
      </w:r>
      <w:r w:rsidR="001745C1">
        <w:t>учреждения</w:t>
      </w:r>
      <w:r w:rsidRPr="00B57433">
        <w:t xml:space="preserve">; </w:t>
      </w:r>
    </w:p>
    <w:p w:rsidR="009E1950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утверждает штатное расписание </w:t>
      </w:r>
      <w:r w:rsidR="001745C1">
        <w:t>учреждения</w:t>
      </w:r>
      <w:r w:rsidRPr="00B57433">
        <w:t xml:space="preserve"> в установленном порядке; 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>утверждает учебные расписания, графики работ;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издаёт приказы, обязательные для выполнения работниками и обучающимися </w:t>
      </w:r>
      <w:r w:rsidR="001745C1">
        <w:t>учреждения</w:t>
      </w:r>
      <w:r w:rsidRPr="00B57433">
        <w:t>;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несёт ответственность за охрану труда, технику безопасности, жизнь и здоровье обучающихся и работников </w:t>
      </w:r>
      <w:r w:rsidR="001745C1">
        <w:t>учреждения</w:t>
      </w:r>
      <w:r w:rsidRPr="00B57433">
        <w:t>;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несёт ответственность за создание необходимых условий для учёбы, труда и </w:t>
      </w:r>
      <w:proofErr w:type="gramStart"/>
      <w:r w:rsidRPr="00B57433">
        <w:t>отдыха</w:t>
      </w:r>
      <w:proofErr w:type="gramEnd"/>
      <w:r w:rsidRPr="00B57433">
        <w:t xml:space="preserve"> обучающихся в соответствии </w:t>
      </w:r>
      <w:r w:rsidR="001905C0">
        <w:t>с действующим законодательством;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>определяет учебную нагрузку педагогов на учебный год, устанавливает ставки заработ</w:t>
      </w:r>
      <w:r w:rsidR="001905C0">
        <w:t>ной платы на основе Положения о системе</w:t>
      </w:r>
      <w:r w:rsidRPr="00B57433">
        <w:t xml:space="preserve"> оплат</w:t>
      </w:r>
      <w:r w:rsidR="001905C0">
        <w:t>ы</w:t>
      </w:r>
      <w:r w:rsidRPr="00B57433">
        <w:t xml:space="preserve"> труда в </w:t>
      </w:r>
      <w:r w:rsidR="001745C1">
        <w:t>учреждении</w:t>
      </w:r>
      <w:r w:rsidRPr="00B57433">
        <w:t>, определяет базовую часть оплаты труда;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формирует для согласования на управляющем совете </w:t>
      </w:r>
      <w:r w:rsidR="001745C1">
        <w:t>учреждения</w:t>
      </w:r>
      <w:r w:rsidRPr="00B57433">
        <w:t xml:space="preserve"> предложения по распределению стимулирующей части фонда оплаты труда педагогическим и другим</w:t>
      </w:r>
      <w:r w:rsidRPr="00B57433">
        <w:rPr>
          <w:rFonts w:ascii="Calibri" w:eastAsia="Calibri" w:hAnsi="Calibri"/>
          <w:lang w:eastAsia="en-US"/>
        </w:rPr>
        <w:t xml:space="preserve"> </w:t>
      </w:r>
      <w:r w:rsidRPr="00B57433">
        <w:t xml:space="preserve">работникам </w:t>
      </w:r>
      <w:r w:rsidR="001745C1">
        <w:t>учреждения</w:t>
      </w:r>
      <w:r w:rsidRPr="00B57433">
        <w:t xml:space="preserve"> в пределах имеющихся средств на основе Положения об оплате труда в </w:t>
      </w:r>
      <w:r w:rsidR="001745C1">
        <w:t>учреждении</w:t>
      </w:r>
      <w:r w:rsidRPr="00B57433">
        <w:t>;</w:t>
      </w:r>
    </w:p>
    <w:p w:rsidR="005D7522" w:rsidRPr="00B57433" w:rsidRDefault="005D7522" w:rsidP="00C81D7D">
      <w:pPr>
        <w:tabs>
          <w:tab w:val="left" w:pos="0"/>
        </w:tabs>
        <w:ind w:firstLine="709"/>
        <w:jc w:val="both"/>
      </w:pPr>
      <w:r w:rsidRPr="00B57433">
        <w:t>организует разработку основ</w:t>
      </w:r>
      <w:r w:rsidR="00C81D7D">
        <w:t>ных</w:t>
      </w:r>
      <w:r w:rsidRPr="00B57433">
        <w:t xml:space="preserve"> образовательн</w:t>
      </w:r>
      <w:r w:rsidR="00C81D7D">
        <w:t>ых</w:t>
      </w:r>
      <w:r w:rsidRPr="00B57433">
        <w:t xml:space="preserve"> программ</w:t>
      </w:r>
      <w:r w:rsidR="00C81D7D">
        <w:t xml:space="preserve"> </w:t>
      </w:r>
      <w:r w:rsidRPr="00B57433">
        <w:t xml:space="preserve"> и Программы развития </w:t>
      </w:r>
      <w:r w:rsidR="001745C1">
        <w:t>учреждения</w:t>
      </w:r>
      <w:r w:rsidRPr="00B57433">
        <w:t xml:space="preserve"> и представляет их на утверждение управляющему совету </w:t>
      </w:r>
      <w:r w:rsidR="001745C1">
        <w:t>учреждения</w:t>
      </w:r>
      <w:r w:rsidRPr="00B57433">
        <w:t>;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 xml:space="preserve">решает другие вопросы текущей деятельности </w:t>
      </w:r>
      <w:r w:rsidR="001745C1">
        <w:t>учреждения</w:t>
      </w:r>
      <w:r w:rsidR="009C660A" w:rsidRPr="00B57433">
        <w:t>.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B57433">
        <w:t>Функционируют тр</w:t>
      </w:r>
      <w:r w:rsidR="009C660A" w:rsidRPr="00B57433">
        <w:t xml:space="preserve">адиционные субъекты управления: </w:t>
      </w:r>
      <w:r w:rsidRPr="00B57433">
        <w:t xml:space="preserve">педагогический совет, </w:t>
      </w:r>
      <w:r w:rsidR="001905C0">
        <w:t xml:space="preserve">общешкольный </w:t>
      </w:r>
      <w:r w:rsidRPr="00B57433">
        <w:t>родительский комитет, общее собрание трудового коллектива, профсоюзный комитет.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1905C0">
        <w:rPr>
          <w:u w:val="single"/>
        </w:rPr>
        <w:t>Второй уровень структуры управления</w:t>
      </w:r>
      <w:r w:rsidRPr="00B57433"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</w:t>
      </w:r>
      <w:r w:rsidR="001745C1">
        <w:t xml:space="preserve"> школы</w:t>
      </w:r>
      <w:r w:rsidRPr="00B57433">
        <w:t>. Методический совет</w:t>
      </w:r>
      <w:r w:rsidRPr="00B57433">
        <w:rPr>
          <w:b/>
        </w:rPr>
        <w:t xml:space="preserve"> </w:t>
      </w:r>
      <w:r w:rsidRPr="00B57433">
        <w:t xml:space="preserve">– </w:t>
      </w:r>
      <w:r w:rsidRPr="00B57433">
        <w:lastRenderedPageBreak/>
        <w:t>коллегиальный совещательный орган, в состав которого входят руководители школьных методических объединений.</w:t>
      </w:r>
    </w:p>
    <w:p w:rsidR="005D7522" w:rsidRPr="00B57433" w:rsidRDefault="005D7522" w:rsidP="00A04FBE">
      <w:pPr>
        <w:tabs>
          <w:tab w:val="left" w:pos="0"/>
        </w:tabs>
        <w:ind w:firstLine="709"/>
        <w:jc w:val="both"/>
      </w:pPr>
      <w:r w:rsidRPr="001905C0">
        <w:rPr>
          <w:u w:val="single"/>
        </w:rPr>
        <w:t>Третий уровень структуры управления</w:t>
      </w:r>
      <w:r w:rsidRPr="00B57433">
        <w:t xml:space="preserve"> – уровень </w:t>
      </w:r>
      <w:r w:rsidR="001745C1">
        <w:t xml:space="preserve">воспитателей, </w:t>
      </w:r>
      <w:r w:rsidRPr="00B57433">
        <w:t xml:space="preserve">учителей, функциональных служб (по содержанию – это уровень оперативного управления), структурных подразделений </w:t>
      </w:r>
      <w:r w:rsidR="001745C1">
        <w:t>учреждения</w:t>
      </w:r>
      <w:r w:rsidRPr="00B57433">
        <w:t xml:space="preserve">. Методические объединения – структурные подразделения методической службы </w:t>
      </w:r>
      <w:r w:rsidR="001905C0">
        <w:t>Ш</w:t>
      </w:r>
      <w:r w:rsidRPr="00B57433">
        <w:t>колы, объединяют учителей одной образовательной области.</w:t>
      </w:r>
    </w:p>
    <w:p w:rsidR="005D7522" w:rsidRDefault="005D7522" w:rsidP="00A04FBE">
      <w:pPr>
        <w:tabs>
          <w:tab w:val="left" w:pos="0"/>
        </w:tabs>
        <w:ind w:firstLine="709"/>
        <w:jc w:val="both"/>
      </w:pPr>
      <w:r w:rsidRPr="00B57433">
        <w:t>В школе созданы орган</w:t>
      </w:r>
      <w:r w:rsidR="001C0472" w:rsidRPr="00B57433">
        <w:t xml:space="preserve"> </w:t>
      </w:r>
      <w:r w:rsidRPr="00B57433">
        <w:t xml:space="preserve"> ученического самоуправления, детск</w:t>
      </w:r>
      <w:r w:rsidR="001C0472" w:rsidRPr="00B57433">
        <w:t>ая</w:t>
      </w:r>
      <w:r w:rsidRPr="00B57433">
        <w:t xml:space="preserve"> общественн</w:t>
      </w:r>
      <w:r w:rsidR="001C0472" w:rsidRPr="00B57433">
        <w:t>ая</w:t>
      </w:r>
      <w:r w:rsidRPr="00B57433">
        <w:t xml:space="preserve"> организаци</w:t>
      </w:r>
      <w:r w:rsidR="001C0472" w:rsidRPr="00B57433">
        <w:t>я «</w:t>
      </w:r>
      <w:proofErr w:type="spellStart"/>
      <w:r w:rsidR="00CE7614">
        <w:t>ШкоДА</w:t>
      </w:r>
      <w:proofErr w:type="spellEnd"/>
      <w:r w:rsidR="001C0472" w:rsidRPr="00B57433">
        <w:t>»»</w:t>
      </w:r>
      <w:r w:rsidRPr="00B57433">
        <w:t>. Органы ученического самоуправления действу</w:t>
      </w:r>
      <w:r w:rsidR="001905C0">
        <w:t>е</w:t>
      </w:r>
      <w:r w:rsidRPr="00B57433">
        <w:t>т на основании утвержденных Положений.</w:t>
      </w:r>
    </w:p>
    <w:p w:rsidR="001905C0" w:rsidRPr="00B57433" w:rsidRDefault="001905C0" w:rsidP="00A04FBE">
      <w:pPr>
        <w:tabs>
          <w:tab w:val="left" w:pos="0"/>
        </w:tabs>
        <w:ind w:firstLine="709"/>
        <w:jc w:val="both"/>
      </w:pPr>
    </w:p>
    <w:p w:rsidR="005D7522" w:rsidRPr="009F65F4" w:rsidRDefault="005D7522" w:rsidP="001905C0">
      <w:pPr>
        <w:tabs>
          <w:tab w:val="left" w:pos="0"/>
        </w:tabs>
        <w:jc w:val="center"/>
        <w:rPr>
          <w:sz w:val="26"/>
          <w:szCs w:val="26"/>
        </w:rPr>
      </w:pPr>
      <w:r w:rsidRPr="009F65F4">
        <w:rPr>
          <w:b/>
          <w:i/>
          <w:sz w:val="26"/>
          <w:szCs w:val="26"/>
          <w:u w:val="single"/>
        </w:rPr>
        <w:t>Формами самоуправления являются</w:t>
      </w:r>
    </w:p>
    <w:p w:rsidR="005D7522" w:rsidRPr="005D07C6" w:rsidRDefault="005D7522" w:rsidP="00A04FBE">
      <w:pPr>
        <w:tabs>
          <w:tab w:val="left" w:pos="0"/>
        </w:tabs>
        <w:ind w:firstLine="709"/>
        <w:jc w:val="both"/>
      </w:pPr>
      <w:r w:rsidRPr="005D07C6">
        <w:rPr>
          <w:b/>
          <w:i/>
        </w:rPr>
        <w:t xml:space="preserve">- Педагогический </w:t>
      </w:r>
      <w:r w:rsidR="001905C0">
        <w:rPr>
          <w:b/>
          <w:i/>
        </w:rPr>
        <w:t>с</w:t>
      </w:r>
      <w:r w:rsidRPr="005D07C6">
        <w:rPr>
          <w:b/>
          <w:i/>
        </w:rPr>
        <w:t xml:space="preserve">овет, </w:t>
      </w:r>
    </w:p>
    <w:p w:rsidR="00CE7614" w:rsidRDefault="005D7522" w:rsidP="00A04FBE">
      <w:pPr>
        <w:tabs>
          <w:tab w:val="left" w:pos="0"/>
        </w:tabs>
        <w:ind w:firstLine="709"/>
        <w:jc w:val="both"/>
        <w:rPr>
          <w:b/>
          <w:i/>
        </w:rPr>
      </w:pPr>
      <w:r w:rsidRPr="005D07C6">
        <w:rPr>
          <w:b/>
          <w:i/>
        </w:rPr>
        <w:t xml:space="preserve">- </w:t>
      </w:r>
      <w:r w:rsidR="001905C0">
        <w:rPr>
          <w:b/>
          <w:i/>
        </w:rPr>
        <w:t xml:space="preserve">общешкольный </w:t>
      </w:r>
      <w:r w:rsidRPr="005D07C6">
        <w:rPr>
          <w:b/>
          <w:i/>
        </w:rPr>
        <w:t>родительский комитет,</w:t>
      </w:r>
    </w:p>
    <w:p w:rsidR="005D7522" w:rsidRPr="005D07C6" w:rsidRDefault="00CE7614" w:rsidP="00A04FBE">
      <w:pPr>
        <w:tabs>
          <w:tab w:val="left" w:pos="0"/>
        </w:tabs>
        <w:ind w:firstLine="709"/>
        <w:jc w:val="both"/>
      </w:pPr>
      <w:r>
        <w:rPr>
          <w:b/>
          <w:i/>
        </w:rPr>
        <w:t>-Управляющий совет</w:t>
      </w:r>
      <w:r w:rsidR="005D7522" w:rsidRPr="005D07C6">
        <w:rPr>
          <w:b/>
          <w:i/>
        </w:rPr>
        <w:t xml:space="preserve"> </w:t>
      </w:r>
    </w:p>
    <w:p w:rsidR="005D7522" w:rsidRPr="009F65F4" w:rsidRDefault="005D7522" w:rsidP="00A04FB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D07C6">
        <w:rPr>
          <w:b/>
          <w:i/>
        </w:rPr>
        <w:t>- общее собрание трудового коллектива</w:t>
      </w:r>
      <w:r w:rsidRPr="009F65F4">
        <w:rPr>
          <w:b/>
          <w:i/>
          <w:sz w:val="26"/>
          <w:szCs w:val="26"/>
        </w:rPr>
        <w:t>.</w:t>
      </w:r>
    </w:p>
    <w:p w:rsidR="005D7522" w:rsidRPr="009F65F4" w:rsidRDefault="005D7522" w:rsidP="00A04FBE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9"/>
        <w:jc w:val="both"/>
        <w:rPr>
          <w:b/>
          <w:color w:val="000080"/>
          <w:sz w:val="26"/>
          <w:szCs w:val="26"/>
        </w:rPr>
      </w:pPr>
    </w:p>
    <w:p w:rsidR="00974FC3" w:rsidRDefault="00974FC3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_Toc451165161"/>
      <w:r w:rsidRPr="009F65F4">
        <w:rPr>
          <w:rFonts w:ascii="Times New Roman" w:hAnsi="Times New Roman" w:cs="Times New Roman"/>
          <w:sz w:val="26"/>
          <w:szCs w:val="26"/>
        </w:rPr>
        <w:t>2.2. Программы обучения</w:t>
      </w:r>
      <w:bookmarkEnd w:id="10"/>
    </w:p>
    <w:p w:rsidR="006D76D4" w:rsidRPr="009C36C9" w:rsidRDefault="004F58E3" w:rsidP="004F58E3">
      <w:r w:rsidRPr="00AF27CF">
        <w:rPr>
          <w:b/>
        </w:rPr>
        <w:t xml:space="preserve">          </w:t>
      </w:r>
      <w:r w:rsidRPr="009C36C9">
        <w:rPr>
          <w:b/>
        </w:rPr>
        <w:t xml:space="preserve">   </w:t>
      </w:r>
      <w:r w:rsidR="006D76D4" w:rsidRPr="009C36C9">
        <w:t xml:space="preserve"> </w:t>
      </w:r>
      <w:r w:rsidR="009C36C9" w:rsidRPr="009C36C9">
        <w:t>в 1 -9 классах   реализую</w:t>
      </w:r>
      <w:r w:rsidR="006D76D4" w:rsidRPr="009C36C9">
        <w:t>т</w:t>
      </w:r>
      <w:r w:rsidR="009C36C9" w:rsidRPr="009C36C9">
        <w:t xml:space="preserve">ся </w:t>
      </w:r>
      <w:r w:rsidR="006D76D4" w:rsidRPr="009C36C9">
        <w:t xml:space="preserve"> основн</w:t>
      </w:r>
      <w:r w:rsidR="009C36C9" w:rsidRPr="009C36C9">
        <w:t>ые</w:t>
      </w:r>
      <w:r w:rsidR="006D76D4" w:rsidRPr="009C36C9">
        <w:t xml:space="preserve"> общеобразовательн</w:t>
      </w:r>
      <w:r w:rsidR="00CE7614">
        <w:t>ые</w:t>
      </w:r>
      <w:r w:rsidR="006D76D4" w:rsidRPr="009C36C9">
        <w:t xml:space="preserve"> программ</w:t>
      </w:r>
      <w:r w:rsidR="00CE7614">
        <w:t>ы</w:t>
      </w:r>
      <w:r w:rsidR="009C36C9" w:rsidRPr="009C36C9">
        <w:t xml:space="preserve"> начального, основного общего образования</w:t>
      </w:r>
      <w:r w:rsidR="006D76D4" w:rsidRPr="009C36C9">
        <w:t xml:space="preserve">, адаптированные образовательные программы </w:t>
      </w:r>
      <w:proofErr w:type="gramStart"/>
      <w:r w:rsidR="006D76D4" w:rsidRPr="009C36C9">
        <w:t>для</w:t>
      </w:r>
      <w:proofErr w:type="gramEnd"/>
      <w:r w:rsidR="006D76D4" w:rsidRPr="009C36C9">
        <w:t xml:space="preserve"> обучающихся с ОВЗ, имеющих задержку в психическом развитии и лёгкую умственную отсталость. </w:t>
      </w:r>
    </w:p>
    <w:p w:rsidR="00974FC3" w:rsidRPr="00B354EE" w:rsidRDefault="006D76D4" w:rsidP="005528BF">
      <w:pPr>
        <w:numPr>
          <w:ilvl w:val="0"/>
          <w:numId w:val="11"/>
        </w:numPr>
        <w:tabs>
          <w:tab w:val="clear" w:pos="360"/>
          <w:tab w:val="left" w:pos="0"/>
        </w:tabs>
        <w:suppressAutoHyphens/>
        <w:ind w:left="0" w:firstLine="709"/>
        <w:jc w:val="both"/>
        <w:rPr>
          <w:sz w:val="28"/>
        </w:rPr>
      </w:pPr>
      <w:r w:rsidRPr="009C36C9">
        <w:t xml:space="preserve"> </w:t>
      </w:r>
      <w:r w:rsidR="009C36C9" w:rsidRPr="009C36C9">
        <w:rPr>
          <w:rFonts w:eastAsia="Calibri"/>
          <w:sz w:val="22"/>
          <w:szCs w:val="22"/>
          <w:lang w:eastAsia="en-US"/>
        </w:rPr>
        <w:t xml:space="preserve"> </w:t>
      </w:r>
      <w:r w:rsidR="009C36C9" w:rsidRPr="00B354EE">
        <w:rPr>
          <w:rFonts w:eastAsia="Calibri"/>
          <w:szCs w:val="22"/>
          <w:lang w:eastAsia="en-US"/>
        </w:rPr>
        <w:t>На старшей ступени общего образования в 10,11 классе реализуется программа универсального (непрофильного) обучения.</w:t>
      </w:r>
    </w:p>
    <w:p w:rsidR="00974FC3" w:rsidRPr="009C36C9" w:rsidRDefault="00974FC3" w:rsidP="005528BF">
      <w:pPr>
        <w:numPr>
          <w:ilvl w:val="0"/>
          <w:numId w:val="11"/>
        </w:numPr>
        <w:tabs>
          <w:tab w:val="clear" w:pos="360"/>
          <w:tab w:val="left" w:pos="0"/>
        </w:tabs>
        <w:suppressAutoHyphens/>
        <w:ind w:left="0" w:firstLine="709"/>
        <w:jc w:val="both"/>
      </w:pPr>
      <w:r w:rsidRPr="009C36C9">
        <w:t xml:space="preserve">В рамках реализации </w:t>
      </w:r>
      <w:proofErr w:type="spellStart"/>
      <w:r w:rsidRPr="009C36C9">
        <w:t>предпрофильной</w:t>
      </w:r>
      <w:proofErr w:type="spellEnd"/>
      <w:r w:rsidRPr="009C36C9">
        <w:t xml:space="preserve"> подготовки в</w:t>
      </w:r>
      <w:r w:rsidR="001C0472" w:rsidRPr="009C36C9">
        <w:t xml:space="preserve"> 8</w:t>
      </w:r>
      <w:r w:rsidR="003F780B">
        <w:t>,</w:t>
      </w:r>
      <w:r w:rsidRPr="009C36C9">
        <w:t>9</w:t>
      </w:r>
      <w:r w:rsidR="003F780B">
        <w:t>,10</w:t>
      </w:r>
      <w:r w:rsidRPr="009C36C9">
        <w:t>-ых</w:t>
      </w:r>
      <w:r w:rsidR="003F780B">
        <w:t xml:space="preserve"> </w:t>
      </w:r>
      <w:r w:rsidRPr="009C36C9">
        <w:t xml:space="preserve"> классах организована работа </w:t>
      </w:r>
      <w:r w:rsidR="001C0472" w:rsidRPr="009C36C9">
        <w:t xml:space="preserve">  </w:t>
      </w:r>
      <w:r w:rsidRPr="009C36C9">
        <w:t>курсов</w:t>
      </w:r>
      <w:r w:rsidR="001C0472" w:rsidRPr="009C36C9">
        <w:t xml:space="preserve"> по выбору</w:t>
      </w:r>
      <w:r w:rsidRPr="009C36C9">
        <w:t>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974FC3" w:rsidRPr="009F65F4" w:rsidRDefault="00974FC3" w:rsidP="00A04FBE">
      <w:pPr>
        <w:tabs>
          <w:tab w:val="left" w:pos="0"/>
          <w:tab w:val="left" w:pos="540"/>
        </w:tabs>
        <w:ind w:firstLine="709"/>
        <w:jc w:val="both"/>
        <w:rPr>
          <w:b/>
          <w:i/>
          <w:color w:val="000080"/>
          <w:sz w:val="26"/>
          <w:szCs w:val="26"/>
          <w:u w:val="single"/>
        </w:rPr>
      </w:pPr>
    </w:p>
    <w:p w:rsidR="003F780B" w:rsidRDefault="003F780B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_Toc451165162"/>
    </w:p>
    <w:p w:rsidR="00974FC3" w:rsidRDefault="00A04FBE" w:rsidP="00A04FB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F65F4">
        <w:rPr>
          <w:rFonts w:ascii="Times New Roman" w:hAnsi="Times New Roman" w:cs="Times New Roman"/>
          <w:sz w:val="26"/>
          <w:szCs w:val="26"/>
        </w:rPr>
        <w:t>2.3.</w:t>
      </w:r>
      <w:r w:rsidR="005D7522" w:rsidRPr="009F65F4">
        <w:rPr>
          <w:rFonts w:ascii="Times New Roman" w:hAnsi="Times New Roman" w:cs="Times New Roman"/>
          <w:sz w:val="26"/>
          <w:szCs w:val="26"/>
        </w:rPr>
        <w:t xml:space="preserve"> Основные статистические </w:t>
      </w:r>
      <w:r w:rsidR="00974FC3" w:rsidRPr="009F65F4">
        <w:rPr>
          <w:rFonts w:ascii="Times New Roman" w:hAnsi="Times New Roman" w:cs="Times New Roman"/>
          <w:sz w:val="26"/>
          <w:szCs w:val="26"/>
        </w:rPr>
        <w:t>данные по итогам учебного года</w:t>
      </w:r>
      <w:bookmarkEnd w:id="11"/>
    </w:p>
    <w:p w:rsidR="004F58E3" w:rsidRDefault="004F58E3" w:rsidP="004F58E3">
      <w:pPr>
        <w:pStyle w:val="a6"/>
        <w:tabs>
          <w:tab w:val="left" w:pos="0"/>
        </w:tabs>
        <w:spacing w:after="0"/>
        <w:ind w:firstLine="709"/>
        <w:rPr>
          <w:b/>
          <w:bCs/>
          <w:sz w:val="26"/>
          <w:szCs w:val="26"/>
        </w:rPr>
      </w:pPr>
    </w:p>
    <w:p w:rsidR="00EA3FEC" w:rsidRDefault="004F58E3" w:rsidP="004F58E3">
      <w:pPr>
        <w:ind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</w:t>
      </w:r>
      <w:r w:rsidRPr="004F58E3">
        <w:rPr>
          <w:rFonts w:eastAsia="Calibri"/>
          <w:b/>
          <w:lang w:eastAsia="en-US"/>
        </w:rPr>
        <w:t xml:space="preserve">Результаты мониторинга образовательного процесса  </w:t>
      </w:r>
      <w:r w:rsidRPr="00AF27CF">
        <w:rPr>
          <w:rFonts w:eastAsia="Calibri"/>
          <w:b/>
          <w:lang w:eastAsia="en-US"/>
        </w:rPr>
        <w:br/>
        <w:t xml:space="preserve">                                               </w:t>
      </w:r>
      <w:r w:rsidRPr="004F58E3">
        <w:rPr>
          <w:rFonts w:eastAsia="Calibri"/>
          <w:b/>
          <w:lang w:eastAsia="en-US"/>
        </w:rPr>
        <w:t>за 201</w:t>
      </w:r>
      <w:r w:rsidR="003F780B">
        <w:rPr>
          <w:rFonts w:eastAsia="Calibri"/>
          <w:b/>
          <w:lang w:eastAsia="en-US"/>
        </w:rPr>
        <w:t>6</w:t>
      </w:r>
      <w:r w:rsidRPr="004F58E3">
        <w:rPr>
          <w:rFonts w:eastAsia="Calibri"/>
          <w:b/>
          <w:lang w:eastAsia="en-US"/>
        </w:rPr>
        <w:t>-201</w:t>
      </w:r>
      <w:r w:rsidR="003F780B">
        <w:rPr>
          <w:rFonts w:eastAsia="Calibri"/>
          <w:b/>
          <w:lang w:eastAsia="en-US"/>
        </w:rPr>
        <w:t>7</w:t>
      </w:r>
      <w:r w:rsidRPr="004F58E3">
        <w:rPr>
          <w:rFonts w:eastAsia="Calibri"/>
          <w:b/>
          <w:lang w:eastAsia="en-US"/>
        </w:rPr>
        <w:t xml:space="preserve"> учебный год.</w:t>
      </w:r>
    </w:p>
    <w:p w:rsidR="004F58E3" w:rsidRPr="004F58E3" w:rsidRDefault="004F58E3" w:rsidP="004F58E3">
      <w:pPr>
        <w:ind w:firstLine="708"/>
        <w:rPr>
          <w:rFonts w:eastAsia="Calibri"/>
          <w:b/>
          <w:lang w:eastAsia="en-US"/>
        </w:rPr>
      </w:pPr>
      <w:r w:rsidRPr="00AF27CF">
        <w:rPr>
          <w:rFonts w:eastAsia="Calibri"/>
          <w:b/>
          <w:lang w:eastAsia="en-US"/>
        </w:rPr>
        <w:br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993"/>
        <w:gridCol w:w="425"/>
        <w:gridCol w:w="426"/>
        <w:gridCol w:w="850"/>
        <w:gridCol w:w="992"/>
        <w:gridCol w:w="1276"/>
        <w:gridCol w:w="1134"/>
        <w:gridCol w:w="992"/>
        <w:gridCol w:w="851"/>
      </w:tblGrid>
      <w:tr w:rsidR="00C22021" w:rsidRPr="005D07C6" w:rsidTr="00444BA9">
        <w:trPr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</w:t>
            </w:r>
            <w:r w:rsidRPr="009B5785">
              <w:rPr>
                <w:rFonts w:eastAsia="Calibri"/>
                <w:lang w:eastAsia="en-US"/>
              </w:rPr>
              <w:t>во учащихся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021" w:rsidRPr="009B5785" w:rsidRDefault="00C22021" w:rsidP="009B578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Прибыло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021" w:rsidRPr="009B5785" w:rsidRDefault="00C22021" w:rsidP="009B578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Выбыло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успевают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Не успевают</w:t>
            </w:r>
          </w:p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1905C0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ОВЗ</w:t>
            </w:r>
          </w:p>
        </w:tc>
      </w:tr>
      <w:tr w:rsidR="00C22021" w:rsidRPr="005D07C6" w:rsidTr="00444BA9">
        <w:trPr>
          <w:trHeight w:val="3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21" w:rsidRPr="009B5785" w:rsidRDefault="00C22021" w:rsidP="009C660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1905C0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конец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21" w:rsidRPr="009B5785" w:rsidRDefault="00C22021" w:rsidP="009C660A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21" w:rsidRPr="009B5785" w:rsidRDefault="00C22021" w:rsidP="009C660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1905C0">
            <w:pPr>
              <w:ind w:right="-109" w:hanging="117"/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«5» и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 «3», «4» и «5»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С одной «3»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21" w:rsidRPr="009B5785" w:rsidRDefault="00C22021" w:rsidP="009C660A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21" w:rsidRPr="009B5785" w:rsidRDefault="00C22021" w:rsidP="009C660A">
            <w:pPr>
              <w:rPr>
                <w:rFonts w:eastAsia="Calibri"/>
                <w:lang w:eastAsia="en-US"/>
              </w:rPr>
            </w:pP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2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C22021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C22021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2</w:t>
            </w:r>
          </w:p>
        </w:tc>
      </w:tr>
      <w:tr w:rsidR="00C22021" w:rsidRPr="005D07C6" w:rsidTr="00444BA9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C220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C22021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444BA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2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2021" w:rsidRPr="005D07C6" w:rsidTr="00444BA9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AA64BA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  <w:r w:rsidR="00AA64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AA64BA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  <w:r w:rsidR="00AA64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AA64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AA64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</w:tr>
      <w:tr w:rsidR="00C22021" w:rsidRPr="005D07C6" w:rsidTr="00444BA9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AA64BA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</w:t>
            </w:r>
            <w:r w:rsidR="00AA64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AA64BA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  <w:r w:rsidR="00AA64B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AA64BA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1905C0">
            <w:pPr>
              <w:ind w:right="-108" w:hanging="142"/>
              <w:jc w:val="center"/>
              <w:rPr>
                <w:rFonts w:eastAsia="Calibri"/>
                <w:lang w:eastAsia="en-US"/>
              </w:rPr>
            </w:pPr>
            <w:r w:rsidRPr="001905C0">
              <w:rPr>
                <w:rFonts w:eastAsia="Calibri"/>
                <w:sz w:val="20"/>
                <w:lang w:eastAsia="en-US"/>
              </w:rPr>
              <w:t>аттестовано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C22021" w:rsidP="009C660A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22021" w:rsidRPr="005D07C6" w:rsidTr="00444BA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 94%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C22021" w:rsidP="00444BA9">
            <w:pPr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2,</w:t>
            </w:r>
            <w:r w:rsidR="00444BA9">
              <w:rPr>
                <w:rFonts w:eastAsia="Calibri"/>
                <w:lang w:eastAsia="en-US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444BA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24,5</w:t>
            </w:r>
            <w:r w:rsidR="00C22021" w:rsidRPr="009B578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444BA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C22021" w:rsidRPr="009B578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444BA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3,9</w:t>
            </w:r>
            <w:r w:rsidR="00C22021" w:rsidRPr="009B578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444BA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4,9</w:t>
            </w:r>
            <w:r w:rsidR="00C22021" w:rsidRPr="009B578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21" w:rsidRPr="009B5785" w:rsidRDefault="00444BA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  <w:r w:rsidR="00C22021" w:rsidRPr="009B5785">
              <w:rPr>
                <w:rFonts w:eastAsia="Calibri"/>
                <w:lang w:eastAsia="en-US"/>
              </w:rPr>
              <w:t>%</w:t>
            </w:r>
          </w:p>
        </w:tc>
      </w:tr>
    </w:tbl>
    <w:p w:rsidR="005D07C6" w:rsidRDefault="005D07C6" w:rsidP="001905C0">
      <w:pPr>
        <w:pStyle w:val="a6"/>
        <w:tabs>
          <w:tab w:val="left" w:pos="0"/>
        </w:tabs>
        <w:spacing w:after="0"/>
        <w:rPr>
          <w:b/>
          <w:bCs/>
          <w:sz w:val="24"/>
          <w:szCs w:val="24"/>
        </w:rPr>
      </w:pPr>
    </w:p>
    <w:p w:rsidR="00C429E3" w:rsidRDefault="00C429E3" w:rsidP="00A04FBE">
      <w:pPr>
        <w:pStyle w:val="a6"/>
        <w:tabs>
          <w:tab w:val="left" w:pos="0"/>
        </w:tabs>
        <w:spacing w:after="0"/>
        <w:ind w:firstLine="709"/>
        <w:rPr>
          <w:bCs/>
          <w:sz w:val="24"/>
          <w:szCs w:val="24"/>
          <w:u w:val="single"/>
        </w:rPr>
      </w:pPr>
    </w:p>
    <w:p w:rsidR="005D07C6" w:rsidRPr="005D07C6" w:rsidRDefault="005D07C6" w:rsidP="00A04FBE">
      <w:pPr>
        <w:pStyle w:val="a6"/>
        <w:tabs>
          <w:tab w:val="left" w:pos="0"/>
        </w:tabs>
        <w:spacing w:after="0"/>
        <w:ind w:firstLine="709"/>
        <w:rPr>
          <w:bCs/>
          <w:sz w:val="24"/>
          <w:szCs w:val="24"/>
          <w:u w:val="single"/>
        </w:rPr>
      </w:pPr>
      <w:r w:rsidRPr="005D07C6">
        <w:rPr>
          <w:bCs/>
          <w:sz w:val="24"/>
          <w:szCs w:val="24"/>
          <w:u w:val="single"/>
        </w:rPr>
        <w:t>9 класс ОГЭ</w:t>
      </w:r>
    </w:p>
    <w:p w:rsidR="009C660A" w:rsidRPr="005D07C6" w:rsidRDefault="009C660A" w:rsidP="00A04FBE">
      <w:pPr>
        <w:pStyle w:val="a6"/>
        <w:tabs>
          <w:tab w:val="left" w:pos="0"/>
        </w:tabs>
        <w:spacing w:after="0"/>
        <w:ind w:firstLine="709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669"/>
        <w:gridCol w:w="946"/>
        <w:gridCol w:w="992"/>
        <w:gridCol w:w="992"/>
        <w:gridCol w:w="1743"/>
        <w:gridCol w:w="1234"/>
      </w:tblGrid>
      <w:tr w:rsidR="009C660A" w:rsidRPr="009B5785" w:rsidTr="001905C0">
        <w:trPr>
          <w:trHeight w:val="227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Кол-во </w:t>
            </w:r>
            <w:proofErr w:type="gramStart"/>
            <w:r w:rsidRPr="009B5785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аттестовано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B5785">
              <w:rPr>
                <w:rFonts w:eastAsia="Calibri"/>
                <w:lang w:eastAsia="en-US"/>
              </w:rPr>
              <w:t>справляемость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качество</w:t>
            </w:r>
          </w:p>
        </w:tc>
      </w:tr>
      <w:tr w:rsidR="009C660A" w:rsidRPr="009B5785" w:rsidTr="001905C0">
        <w:trPr>
          <w:trHeight w:val="306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0A" w:rsidRPr="009B5785" w:rsidRDefault="009C660A" w:rsidP="009C660A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0A" w:rsidRPr="009B5785" w:rsidRDefault="009C660A" w:rsidP="009C660A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«4 и 5»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0A" w:rsidRPr="009B5785" w:rsidRDefault="009C660A" w:rsidP="009C660A">
            <w:pPr>
              <w:rPr>
                <w:rFonts w:eastAsia="Calibri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0A" w:rsidRPr="009B5785" w:rsidRDefault="009C660A" w:rsidP="009C660A">
            <w:pPr>
              <w:rPr>
                <w:rFonts w:eastAsia="Calibri"/>
                <w:lang w:eastAsia="en-US"/>
              </w:rPr>
            </w:pPr>
          </w:p>
        </w:tc>
      </w:tr>
      <w:tr w:rsidR="009C660A" w:rsidRPr="009B5785" w:rsidTr="001905C0">
        <w:trPr>
          <w:trHeight w:val="32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Русский язык (ОГЭ, ГВЭ)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444BA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85,7</w:t>
            </w:r>
            <w:r w:rsidR="009C660A" w:rsidRPr="009B5785">
              <w:rPr>
                <w:rFonts w:eastAsia="Calibri"/>
                <w:lang w:eastAsia="en-US"/>
              </w:rPr>
              <w:t>%</w:t>
            </w:r>
          </w:p>
        </w:tc>
      </w:tr>
      <w:tr w:rsidR="009C660A" w:rsidRPr="009B5785" w:rsidTr="001905C0">
        <w:trPr>
          <w:trHeight w:val="32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Математика (ОГЭ, ГВЭ)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444BA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28,5</w:t>
            </w:r>
            <w:r w:rsidR="009C660A" w:rsidRPr="009B5785">
              <w:rPr>
                <w:rFonts w:eastAsia="Calibri"/>
                <w:lang w:eastAsia="en-US"/>
              </w:rPr>
              <w:t>%</w:t>
            </w:r>
          </w:p>
        </w:tc>
      </w:tr>
      <w:tr w:rsidR="009C660A" w:rsidRPr="009B5785" w:rsidTr="001905C0">
        <w:trPr>
          <w:trHeight w:val="32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0%</w:t>
            </w:r>
          </w:p>
        </w:tc>
      </w:tr>
      <w:tr w:rsidR="009C660A" w:rsidRPr="009B5785" w:rsidTr="001905C0">
        <w:trPr>
          <w:trHeight w:val="32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062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0%</w:t>
            </w:r>
          </w:p>
        </w:tc>
      </w:tr>
      <w:tr w:rsidR="000627C9" w:rsidRPr="009B5785" w:rsidTr="001905C0">
        <w:trPr>
          <w:trHeight w:val="32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9B5785" w:rsidRDefault="000627C9" w:rsidP="009B578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</w:tr>
    </w:tbl>
    <w:p w:rsidR="005D07C6" w:rsidRDefault="005D07C6" w:rsidP="009C660A">
      <w:pPr>
        <w:jc w:val="both"/>
        <w:rPr>
          <w:rFonts w:eastAsia="Calibri"/>
          <w:lang w:eastAsia="en-US"/>
        </w:rPr>
      </w:pPr>
    </w:p>
    <w:p w:rsidR="009C660A" w:rsidRDefault="005D07C6" w:rsidP="009C660A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5D07C6">
        <w:rPr>
          <w:rFonts w:eastAsia="Calibri"/>
          <w:u w:val="single"/>
          <w:lang w:eastAsia="en-US"/>
        </w:rPr>
        <w:t>11класс ЕГЭ</w:t>
      </w:r>
    </w:p>
    <w:p w:rsidR="005D07C6" w:rsidRPr="005D07C6" w:rsidRDefault="005D07C6" w:rsidP="009C660A">
      <w:pPr>
        <w:jc w:val="both"/>
        <w:rPr>
          <w:rFonts w:eastAsia="Calibri"/>
          <w:u w:val="single"/>
          <w:lang w:eastAsia="en-US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8"/>
        <w:gridCol w:w="1779"/>
        <w:gridCol w:w="2341"/>
        <w:gridCol w:w="2281"/>
      </w:tblGrid>
      <w:tr w:rsidR="009C660A" w:rsidRPr="009B5785" w:rsidTr="009B5785">
        <w:trPr>
          <w:trHeight w:val="517"/>
        </w:trPr>
        <w:tc>
          <w:tcPr>
            <w:tcW w:w="3298" w:type="dxa"/>
            <w:shd w:val="clear" w:color="auto" w:fill="auto"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Выборные экзамены</w:t>
            </w:r>
          </w:p>
        </w:tc>
        <w:tc>
          <w:tcPr>
            <w:tcW w:w="1779" w:type="dxa"/>
            <w:shd w:val="clear" w:color="auto" w:fill="auto"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Количество </w:t>
            </w:r>
            <w:proofErr w:type="gramStart"/>
            <w:r w:rsidRPr="009B5785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341" w:type="dxa"/>
            <w:shd w:val="clear" w:color="auto" w:fill="auto"/>
          </w:tcPr>
          <w:p w:rsidR="009C660A" w:rsidRPr="009B5785" w:rsidRDefault="009C660A" w:rsidP="001905C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B5785">
              <w:rPr>
                <w:rFonts w:eastAsia="Calibri"/>
                <w:lang w:eastAsia="en-US"/>
              </w:rPr>
              <w:t>справляемость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9C660A" w:rsidRPr="009B5785" w:rsidRDefault="00D976C4" w:rsidP="00062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</w:t>
            </w:r>
          </w:p>
        </w:tc>
      </w:tr>
      <w:tr w:rsidR="009C660A" w:rsidRPr="009B5785" w:rsidTr="009B5785">
        <w:trPr>
          <w:trHeight w:val="250"/>
        </w:trPr>
        <w:tc>
          <w:tcPr>
            <w:tcW w:w="3298" w:type="dxa"/>
            <w:shd w:val="clear" w:color="auto" w:fill="auto"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Математика (профиль)</w:t>
            </w:r>
          </w:p>
        </w:tc>
        <w:tc>
          <w:tcPr>
            <w:tcW w:w="1779" w:type="dxa"/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9C660A" w:rsidRPr="009B578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81" w:type="dxa"/>
            <w:shd w:val="clear" w:color="auto" w:fill="auto"/>
          </w:tcPr>
          <w:p w:rsidR="009C660A" w:rsidRPr="009B5785" w:rsidRDefault="00D976C4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</w:tr>
      <w:tr w:rsidR="009C660A" w:rsidRPr="009B5785" w:rsidTr="009B5785">
        <w:trPr>
          <w:trHeight w:val="283"/>
        </w:trPr>
        <w:tc>
          <w:tcPr>
            <w:tcW w:w="3298" w:type="dxa"/>
            <w:shd w:val="clear" w:color="auto" w:fill="auto"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Математика (база)</w:t>
            </w:r>
          </w:p>
        </w:tc>
        <w:tc>
          <w:tcPr>
            <w:tcW w:w="1779" w:type="dxa"/>
            <w:shd w:val="clear" w:color="auto" w:fill="auto"/>
          </w:tcPr>
          <w:p w:rsidR="009C660A" w:rsidRPr="009B5785" w:rsidRDefault="000627C9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9C660A" w:rsidRPr="009B5785" w:rsidRDefault="005D07C6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281" w:type="dxa"/>
            <w:shd w:val="clear" w:color="auto" w:fill="auto"/>
          </w:tcPr>
          <w:p w:rsidR="009C660A" w:rsidRPr="009B5785" w:rsidRDefault="00D976C4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85%</w:t>
            </w:r>
          </w:p>
        </w:tc>
      </w:tr>
      <w:tr w:rsidR="009C660A" w:rsidRPr="009B5785" w:rsidTr="009B5785">
        <w:trPr>
          <w:trHeight w:val="283"/>
        </w:trPr>
        <w:tc>
          <w:tcPr>
            <w:tcW w:w="3298" w:type="dxa"/>
            <w:shd w:val="clear" w:color="auto" w:fill="auto"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1779" w:type="dxa"/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281" w:type="dxa"/>
            <w:shd w:val="clear" w:color="auto" w:fill="auto"/>
          </w:tcPr>
          <w:p w:rsidR="009C660A" w:rsidRPr="009B5785" w:rsidRDefault="00D976C4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23%</w:t>
            </w:r>
          </w:p>
        </w:tc>
      </w:tr>
      <w:tr w:rsidR="009C660A" w:rsidRPr="009B5785" w:rsidTr="009B5785">
        <w:trPr>
          <w:trHeight w:val="283"/>
        </w:trPr>
        <w:tc>
          <w:tcPr>
            <w:tcW w:w="3298" w:type="dxa"/>
            <w:shd w:val="clear" w:color="auto" w:fill="auto"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1779" w:type="dxa"/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281" w:type="dxa"/>
            <w:shd w:val="clear" w:color="auto" w:fill="auto"/>
          </w:tcPr>
          <w:p w:rsidR="009C660A" w:rsidRPr="009B5785" w:rsidRDefault="00D976C4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87%</w:t>
            </w:r>
          </w:p>
        </w:tc>
      </w:tr>
      <w:tr w:rsidR="009C660A" w:rsidRPr="009B5785" w:rsidTr="009B5785">
        <w:trPr>
          <w:trHeight w:val="283"/>
        </w:trPr>
        <w:tc>
          <w:tcPr>
            <w:tcW w:w="3298" w:type="dxa"/>
            <w:shd w:val="clear" w:color="auto" w:fill="auto"/>
          </w:tcPr>
          <w:p w:rsidR="009C660A" w:rsidRPr="009B5785" w:rsidRDefault="00D976C4" w:rsidP="009B578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779" w:type="dxa"/>
            <w:shd w:val="clear" w:color="auto" w:fill="auto"/>
          </w:tcPr>
          <w:p w:rsidR="009C660A" w:rsidRPr="009B5785" w:rsidRDefault="00D976C4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9C660A" w:rsidRPr="009B5785" w:rsidRDefault="00D976C4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281" w:type="dxa"/>
            <w:shd w:val="clear" w:color="auto" w:fill="auto"/>
          </w:tcPr>
          <w:p w:rsidR="009C660A" w:rsidRPr="009B5785" w:rsidRDefault="00D976C4" w:rsidP="009B57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96%</w:t>
            </w:r>
          </w:p>
        </w:tc>
      </w:tr>
      <w:tr w:rsidR="009C660A" w:rsidRPr="009B5785" w:rsidTr="009B5785">
        <w:trPr>
          <w:trHeight w:val="283"/>
        </w:trPr>
        <w:tc>
          <w:tcPr>
            <w:tcW w:w="3298" w:type="dxa"/>
            <w:shd w:val="clear" w:color="auto" w:fill="auto"/>
          </w:tcPr>
          <w:p w:rsidR="009C660A" w:rsidRPr="009B5785" w:rsidRDefault="009C660A" w:rsidP="009B5785">
            <w:pPr>
              <w:jc w:val="both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1779" w:type="dxa"/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9C660A" w:rsidRPr="009B5785" w:rsidRDefault="009C660A" w:rsidP="009B5785">
            <w:pPr>
              <w:jc w:val="center"/>
              <w:rPr>
                <w:rFonts w:eastAsia="Calibri"/>
                <w:lang w:eastAsia="en-US"/>
              </w:rPr>
            </w:pPr>
            <w:r w:rsidRPr="009B578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281" w:type="dxa"/>
            <w:shd w:val="clear" w:color="auto" w:fill="auto"/>
          </w:tcPr>
          <w:p w:rsidR="009C660A" w:rsidRPr="009B5785" w:rsidRDefault="00D976C4" w:rsidP="00D97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37%</w:t>
            </w:r>
          </w:p>
        </w:tc>
      </w:tr>
    </w:tbl>
    <w:p w:rsidR="009C660A" w:rsidRPr="005D07C6" w:rsidRDefault="009C660A" w:rsidP="00A04FBE">
      <w:pPr>
        <w:pStyle w:val="a6"/>
        <w:tabs>
          <w:tab w:val="left" w:pos="0"/>
        </w:tabs>
        <w:spacing w:after="0"/>
        <w:ind w:firstLine="709"/>
        <w:rPr>
          <w:b/>
          <w:bCs/>
          <w:sz w:val="24"/>
          <w:szCs w:val="24"/>
        </w:rPr>
      </w:pPr>
    </w:p>
    <w:p w:rsidR="001905C0" w:rsidRDefault="001905C0" w:rsidP="00B3131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Toc451165163"/>
    </w:p>
    <w:p w:rsidR="00D976C4" w:rsidRDefault="00D976C4" w:rsidP="00B3131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6C4" w:rsidRDefault="00D976C4" w:rsidP="00B3131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0E62" w:rsidRPr="009F65F4" w:rsidRDefault="00156506" w:rsidP="00B3131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F65F4">
        <w:rPr>
          <w:rFonts w:ascii="Times New Roman" w:hAnsi="Times New Roman" w:cs="Times New Roman"/>
          <w:sz w:val="26"/>
          <w:szCs w:val="26"/>
        </w:rPr>
        <w:t xml:space="preserve">2.4. </w:t>
      </w:r>
      <w:r w:rsidR="004C0D52" w:rsidRPr="009F65F4">
        <w:rPr>
          <w:rFonts w:ascii="Times New Roman" w:hAnsi="Times New Roman" w:cs="Times New Roman"/>
          <w:sz w:val="26"/>
          <w:szCs w:val="26"/>
        </w:rPr>
        <w:t>Формы обучения</w:t>
      </w:r>
      <w:bookmarkEnd w:id="12"/>
    </w:p>
    <w:tbl>
      <w:tblPr>
        <w:tblW w:w="9356" w:type="dxa"/>
        <w:tblInd w:w="-34" w:type="dxa"/>
        <w:tblLayout w:type="fixed"/>
        <w:tblLook w:val="0000"/>
      </w:tblPr>
      <w:tblGrid>
        <w:gridCol w:w="851"/>
        <w:gridCol w:w="6237"/>
        <w:gridCol w:w="1276"/>
        <w:gridCol w:w="992"/>
      </w:tblGrid>
      <w:tr w:rsidR="001C0472" w:rsidRPr="001171B0" w:rsidTr="001905C0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72" w:rsidRPr="005D07C6" w:rsidRDefault="001C0472" w:rsidP="00B31313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5D07C6">
              <w:t xml:space="preserve">№ </w:t>
            </w:r>
            <w:proofErr w:type="spellStart"/>
            <w:proofErr w:type="gramStart"/>
            <w:r w:rsidRPr="005D07C6">
              <w:t>п</w:t>
            </w:r>
            <w:proofErr w:type="spellEnd"/>
            <w:proofErr w:type="gramEnd"/>
            <w:r w:rsidRPr="005D07C6">
              <w:t>/</w:t>
            </w:r>
            <w:proofErr w:type="spellStart"/>
            <w:r w:rsidRPr="005D07C6"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72" w:rsidRPr="005D07C6" w:rsidRDefault="001C0472" w:rsidP="00B31313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5D07C6">
              <w:t>Формы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72" w:rsidRPr="005D07C6" w:rsidRDefault="001C0472" w:rsidP="00B31313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5D07C6">
              <w:t>Количество</w:t>
            </w:r>
          </w:p>
        </w:tc>
      </w:tr>
      <w:tr w:rsidR="001C0472" w:rsidRPr="001171B0" w:rsidTr="001905C0">
        <w:trPr>
          <w:trHeight w:val="3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72" w:rsidRPr="005D07C6" w:rsidRDefault="001C0472" w:rsidP="00B31313">
            <w:pPr>
              <w:tabs>
                <w:tab w:val="left" w:pos="0"/>
                <w:tab w:val="left" w:pos="540"/>
              </w:tabs>
              <w:snapToGrid w:val="0"/>
              <w:jc w:val="both"/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72" w:rsidRPr="001171B0" w:rsidRDefault="001C0472" w:rsidP="00B31313">
            <w:pPr>
              <w:tabs>
                <w:tab w:val="left" w:pos="0"/>
                <w:tab w:val="left" w:pos="54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72" w:rsidRPr="005D07C6" w:rsidRDefault="001C0472" w:rsidP="00B31313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5D07C6"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72" w:rsidRPr="005D07C6" w:rsidRDefault="001C0472" w:rsidP="00B31313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5D07C6">
              <w:t>%</w:t>
            </w:r>
          </w:p>
        </w:tc>
      </w:tr>
      <w:tr w:rsidR="00333184" w:rsidRPr="001171B0" w:rsidTr="004831C4">
        <w:trPr>
          <w:trHeight w:val="31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84" w:rsidRDefault="00333184" w:rsidP="00B31313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>
              <w:t xml:space="preserve">Школа </w:t>
            </w:r>
          </w:p>
        </w:tc>
      </w:tr>
      <w:tr w:rsidR="004F58E3" w:rsidRPr="001171B0" w:rsidTr="001905C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8E3" w:rsidRPr="005D07C6" w:rsidRDefault="004F58E3" w:rsidP="001905C0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5D07C6"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8E3" w:rsidRDefault="004F58E3" w:rsidP="00B31313">
            <w:pPr>
              <w:tabs>
                <w:tab w:val="left" w:pos="0"/>
                <w:tab w:val="left" w:pos="540"/>
              </w:tabs>
              <w:snapToGrid w:val="0"/>
              <w:jc w:val="both"/>
            </w:pPr>
            <w:r>
              <w:t>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8E3" w:rsidRDefault="004F58E3" w:rsidP="003F780B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>
              <w:t>1</w:t>
            </w:r>
            <w:r w:rsidR="003F780B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3" w:rsidRDefault="004F58E3" w:rsidP="00B31313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>
              <w:t>99,2</w:t>
            </w:r>
          </w:p>
        </w:tc>
      </w:tr>
      <w:tr w:rsidR="001C0472" w:rsidRPr="001171B0" w:rsidTr="001905C0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72" w:rsidRPr="005D07C6" w:rsidRDefault="001C0472" w:rsidP="001905C0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5D07C6"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72" w:rsidRPr="001171B0" w:rsidRDefault="001C0472" w:rsidP="00934C02">
            <w:pPr>
              <w:tabs>
                <w:tab w:val="left" w:pos="0"/>
                <w:tab w:val="left" w:pos="540"/>
              </w:tabs>
              <w:snapToGrid w:val="0"/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индивидуальн</w:t>
            </w:r>
            <w:r w:rsidR="00934C02">
              <w:t>ому</w:t>
            </w:r>
            <w:r>
              <w:t xml:space="preserve"> учебн</w:t>
            </w:r>
            <w:r w:rsidR="00934C02">
              <w:t>ому</w:t>
            </w:r>
            <w:r>
              <w:t xml:space="preserve"> план</w:t>
            </w:r>
            <w:r w:rsidR="00934C02">
              <w:t>у</w:t>
            </w:r>
            <w:r>
              <w:t xml:space="preserve"> на дому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72" w:rsidRPr="001171B0" w:rsidRDefault="003F780B" w:rsidP="00B31313">
            <w:pPr>
              <w:tabs>
                <w:tab w:val="left" w:pos="0"/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72" w:rsidRPr="001171B0" w:rsidRDefault="001C0472" w:rsidP="00B31313">
            <w:pPr>
              <w:tabs>
                <w:tab w:val="left" w:pos="0"/>
                <w:tab w:val="left" w:pos="540"/>
              </w:tabs>
              <w:jc w:val="center"/>
            </w:pPr>
            <w:r>
              <w:t xml:space="preserve"> 0,8</w:t>
            </w:r>
          </w:p>
        </w:tc>
      </w:tr>
    </w:tbl>
    <w:p w:rsidR="00F40E62" w:rsidRPr="009F65F4" w:rsidRDefault="00F40E62" w:rsidP="001905C0">
      <w:pPr>
        <w:tabs>
          <w:tab w:val="left" w:pos="0"/>
        </w:tabs>
        <w:autoSpaceDE w:val="0"/>
        <w:autoSpaceDN w:val="0"/>
        <w:adjustRightInd w:val="0"/>
        <w:rPr>
          <w:b/>
          <w:color w:val="000080"/>
          <w:sz w:val="26"/>
          <w:szCs w:val="26"/>
        </w:rPr>
      </w:pPr>
    </w:p>
    <w:p w:rsidR="00691842" w:rsidRPr="009F65F4" w:rsidRDefault="00F40E62" w:rsidP="00C71F02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_Toc451165165"/>
      <w:r w:rsidRPr="009F65F4">
        <w:rPr>
          <w:rFonts w:ascii="Times New Roman" w:hAnsi="Times New Roman" w:cs="Times New Roman"/>
          <w:sz w:val="26"/>
          <w:szCs w:val="26"/>
        </w:rPr>
        <w:t>2.</w:t>
      </w:r>
      <w:r w:rsidR="00A93E25">
        <w:rPr>
          <w:rFonts w:ascii="Times New Roman" w:hAnsi="Times New Roman" w:cs="Times New Roman"/>
          <w:sz w:val="26"/>
          <w:szCs w:val="26"/>
        </w:rPr>
        <w:t>5</w:t>
      </w:r>
      <w:r w:rsidRPr="009F65F4">
        <w:rPr>
          <w:rFonts w:ascii="Times New Roman" w:hAnsi="Times New Roman" w:cs="Times New Roman"/>
          <w:sz w:val="26"/>
          <w:szCs w:val="26"/>
        </w:rPr>
        <w:t>. Информационно-коммуникационные технологии</w:t>
      </w:r>
      <w:bookmarkEnd w:id="13"/>
      <w:r w:rsidRPr="009F6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E62" w:rsidRDefault="00F40E62" w:rsidP="00C71F02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_Toc451165166"/>
      <w:r w:rsidRPr="009F65F4">
        <w:rPr>
          <w:rFonts w:ascii="Times New Roman" w:hAnsi="Times New Roman" w:cs="Times New Roman"/>
          <w:sz w:val="26"/>
          <w:szCs w:val="26"/>
        </w:rPr>
        <w:t>в образовательном процессе</w:t>
      </w:r>
      <w:bookmarkEnd w:id="14"/>
    </w:p>
    <w:p w:rsidR="001905C0" w:rsidRPr="001905C0" w:rsidRDefault="001905C0" w:rsidP="001905C0"/>
    <w:p w:rsidR="00F40E62" w:rsidRPr="005D07C6" w:rsidRDefault="00F40E62" w:rsidP="00A04FB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D07C6"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следующие условия:</w:t>
      </w:r>
    </w:p>
    <w:p w:rsidR="00F40E62" w:rsidRPr="005D07C6" w:rsidRDefault="00F40E62" w:rsidP="00A04FB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D07C6">
        <w:t>- наличие преподавателей, использующих в учебно-воспитательном процессе информационно-коммуникационные технологии;</w:t>
      </w:r>
    </w:p>
    <w:p w:rsidR="001B4617" w:rsidRPr="005D07C6" w:rsidRDefault="00F40E62" w:rsidP="00A04FB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D07C6">
        <w:t>- наличие методически обоснованных и соответствующего качества учебных компьютерных программ</w:t>
      </w:r>
      <w:r w:rsidR="005D07C6" w:rsidRPr="005D07C6">
        <w:t>.</w:t>
      </w:r>
      <w:r w:rsidRPr="005D07C6">
        <w:t xml:space="preserve"> </w:t>
      </w:r>
      <w:r w:rsidR="005D07C6" w:rsidRPr="005D07C6">
        <w:t xml:space="preserve"> </w:t>
      </w:r>
    </w:p>
    <w:p w:rsidR="00F40E62" w:rsidRPr="005D07C6" w:rsidRDefault="00F40E62" w:rsidP="00A04FB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D07C6">
        <w:t xml:space="preserve">Школа имеет в наличии необходимое оборудование для использования информационно-коммуникационных технологий в образовательном процессе: </w:t>
      </w:r>
      <w:r w:rsidR="00D93A2A" w:rsidRPr="005D07C6">
        <w:t xml:space="preserve"> </w:t>
      </w:r>
      <w:r w:rsidR="001B4617" w:rsidRPr="005D07C6">
        <w:t xml:space="preserve"> </w:t>
      </w:r>
      <w:proofErr w:type="spellStart"/>
      <w:r w:rsidR="001B4617" w:rsidRPr="005D07C6">
        <w:t>мультимедийны</w:t>
      </w:r>
      <w:r w:rsidR="001905C0">
        <w:t>е</w:t>
      </w:r>
      <w:proofErr w:type="spellEnd"/>
      <w:r w:rsidR="001B4617" w:rsidRPr="005D07C6">
        <w:t xml:space="preserve"> проектор</w:t>
      </w:r>
      <w:r w:rsidR="001905C0">
        <w:t>ы</w:t>
      </w:r>
      <w:r w:rsidR="001B4617" w:rsidRPr="005D07C6">
        <w:t xml:space="preserve">, </w:t>
      </w:r>
      <w:r w:rsidR="00D93A2A" w:rsidRPr="005D07C6">
        <w:t xml:space="preserve"> </w:t>
      </w:r>
      <w:r w:rsidR="001B4617" w:rsidRPr="005D07C6">
        <w:t xml:space="preserve"> ноутбук</w:t>
      </w:r>
      <w:r w:rsidR="001905C0">
        <w:t>и</w:t>
      </w:r>
      <w:r w:rsidR="001B4617" w:rsidRPr="005D07C6">
        <w:t xml:space="preserve">, </w:t>
      </w:r>
      <w:r w:rsidR="00D93A2A" w:rsidRPr="005D07C6">
        <w:t xml:space="preserve"> </w:t>
      </w:r>
      <w:r w:rsidR="001B4617" w:rsidRPr="005D07C6">
        <w:t xml:space="preserve"> сканер</w:t>
      </w:r>
      <w:r w:rsidR="00934C02">
        <w:t>ы</w:t>
      </w:r>
      <w:r w:rsidR="001B4617" w:rsidRPr="005D07C6">
        <w:t xml:space="preserve">, </w:t>
      </w:r>
      <w:r w:rsidR="00D93A2A" w:rsidRPr="005D07C6">
        <w:t xml:space="preserve"> </w:t>
      </w:r>
      <w:r w:rsidR="001B4617" w:rsidRPr="005D07C6">
        <w:t xml:space="preserve"> принтер</w:t>
      </w:r>
      <w:r w:rsidR="001905C0">
        <w:t>ы</w:t>
      </w:r>
      <w:r w:rsidR="001B4617" w:rsidRPr="005D07C6">
        <w:t xml:space="preserve">, </w:t>
      </w:r>
      <w:r w:rsidR="00D93A2A" w:rsidRPr="005D07C6">
        <w:t xml:space="preserve"> </w:t>
      </w:r>
      <w:r w:rsidR="00934C02">
        <w:t xml:space="preserve"> </w:t>
      </w:r>
      <w:r w:rsidR="001B4617" w:rsidRPr="005D07C6">
        <w:t xml:space="preserve"> интерактивны</w:t>
      </w:r>
      <w:r w:rsidR="00934C02">
        <w:t>е</w:t>
      </w:r>
      <w:r w:rsidR="001B4617" w:rsidRPr="005D07C6">
        <w:t xml:space="preserve"> дос</w:t>
      </w:r>
      <w:r w:rsidR="00D93A2A" w:rsidRPr="005D07C6">
        <w:t>ки.</w:t>
      </w:r>
      <w:r w:rsidR="001B4617" w:rsidRPr="005D07C6">
        <w:t xml:space="preserve"> </w:t>
      </w:r>
      <w:r w:rsidRPr="005D07C6">
        <w:t xml:space="preserve">Подключен Интернет. Имеется </w:t>
      </w:r>
      <w:proofErr w:type="spellStart"/>
      <w:r w:rsidRPr="005D07C6">
        <w:t>мультимедийная</w:t>
      </w:r>
      <w:proofErr w:type="spellEnd"/>
      <w:r w:rsidRPr="005D07C6">
        <w:t xml:space="preserve"> библиотека</w:t>
      </w:r>
      <w:r w:rsidR="00D93A2A" w:rsidRPr="005D07C6">
        <w:t>.</w:t>
      </w:r>
      <w:r w:rsidRPr="005D07C6">
        <w:t xml:space="preserve"> </w:t>
      </w:r>
      <w:r w:rsidR="00D93A2A" w:rsidRPr="005D07C6">
        <w:t xml:space="preserve"> </w:t>
      </w:r>
    </w:p>
    <w:p w:rsidR="00F40E62" w:rsidRPr="00A93E25" w:rsidRDefault="001905C0" w:rsidP="00A93E25">
      <w:pPr>
        <w:tabs>
          <w:tab w:val="left" w:pos="0"/>
        </w:tabs>
        <w:ind w:firstLine="709"/>
        <w:jc w:val="both"/>
      </w:pPr>
      <w:r>
        <w:t>П</w:t>
      </w:r>
      <w:r w:rsidR="00F40E62" w:rsidRPr="005D07C6">
        <w:t xml:space="preserve">олностью </w:t>
      </w:r>
      <w:proofErr w:type="gramStart"/>
      <w:r w:rsidR="00F40E62" w:rsidRPr="005D07C6">
        <w:t>оснащены</w:t>
      </w:r>
      <w:proofErr w:type="gramEnd"/>
      <w:r w:rsidR="00F40E62" w:rsidRPr="005D07C6">
        <w:t xml:space="preserve"> </w:t>
      </w:r>
      <w:proofErr w:type="spellStart"/>
      <w:r w:rsidR="00F40E62" w:rsidRPr="005D07C6">
        <w:t>мультимедийным</w:t>
      </w:r>
      <w:proofErr w:type="spellEnd"/>
      <w:r w:rsidR="00F40E62" w:rsidRPr="005D07C6">
        <w:t xml:space="preserve"> оборудованием</w:t>
      </w:r>
      <w:r w:rsidR="00934C02">
        <w:t xml:space="preserve"> </w:t>
      </w:r>
      <w:r w:rsidRPr="005D07C6">
        <w:t>3 учебных кабинета</w:t>
      </w:r>
      <w:r w:rsidR="00F40E62" w:rsidRPr="005D07C6">
        <w:t>.</w:t>
      </w:r>
    </w:p>
    <w:p w:rsidR="00F40E62" w:rsidRPr="005D07C6" w:rsidRDefault="00F40E62" w:rsidP="00A04FBE">
      <w:pPr>
        <w:pStyle w:val="a6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D07C6">
        <w:rPr>
          <w:sz w:val="24"/>
          <w:szCs w:val="24"/>
        </w:rPr>
        <w:t xml:space="preserve">В последнее время традиционным стало применение </w:t>
      </w:r>
      <w:proofErr w:type="spellStart"/>
      <w:r w:rsidRPr="005D07C6">
        <w:rPr>
          <w:sz w:val="24"/>
          <w:szCs w:val="24"/>
        </w:rPr>
        <w:t>мультимедийного</w:t>
      </w:r>
      <w:proofErr w:type="spellEnd"/>
      <w:r w:rsidRPr="005D07C6">
        <w:rPr>
          <w:sz w:val="24"/>
          <w:szCs w:val="24"/>
        </w:rPr>
        <w:t xml:space="preserve"> компьютерного оборудования при проведении внеклассных мероприятий. Компьютерное сопровождение неоднократно применялось при проведении классных </w:t>
      </w:r>
      <w:r w:rsidRPr="005D07C6">
        <w:rPr>
          <w:sz w:val="24"/>
          <w:szCs w:val="24"/>
        </w:rPr>
        <w:lastRenderedPageBreak/>
        <w:t>часов, внеклассных мероприятий, открытых уроков, родительских собраний и других мероприятий.</w:t>
      </w:r>
    </w:p>
    <w:p w:rsidR="00F40E62" w:rsidRPr="005D07C6" w:rsidRDefault="00F40E62" w:rsidP="00A04FBE">
      <w:pPr>
        <w:pStyle w:val="a6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D07C6">
        <w:rPr>
          <w:sz w:val="24"/>
          <w:szCs w:val="24"/>
        </w:rPr>
        <w:t xml:space="preserve">Компьютерное сопровождение позволяет проводить на более высоком уровне заседания педагогических советов и конференций различного уровня. </w:t>
      </w:r>
    </w:p>
    <w:p w:rsidR="00A26E5A" w:rsidRPr="005D07C6" w:rsidRDefault="00F40E62" w:rsidP="00A04FBE">
      <w:pPr>
        <w:pStyle w:val="a6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D07C6">
        <w:rPr>
          <w:sz w:val="24"/>
          <w:szCs w:val="24"/>
        </w:rPr>
        <w:t xml:space="preserve">Учителями школы проведена </w:t>
      </w:r>
      <w:r w:rsidR="001B4617" w:rsidRPr="005D07C6">
        <w:rPr>
          <w:sz w:val="24"/>
          <w:szCs w:val="24"/>
        </w:rPr>
        <w:t xml:space="preserve">большая методическая работа по </w:t>
      </w:r>
      <w:r w:rsidRPr="005D07C6">
        <w:rPr>
          <w:sz w:val="24"/>
          <w:szCs w:val="24"/>
        </w:rPr>
        <w:t>подбору материалов для п</w:t>
      </w:r>
      <w:r w:rsidR="00A26E5A" w:rsidRPr="005D07C6">
        <w:rPr>
          <w:sz w:val="24"/>
          <w:szCs w:val="24"/>
        </w:rPr>
        <w:t xml:space="preserve">роведения уроков с применением </w:t>
      </w:r>
      <w:r w:rsidRPr="005D07C6">
        <w:rPr>
          <w:sz w:val="24"/>
          <w:szCs w:val="24"/>
        </w:rPr>
        <w:t xml:space="preserve">современных </w:t>
      </w:r>
      <w:proofErr w:type="spellStart"/>
      <w:r w:rsidRPr="005D07C6">
        <w:rPr>
          <w:sz w:val="24"/>
          <w:szCs w:val="24"/>
        </w:rPr>
        <w:t>мультимедийных</w:t>
      </w:r>
      <w:proofErr w:type="spellEnd"/>
      <w:r w:rsidRPr="005D07C6">
        <w:rPr>
          <w:sz w:val="24"/>
          <w:szCs w:val="24"/>
        </w:rPr>
        <w:t xml:space="preserve"> технологий.</w:t>
      </w:r>
    </w:p>
    <w:p w:rsidR="00F40E62" w:rsidRPr="005D07C6" w:rsidRDefault="00F40E62" w:rsidP="00A04FBE">
      <w:pPr>
        <w:pStyle w:val="a6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D07C6">
        <w:rPr>
          <w:sz w:val="24"/>
          <w:szCs w:val="24"/>
        </w:rPr>
        <w:t xml:space="preserve">Хороший уровень владения компьютерными технологиями большинства учителей и учеников, активное участие в мероприятиях разного уровня и достаточно грамотное оформление работ, в т.ч. презентаций к ним. Однако имеющаяся материальная база является еще недостаточной для высокой реализации планов школы по информатизации учебного процесса. </w:t>
      </w:r>
    </w:p>
    <w:p w:rsidR="00B369AA" w:rsidRPr="009F65F4" w:rsidRDefault="00B369AA" w:rsidP="00A04FBE">
      <w:pPr>
        <w:tabs>
          <w:tab w:val="left" w:pos="0"/>
        </w:tabs>
        <w:ind w:firstLine="709"/>
        <w:rPr>
          <w:b/>
          <w:sz w:val="26"/>
          <w:szCs w:val="26"/>
        </w:rPr>
      </w:pPr>
    </w:p>
    <w:p w:rsidR="00696C70" w:rsidRPr="00D05503" w:rsidRDefault="00514FB7" w:rsidP="00B208DA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451165169"/>
      <w:r w:rsidRPr="00D05503">
        <w:rPr>
          <w:rFonts w:ascii="Times New Roman" w:hAnsi="Times New Roman" w:cs="Times New Roman"/>
          <w:sz w:val="24"/>
          <w:szCs w:val="24"/>
        </w:rPr>
        <w:t>2.</w:t>
      </w:r>
      <w:r w:rsidR="009C36C9">
        <w:rPr>
          <w:rFonts w:ascii="Times New Roman" w:hAnsi="Times New Roman" w:cs="Times New Roman"/>
          <w:sz w:val="24"/>
          <w:szCs w:val="24"/>
        </w:rPr>
        <w:t>6</w:t>
      </w:r>
      <w:r w:rsidRPr="00D05503">
        <w:rPr>
          <w:rFonts w:ascii="Times New Roman" w:hAnsi="Times New Roman" w:cs="Times New Roman"/>
          <w:sz w:val="24"/>
          <w:szCs w:val="24"/>
        </w:rPr>
        <w:t xml:space="preserve">. </w:t>
      </w:r>
      <w:r w:rsidR="00B208DA" w:rsidRPr="00D05503">
        <w:rPr>
          <w:rFonts w:ascii="Times New Roman" w:hAnsi="Times New Roman" w:cs="Times New Roman"/>
          <w:sz w:val="24"/>
          <w:szCs w:val="24"/>
        </w:rPr>
        <w:t>Анализ потенциала развития школы</w:t>
      </w:r>
      <w:bookmarkEnd w:id="15"/>
    </w:p>
    <w:p w:rsidR="00696C70" w:rsidRPr="00D05503" w:rsidRDefault="00696C70" w:rsidP="00B208DA">
      <w:pPr>
        <w:ind w:firstLine="709"/>
        <w:jc w:val="both"/>
      </w:pPr>
      <w:r w:rsidRPr="00D05503">
        <w:t xml:space="preserve">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 </w:t>
      </w:r>
    </w:p>
    <w:p w:rsidR="00696C70" w:rsidRPr="00D05503" w:rsidRDefault="00696C70" w:rsidP="00B208DA">
      <w:pPr>
        <w:ind w:left="981"/>
      </w:pPr>
    </w:p>
    <w:p w:rsidR="00696C70" w:rsidRPr="00D05503" w:rsidRDefault="00696C70" w:rsidP="00514FB7">
      <w:pPr>
        <w:jc w:val="center"/>
      </w:pPr>
      <w:r w:rsidRPr="00D05503">
        <w:t>ВНУТРЕННЯЯ СРЕДА</w:t>
      </w:r>
    </w:p>
    <w:tbl>
      <w:tblPr>
        <w:tblW w:w="904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9"/>
        <w:gridCol w:w="4614"/>
      </w:tblGrid>
      <w:tr w:rsidR="004A547E" w:rsidRPr="00D05503" w:rsidTr="00B354EE">
        <w:trPr>
          <w:trHeight w:val="20"/>
          <w:jc w:val="center"/>
        </w:trPr>
        <w:tc>
          <w:tcPr>
            <w:tcW w:w="4429" w:type="dxa"/>
            <w:shd w:val="clear" w:color="auto" w:fill="auto"/>
            <w:hideMark/>
          </w:tcPr>
          <w:p w:rsidR="00696C70" w:rsidRPr="00B13C66" w:rsidRDefault="00696C70" w:rsidP="004A547E">
            <w:pPr>
              <w:jc w:val="center"/>
              <w:rPr>
                <w:rFonts w:eastAsia="Calibri"/>
                <w:color w:val="000000"/>
              </w:rPr>
            </w:pPr>
            <w:r w:rsidRPr="00B13C66">
              <w:rPr>
                <w:rFonts w:eastAsia="Calibri"/>
              </w:rPr>
              <w:t>Сильные стороны:</w:t>
            </w:r>
          </w:p>
        </w:tc>
        <w:tc>
          <w:tcPr>
            <w:tcW w:w="4614" w:type="dxa"/>
            <w:shd w:val="clear" w:color="auto" w:fill="auto"/>
            <w:hideMark/>
          </w:tcPr>
          <w:p w:rsidR="00696C70" w:rsidRPr="00B13C66" w:rsidRDefault="00696C70" w:rsidP="004A547E">
            <w:pPr>
              <w:jc w:val="center"/>
              <w:rPr>
                <w:rFonts w:eastAsia="Calibri"/>
                <w:color w:val="000000"/>
              </w:rPr>
            </w:pPr>
            <w:r w:rsidRPr="00B13C66">
              <w:rPr>
                <w:rFonts w:eastAsia="Calibri"/>
              </w:rPr>
              <w:t>Слабые стороны:</w:t>
            </w:r>
          </w:p>
        </w:tc>
      </w:tr>
      <w:tr w:rsidR="004A547E" w:rsidRPr="00D05503" w:rsidTr="00B354EE">
        <w:trPr>
          <w:trHeight w:val="20"/>
          <w:jc w:val="center"/>
        </w:trPr>
        <w:tc>
          <w:tcPr>
            <w:tcW w:w="4429" w:type="dxa"/>
            <w:shd w:val="clear" w:color="auto" w:fill="auto"/>
          </w:tcPr>
          <w:p w:rsidR="00696C70" w:rsidRPr="00D05503" w:rsidRDefault="00696C70" w:rsidP="00A93E25">
            <w:pPr>
              <w:rPr>
                <w:rFonts w:eastAsia="Calibri"/>
              </w:rPr>
            </w:pPr>
            <w:r w:rsidRPr="00D05503">
              <w:rPr>
                <w:rFonts w:eastAsia="Calibri"/>
              </w:rPr>
              <w:t xml:space="preserve">позитивный опыт работы творческих групп учителей по актуальным вопросам образовательного процесса; </w:t>
            </w:r>
          </w:p>
          <w:p w:rsidR="00696C70" w:rsidRPr="00D05503" w:rsidRDefault="00696C70" w:rsidP="00B354EE">
            <w:pPr>
              <w:ind w:right="-44"/>
              <w:rPr>
                <w:rFonts w:eastAsia="Calibri"/>
                <w:color w:val="000000"/>
              </w:rPr>
            </w:pPr>
            <w:r w:rsidRPr="00D05503">
              <w:rPr>
                <w:rFonts w:eastAsia="Calibri"/>
              </w:rPr>
              <w:t>развитие системы школьного самоуправления</w:t>
            </w:r>
            <w:r w:rsidR="00D17E2A" w:rsidRPr="00D05503">
              <w:rPr>
                <w:rFonts w:eastAsia="Calibri"/>
              </w:rPr>
              <w:t xml:space="preserve"> </w:t>
            </w:r>
            <w:r w:rsidRPr="00D05503">
              <w:rPr>
                <w:rFonts w:eastAsia="Calibri"/>
              </w:rPr>
              <w:t xml:space="preserve"> </w:t>
            </w:r>
          </w:p>
        </w:tc>
        <w:tc>
          <w:tcPr>
            <w:tcW w:w="4614" w:type="dxa"/>
            <w:shd w:val="clear" w:color="auto" w:fill="auto"/>
            <w:hideMark/>
          </w:tcPr>
          <w:p w:rsidR="00696C70" w:rsidRPr="00B354EE" w:rsidRDefault="00696C70" w:rsidP="00B354EE">
            <w:pPr>
              <w:ind w:right="36"/>
              <w:rPr>
                <w:rFonts w:eastAsia="Calibri"/>
              </w:rPr>
            </w:pPr>
            <w:r w:rsidRPr="00D05503">
              <w:rPr>
                <w:rFonts w:eastAsia="Calibri"/>
              </w:rPr>
              <w:t>Недостаточно высокий уровень мотивации участников образовательного процесса на достижение нового качественного уровня образовательного процесса;</w:t>
            </w:r>
            <w:r w:rsidR="00C429E3">
              <w:rPr>
                <w:rFonts w:eastAsia="Calibri"/>
                <w:b/>
              </w:rPr>
              <w:t xml:space="preserve"> </w:t>
            </w:r>
          </w:p>
        </w:tc>
      </w:tr>
    </w:tbl>
    <w:p w:rsidR="00A93E25" w:rsidRDefault="00A93E25" w:rsidP="00514FB7">
      <w:pPr>
        <w:jc w:val="center"/>
      </w:pPr>
    </w:p>
    <w:p w:rsidR="003F780B" w:rsidRDefault="003F780B" w:rsidP="00514FB7">
      <w:pPr>
        <w:jc w:val="center"/>
      </w:pPr>
    </w:p>
    <w:p w:rsidR="003F780B" w:rsidRDefault="003F780B" w:rsidP="00514FB7">
      <w:pPr>
        <w:jc w:val="center"/>
      </w:pPr>
    </w:p>
    <w:p w:rsidR="003F780B" w:rsidRDefault="003F780B" w:rsidP="00514FB7">
      <w:pPr>
        <w:jc w:val="center"/>
      </w:pPr>
    </w:p>
    <w:p w:rsidR="00696C70" w:rsidRPr="00D05503" w:rsidRDefault="00696C70" w:rsidP="00514FB7">
      <w:pPr>
        <w:jc w:val="center"/>
      </w:pPr>
      <w:r w:rsidRPr="00D05503">
        <w:t>ВНЕШНЯЯ СРЕДА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41"/>
      </w:tblGrid>
      <w:tr w:rsidR="004A547E" w:rsidRPr="00D05503" w:rsidTr="00EF5F89">
        <w:trPr>
          <w:trHeight w:val="20"/>
        </w:trPr>
        <w:tc>
          <w:tcPr>
            <w:tcW w:w="5353" w:type="dxa"/>
            <w:shd w:val="clear" w:color="auto" w:fill="auto"/>
            <w:hideMark/>
          </w:tcPr>
          <w:p w:rsidR="00696C70" w:rsidRPr="00B13C66" w:rsidRDefault="00696C70" w:rsidP="004A547E">
            <w:pPr>
              <w:jc w:val="center"/>
              <w:rPr>
                <w:rFonts w:eastAsia="Calibri"/>
                <w:color w:val="000000"/>
              </w:rPr>
            </w:pPr>
            <w:r w:rsidRPr="00B13C66">
              <w:rPr>
                <w:rFonts w:eastAsia="Calibri"/>
              </w:rPr>
              <w:t>Возможности</w:t>
            </w:r>
          </w:p>
        </w:tc>
        <w:tc>
          <w:tcPr>
            <w:tcW w:w="4141" w:type="dxa"/>
            <w:shd w:val="clear" w:color="auto" w:fill="auto"/>
            <w:hideMark/>
          </w:tcPr>
          <w:p w:rsidR="00696C70" w:rsidRPr="00B13C66" w:rsidRDefault="00696C70" w:rsidP="004A547E">
            <w:pPr>
              <w:jc w:val="center"/>
              <w:rPr>
                <w:rFonts w:eastAsia="Calibri"/>
                <w:color w:val="000000"/>
              </w:rPr>
            </w:pPr>
            <w:r w:rsidRPr="00B13C66">
              <w:rPr>
                <w:rFonts w:eastAsia="Calibri"/>
              </w:rPr>
              <w:t>Угрозы</w:t>
            </w:r>
          </w:p>
        </w:tc>
      </w:tr>
      <w:tr w:rsidR="004A547E" w:rsidRPr="00D05503" w:rsidTr="00EF5F89">
        <w:trPr>
          <w:trHeight w:val="20"/>
        </w:trPr>
        <w:tc>
          <w:tcPr>
            <w:tcW w:w="5353" w:type="dxa"/>
            <w:shd w:val="clear" w:color="auto" w:fill="auto"/>
            <w:hideMark/>
          </w:tcPr>
          <w:p w:rsidR="00696C70" w:rsidRPr="00D05503" w:rsidRDefault="00696C70" w:rsidP="00696C70">
            <w:pPr>
              <w:rPr>
                <w:rFonts w:eastAsia="Calibri"/>
                <w:color w:val="000000"/>
              </w:rPr>
            </w:pPr>
            <w:r w:rsidRPr="00D05503">
              <w:rPr>
                <w:rFonts w:eastAsia="Calibri"/>
              </w:rPr>
              <w:t xml:space="preserve">развитие имиджа школы как общеобразовательного учреждения, обеспечивающего качественное гармоничное образование; </w:t>
            </w:r>
          </w:p>
          <w:p w:rsidR="00696C70" w:rsidRPr="00D05503" w:rsidRDefault="00696C70" w:rsidP="00696C70">
            <w:pPr>
              <w:rPr>
                <w:rFonts w:eastAsia="Calibri"/>
                <w:color w:val="000000"/>
              </w:rPr>
            </w:pPr>
            <w:r w:rsidRPr="00D05503">
              <w:rPr>
                <w:rFonts w:eastAsia="Calibri"/>
              </w:rPr>
              <w:t>сотрудничество с социальными партнерами и благотворительными организациями для решения актуальных проблем образовательного процесса.</w:t>
            </w:r>
          </w:p>
        </w:tc>
        <w:tc>
          <w:tcPr>
            <w:tcW w:w="4141" w:type="dxa"/>
            <w:shd w:val="clear" w:color="auto" w:fill="auto"/>
          </w:tcPr>
          <w:p w:rsidR="00696C70" w:rsidRPr="00D05503" w:rsidRDefault="00696C70" w:rsidP="00696C70">
            <w:pPr>
              <w:rPr>
                <w:rFonts w:eastAsia="Calibri"/>
                <w:color w:val="000000"/>
              </w:rPr>
            </w:pPr>
            <w:r w:rsidRPr="00D05503">
              <w:rPr>
                <w:rFonts w:eastAsia="Calibri"/>
              </w:rPr>
              <w:t>изменение администрати</w:t>
            </w:r>
            <w:r w:rsidR="00CC67F1">
              <w:rPr>
                <w:rFonts w:eastAsia="Calibri"/>
              </w:rPr>
              <w:t>вного и педагогического состава</w:t>
            </w:r>
            <w:r w:rsidRPr="00D05503">
              <w:rPr>
                <w:rFonts w:eastAsia="Calibri"/>
              </w:rPr>
              <w:t xml:space="preserve"> </w:t>
            </w:r>
          </w:p>
          <w:p w:rsidR="00696C70" w:rsidRPr="00D05503" w:rsidRDefault="00822E12" w:rsidP="00696C70">
            <w:pPr>
              <w:rPr>
                <w:rFonts w:eastAsia="Calibri"/>
              </w:rPr>
            </w:pPr>
            <w:r w:rsidRPr="00D05503">
              <w:rPr>
                <w:rFonts w:eastAsia="Calibri"/>
              </w:rPr>
              <w:t xml:space="preserve"> </w:t>
            </w:r>
          </w:p>
          <w:p w:rsidR="00696C70" w:rsidRPr="00D05503" w:rsidRDefault="00696C70" w:rsidP="00696C70">
            <w:pPr>
              <w:rPr>
                <w:rFonts w:eastAsia="Calibri"/>
                <w:color w:val="000000"/>
              </w:rPr>
            </w:pPr>
          </w:p>
        </w:tc>
      </w:tr>
    </w:tbl>
    <w:p w:rsidR="00696C70" w:rsidRPr="00D05503" w:rsidRDefault="00696C70" w:rsidP="00696C70">
      <w:pPr>
        <w:ind w:left="262"/>
        <w:rPr>
          <w:color w:val="000000"/>
        </w:rPr>
      </w:pPr>
    </w:p>
    <w:p w:rsidR="00696C70" w:rsidRPr="00D05503" w:rsidRDefault="00696C70" w:rsidP="00696C70">
      <w:pPr>
        <w:ind w:firstLine="709"/>
        <w:jc w:val="both"/>
      </w:pPr>
      <w:r w:rsidRPr="00D05503">
        <w:t xml:space="preserve">Данный анализ позволяет выделить приоритетную стратегию развития образовательной системы школы </w:t>
      </w:r>
      <w:r w:rsidR="00822E12" w:rsidRPr="00D05503">
        <w:t xml:space="preserve"> </w:t>
      </w:r>
      <w:r w:rsidRPr="00D05503">
        <w:t xml:space="preserve">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  </w:t>
      </w:r>
    </w:p>
    <w:p w:rsidR="00696C70" w:rsidRPr="00D05503" w:rsidRDefault="00696C70" w:rsidP="00696C70">
      <w:pPr>
        <w:ind w:firstLine="709"/>
        <w:jc w:val="both"/>
      </w:pPr>
      <w:r w:rsidRPr="00D05503">
        <w:t xml:space="preserve"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  </w:t>
      </w:r>
    </w:p>
    <w:p w:rsidR="00C429E3" w:rsidRPr="00233BC7" w:rsidRDefault="00C429E3" w:rsidP="00233BC7">
      <w:pPr>
        <w:tabs>
          <w:tab w:val="left" w:pos="0"/>
        </w:tabs>
        <w:rPr>
          <w:b/>
          <w:sz w:val="26"/>
          <w:szCs w:val="26"/>
        </w:rPr>
      </w:pPr>
      <w:bookmarkStart w:id="16" w:name="_Toc451165172"/>
    </w:p>
    <w:p w:rsidR="00C429E3" w:rsidRPr="00B13C66" w:rsidRDefault="00C429E3" w:rsidP="00C429E3">
      <w:pPr>
        <w:pStyle w:val="1"/>
        <w:rPr>
          <w:sz w:val="28"/>
          <w:szCs w:val="28"/>
        </w:rPr>
      </w:pPr>
      <w:r w:rsidRPr="00B13C66">
        <w:rPr>
          <w:sz w:val="28"/>
          <w:szCs w:val="28"/>
        </w:rPr>
        <w:lastRenderedPageBreak/>
        <w:t xml:space="preserve">РАЗДЕЛ </w:t>
      </w:r>
      <w:r w:rsidRPr="00B13C66">
        <w:rPr>
          <w:sz w:val="28"/>
          <w:szCs w:val="28"/>
          <w:lang w:val="en-US"/>
        </w:rPr>
        <w:t>III</w:t>
      </w:r>
      <w:r w:rsidRPr="00B13C66">
        <w:rPr>
          <w:sz w:val="28"/>
          <w:szCs w:val="28"/>
        </w:rPr>
        <w:t>.</w:t>
      </w:r>
    </w:p>
    <w:p w:rsidR="00C429E3" w:rsidRPr="00B13C66" w:rsidRDefault="00C429E3" w:rsidP="00C429E3">
      <w:pPr>
        <w:pStyle w:val="1"/>
        <w:rPr>
          <w:sz w:val="28"/>
          <w:szCs w:val="28"/>
        </w:rPr>
      </w:pPr>
      <w:r w:rsidRPr="00B13C66">
        <w:rPr>
          <w:sz w:val="28"/>
          <w:szCs w:val="28"/>
        </w:rPr>
        <w:t>КОНЦЕПТУАЛЬНЫЕ ОСНОВАНИЯ ПРОГРАММЫ РАЗВИТИЯ     ШКОЛЫ</w:t>
      </w:r>
    </w:p>
    <w:p w:rsidR="00C429E3" w:rsidRDefault="00C429E3" w:rsidP="00DF6970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70C8" w:rsidRPr="002107F5" w:rsidRDefault="00B270C8" w:rsidP="00DF6970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07F5">
        <w:rPr>
          <w:rFonts w:ascii="Times New Roman" w:hAnsi="Times New Roman" w:cs="Times New Roman"/>
          <w:sz w:val="26"/>
          <w:szCs w:val="26"/>
        </w:rPr>
        <w:t>3.1. Концептуальные основания программы</w:t>
      </w:r>
      <w:bookmarkEnd w:id="16"/>
    </w:p>
    <w:p w:rsidR="00B270C8" w:rsidRPr="002107F5" w:rsidRDefault="00B270C8" w:rsidP="00DF6970">
      <w:pPr>
        <w:pStyle w:val="rvps140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0B1A66" w:rsidRPr="00D05503" w:rsidRDefault="000B1A66" w:rsidP="00DF6970">
      <w:pPr>
        <w:pStyle w:val="rvps140"/>
        <w:tabs>
          <w:tab w:val="left" w:pos="0"/>
        </w:tabs>
        <w:spacing w:before="0" w:beforeAutospacing="0" w:after="0" w:afterAutospacing="0"/>
        <w:ind w:firstLine="709"/>
        <w:jc w:val="both"/>
      </w:pPr>
      <w:r w:rsidRPr="00D05503">
        <w:t xml:space="preserve">В настоящее время в России ведется активная работа по развитию и модернизации сферы общего образования </w:t>
      </w:r>
    </w:p>
    <w:p w:rsidR="00EF5F89" w:rsidRPr="00B354EE" w:rsidRDefault="000B1A66" w:rsidP="00B354EE">
      <w:pPr>
        <w:pStyle w:val="rvps140"/>
        <w:tabs>
          <w:tab w:val="left" w:pos="0"/>
        </w:tabs>
        <w:spacing w:before="0" w:beforeAutospacing="0" w:after="0" w:afterAutospacing="0"/>
        <w:ind w:firstLine="709"/>
        <w:jc w:val="both"/>
      </w:pPr>
      <w:r w:rsidRPr="00D05503">
        <w:rPr>
          <w:i/>
        </w:rPr>
        <w:t>Первая задача</w:t>
      </w:r>
      <w:r w:rsidRPr="00D05503">
        <w:t xml:space="preserve">, которую необходимо решить системе общего образования, заключается в </w:t>
      </w:r>
      <w:r w:rsidRPr="00D05503">
        <w:rPr>
          <w:b/>
        </w:rPr>
        <w:t>создании</w:t>
      </w:r>
      <w:r w:rsidRPr="00D05503">
        <w:t xml:space="preserve"> таких </w:t>
      </w:r>
      <w:r w:rsidRPr="00D05503">
        <w:rPr>
          <w:b/>
        </w:rPr>
        <w:t>условий обучения</w:t>
      </w:r>
      <w:r w:rsidRPr="00D05503">
        <w:t xml:space="preserve">, при которых уже в школе дети могли бы </w:t>
      </w:r>
      <w:r w:rsidRPr="00D05503">
        <w:rPr>
          <w:b/>
        </w:rPr>
        <w:t>раскрыть свои возможности</w:t>
      </w:r>
      <w:r w:rsidRPr="00D05503">
        <w:t xml:space="preserve">, подготовиться к жизни в высокотехнологичном конкурентном мире. Решению этой задачи должно соответствовать обновленное содержание образования. </w:t>
      </w:r>
    </w:p>
    <w:p w:rsidR="00F93F73" w:rsidRDefault="00F93F73" w:rsidP="00A04FBE">
      <w:pPr>
        <w:pStyle w:val="rvps140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</w:p>
    <w:p w:rsidR="000B1A66" w:rsidRPr="00D05503" w:rsidRDefault="000B1A66" w:rsidP="00A04FBE">
      <w:pPr>
        <w:pStyle w:val="rvps140"/>
        <w:tabs>
          <w:tab w:val="left" w:pos="0"/>
        </w:tabs>
        <w:spacing w:before="0" w:beforeAutospacing="0" w:after="0" w:afterAutospacing="0"/>
        <w:ind w:firstLine="709"/>
        <w:jc w:val="both"/>
      </w:pPr>
      <w:r w:rsidRPr="00D05503">
        <w:rPr>
          <w:i/>
        </w:rPr>
        <w:t>Во-вторых</w:t>
      </w:r>
      <w:r w:rsidRPr="00D05503">
        <w:t>, одновременно с внедрением новых</w:t>
      </w:r>
      <w:r w:rsidR="002A6C67" w:rsidRPr="00D05503">
        <w:t xml:space="preserve"> стандартов общего образования </w:t>
      </w:r>
      <w:r w:rsidRPr="00D05503">
        <w:t xml:space="preserve">должна быть выстроена разветвленная </w:t>
      </w:r>
      <w:r w:rsidRPr="00D05503">
        <w:rPr>
          <w:b/>
        </w:rPr>
        <w:t>система поиска и поддержки талантливых детей</w:t>
      </w:r>
      <w:r w:rsidRPr="00D05503">
        <w:t>, а также их сопровождения в течение всего периода становления личности.</w:t>
      </w:r>
    </w:p>
    <w:p w:rsidR="000B1A66" w:rsidRPr="00D05503" w:rsidRDefault="000B1A66" w:rsidP="00A04FBE">
      <w:pPr>
        <w:pStyle w:val="rvps140"/>
        <w:tabs>
          <w:tab w:val="left" w:pos="0"/>
        </w:tabs>
        <w:spacing w:before="0" w:beforeAutospacing="0" w:after="0" w:afterAutospacing="0"/>
        <w:ind w:firstLine="709"/>
        <w:jc w:val="both"/>
      </w:pPr>
      <w:r w:rsidRPr="00D05503">
        <w:rPr>
          <w:i/>
        </w:rPr>
        <w:t>Третьей важной задачей</w:t>
      </w:r>
      <w:r w:rsidRPr="00D05503">
        <w:t xml:space="preserve">, стоящей перед общим образованием, является сохранение, </w:t>
      </w:r>
      <w:r w:rsidRPr="00D05503">
        <w:rPr>
          <w:b/>
        </w:rPr>
        <w:t>качественное улучшение и пополнение кадрового состава преподавателей</w:t>
      </w:r>
      <w:r w:rsidRPr="00D05503">
        <w:t xml:space="preserve">.  </w:t>
      </w:r>
    </w:p>
    <w:p w:rsidR="000B1A66" w:rsidRPr="00D05503" w:rsidRDefault="000B1A66" w:rsidP="00A04FBE">
      <w:pPr>
        <w:pStyle w:val="rvps140"/>
        <w:tabs>
          <w:tab w:val="left" w:pos="0"/>
        </w:tabs>
        <w:spacing w:before="0" w:beforeAutospacing="0" w:after="0" w:afterAutospacing="0"/>
        <w:ind w:firstLine="709"/>
        <w:jc w:val="both"/>
      </w:pPr>
      <w:r w:rsidRPr="00D05503">
        <w:rPr>
          <w:i/>
        </w:rPr>
        <w:t>В-четвертых</w:t>
      </w:r>
      <w:r w:rsidR="00696C70" w:rsidRPr="00D05503">
        <w:t xml:space="preserve">, </w:t>
      </w:r>
      <w:r w:rsidRPr="00D05503">
        <w:t xml:space="preserve">должен </w:t>
      </w:r>
      <w:r w:rsidRPr="00D05503">
        <w:rPr>
          <w:b/>
        </w:rPr>
        <w:t>измениться облик школ</w:t>
      </w:r>
      <w:r w:rsidRPr="00D05503">
        <w:t xml:space="preserve"> – как по форме, так и по содержанию.   Необходимы не только передовые образовательные стандарты, но и новые нормы проектирования школьных зданий и кабинетов, оснащение медпунктов, столовых и спортивных залов. </w:t>
      </w:r>
      <w:proofErr w:type="gramStart"/>
      <w:r w:rsidRPr="00D05503">
        <w:t>Находиться в школе ребенку должно быть</w:t>
      </w:r>
      <w:proofErr w:type="gramEnd"/>
      <w:r w:rsidRPr="00D05503">
        <w:t xml:space="preserve"> комфортно как психологически, так и физически.</w:t>
      </w:r>
    </w:p>
    <w:p w:rsidR="000B1A66" w:rsidRPr="00D05503" w:rsidRDefault="002A6C67" w:rsidP="00A04FBE">
      <w:pPr>
        <w:pStyle w:val="rvps140"/>
        <w:tabs>
          <w:tab w:val="left" w:pos="0"/>
        </w:tabs>
        <w:spacing w:before="0" w:beforeAutospacing="0" w:after="0" w:afterAutospacing="0"/>
        <w:ind w:firstLine="709"/>
        <w:jc w:val="both"/>
      </w:pPr>
      <w:r w:rsidRPr="00D05503">
        <w:rPr>
          <w:i/>
        </w:rPr>
        <w:t xml:space="preserve"> П</w:t>
      </w:r>
      <w:r w:rsidR="000B1A66" w:rsidRPr="00D05503">
        <w:rPr>
          <w:i/>
        </w:rPr>
        <w:t>ятым направлением</w:t>
      </w:r>
      <w:r w:rsidR="000B1A66" w:rsidRPr="00D05503">
        <w:t xml:space="preserve">, которое должно войти в новую </w:t>
      </w:r>
      <w:r w:rsidR="00696C70" w:rsidRPr="00D05503">
        <w:t>П</w:t>
      </w:r>
      <w:r w:rsidR="000B1A66" w:rsidRPr="00D05503">
        <w:t>рограмму разви</w:t>
      </w:r>
      <w:r w:rsidR="00696C70" w:rsidRPr="00D05503">
        <w:t xml:space="preserve">тия общеобразовательной школы, </w:t>
      </w:r>
      <w:r w:rsidR="000B1A66" w:rsidRPr="00D05503">
        <w:t xml:space="preserve">является решение всего спектра вопросов, касающихся </w:t>
      </w:r>
      <w:r w:rsidR="000B1A66" w:rsidRPr="00D05503">
        <w:rPr>
          <w:b/>
        </w:rPr>
        <w:t>здоровья школьников</w:t>
      </w:r>
      <w:r w:rsidR="000B1A66" w:rsidRPr="00D05503">
        <w:t xml:space="preserve">.  </w:t>
      </w:r>
    </w:p>
    <w:p w:rsidR="000B1A66" w:rsidRPr="00D05503" w:rsidRDefault="000B1A66" w:rsidP="00A04FBE">
      <w:pPr>
        <w:tabs>
          <w:tab w:val="left" w:pos="0"/>
        </w:tabs>
        <w:ind w:firstLine="709"/>
        <w:jc w:val="both"/>
      </w:pPr>
      <w:r w:rsidRPr="00D05503">
        <w:t xml:space="preserve">В соответствии с задачами создания образа «Новой российской школы» определены приоритеты </w:t>
      </w:r>
      <w:r w:rsidR="00696C70" w:rsidRPr="00D05503">
        <w:t xml:space="preserve">Программы развития </w:t>
      </w:r>
      <w:r w:rsidR="00F93F73">
        <w:t>М</w:t>
      </w:r>
      <w:r w:rsidR="003F780B">
        <w:t>Б</w:t>
      </w:r>
      <w:r w:rsidR="00F93F73">
        <w:t xml:space="preserve">ОУ </w:t>
      </w:r>
      <w:r w:rsidR="003F780B">
        <w:t xml:space="preserve">ПГО «Трифоновская </w:t>
      </w:r>
      <w:r w:rsidR="00F93F73">
        <w:t>С</w:t>
      </w:r>
      <w:r w:rsidR="003F780B">
        <w:t>О</w:t>
      </w:r>
      <w:r w:rsidR="00F93F73">
        <w:t>Ш</w:t>
      </w:r>
      <w:r w:rsidR="003F780B">
        <w:t>»</w:t>
      </w:r>
      <w:r w:rsidR="00F93F73">
        <w:t xml:space="preserve"> </w:t>
      </w:r>
      <w:r w:rsidR="00696C70" w:rsidRPr="00D05503">
        <w:t>на период 201</w:t>
      </w:r>
      <w:r w:rsidR="003F780B">
        <w:t>7</w:t>
      </w:r>
      <w:r w:rsidRPr="00D05503">
        <w:t>-202</w:t>
      </w:r>
      <w:r w:rsidR="003F780B">
        <w:t>1</w:t>
      </w:r>
      <w:r w:rsidRPr="00D05503">
        <w:t xml:space="preserve"> гг.</w:t>
      </w:r>
    </w:p>
    <w:p w:rsidR="00E051D0" w:rsidRPr="00D05503" w:rsidRDefault="002A6C67" w:rsidP="00CC1457">
      <w:pPr>
        <w:tabs>
          <w:tab w:val="left" w:pos="0"/>
        </w:tabs>
        <w:ind w:firstLine="709"/>
      </w:pPr>
      <w:r w:rsidRPr="00D05503">
        <w:t>Программа является ориентиром и навигатором для образовательного учреждения на этапе   введения Федеральных Государственных образовательных стандартов.</w:t>
      </w:r>
    </w:p>
    <w:p w:rsidR="00B354EE" w:rsidRDefault="00B354EE" w:rsidP="00976BC0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_Toc451165173"/>
    </w:p>
    <w:p w:rsidR="00B270C8" w:rsidRPr="002107F5" w:rsidRDefault="00B270C8" w:rsidP="00976BC0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 w:rsidRPr="002107F5">
        <w:rPr>
          <w:rFonts w:ascii="Times New Roman" w:hAnsi="Times New Roman" w:cs="Times New Roman"/>
          <w:sz w:val="26"/>
          <w:szCs w:val="26"/>
        </w:rPr>
        <w:t xml:space="preserve">3.2. </w:t>
      </w:r>
      <w:r w:rsidR="003817F5" w:rsidRPr="002107F5">
        <w:rPr>
          <w:rFonts w:ascii="Times New Roman" w:hAnsi="Times New Roman" w:cs="Times New Roman"/>
          <w:sz w:val="26"/>
          <w:szCs w:val="26"/>
        </w:rPr>
        <w:t>Цель:</w:t>
      </w:r>
      <w:bookmarkEnd w:id="17"/>
    </w:p>
    <w:p w:rsidR="00E051D0" w:rsidRPr="00D05503" w:rsidRDefault="00AB6C05" w:rsidP="00CC1457">
      <w:pPr>
        <w:tabs>
          <w:tab w:val="left" w:pos="0"/>
        </w:tabs>
        <w:ind w:firstLine="709"/>
        <w:jc w:val="both"/>
      </w:pPr>
      <w:r>
        <w:t xml:space="preserve"> </w:t>
      </w:r>
      <w:proofErr w:type="gramStart"/>
      <w:r w:rsidRPr="00F824CA">
        <w:t>Обеспеч</w:t>
      </w:r>
      <w:r>
        <w:t xml:space="preserve">ение </w:t>
      </w:r>
      <w:r w:rsidRPr="00F824CA">
        <w:t xml:space="preserve"> эффективно</w:t>
      </w:r>
      <w:r>
        <w:t>го</w:t>
      </w:r>
      <w:r w:rsidRPr="00F824CA">
        <w:t xml:space="preserve"> устойчиво</w:t>
      </w:r>
      <w:r>
        <w:t>го</w:t>
      </w:r>
      <w:r w:rsidRPr="00F824CA">
        <w:t xml:space="preserve"> развити</w:t>
      </w:r>
      <w:r>
        <w:t>я</w:t>
      </w:r>
      <w:r w:rsidRPr="00F824CA">
        <w:t xml:space="preserve"> единой образовательной среды </w:t>
      </w:r>
      <w:r>
        <w:rPr>
          <w:bCs/>
          <w:iCs/>
        </w:rPr>
        <w:t>М</w:t>
      </w:r>
      <w:r w:rsidR="003F780B">
        <w:rPr>
          <w:bCs/>
          <w:iCs/>
        </w:rPr>
        <w:t>Б</w:t>
      </w:r>
      <w:r>
        <w:rPr>
          <w:bCs/>
          <w:iCs/>
        </w:rPr>
        <w:t xml:space="preserve">ОУ </w:t>
      </w:r>
      <w:r w:rsidR="003F780B">
        <w:rPr>
          <w:bCs/>
          <w:iCs/>
        </w:rPr>
        <w:t xml:space="preserve">ПГО «Трифоновская </w:t>
      </w:r>
      <w:r>
        <w:rPr>
          <w:bCs/>
          <w:iCs/>
        </w:rPr>
        <w:t>С</w:t>
      </w:r>
      <w:r w:rsidR="003F780B">
        <w:rPr>
          <w:bCs/>
          <w:iCs/>
        </w:rPr>
        <w:t>О</w:t>
      </w:r>
      <w:r>
        <w:rPr>
          <w:bCs/>
          <w:iCs/>
        </w:rPr>
        <w:t>Ш</w:t>
      </w:r>
      <w:r w:rsidR="003F780B">
        <w:rPr>
          <w:bCs/>
          <w:iCs/>
        </w:rPr>
        <w:t>»</w:t>
      </w:r>
      <w:r w:rsidRPr="00F824CA">
        <w:t>, способствующе</w:t>
      </w:r>
      <w:r>
        <w:t>е</w:t>
      </w:r>
      <w:r w:rsidRPr="00F824CA">
        <w:t xml:space="preserve"> всестороннему развитию личности </w:t>
      </w:r>
      <w:r>
        <w:t xml:space="preserve">обучающегося </w:t>
      </w:r>
      <w:r w:rsidRPr="00F824CA">
        <w:t xml:space="preserve"> </w:t>
      </w:r>
      <w:r>
        <w:t xml:space="preserve"> </w:t>
      </w:r>
      <w:proofErr w:type="gramEnd"/>
    </w:p>
    <w:p w:rsidR="00E051D0" w:rsidRDefault="00E051D0" w:rsidP="00AB6C05">
      <w:pPr>
        <w:pStyle w:val="2"/>
        <w:numPr>
          <w:ilvl w:val="1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18" w:name="_Toc451165174"/>
      <w:r w:rsidRPr="002107F5">
        <w:rPr>
          <w:rFonts w:ascii="Times New Roman" w:hAnsi="Times New Roman" w:cs="Times New Roman"/>
          <w:sz w:val="26"/>
          <w:szCs w:val="26"/>
        </w:rPr>
        <w:t>Задачи образования:</w:t>
      </w:r>
      <w:bookmarkEnd w:id="18"/>
    </w:p>
    <w:p w:rsidR="00AB6C05" w:rsidRDefault="00AB6C05" w:rsidP="00AB6C05">
      <w:pPr>
        <w:numPr>
          <w:ilvl w:val="0"/>
          <w:numId w:val="46"/>
        </w:numPr>
        <w:ind w:left="1134" w:hanging="425"/>
      </w:pPr>
      <w:r>
        <w:t xml:space="preserve"> Создать благоприятные условия для полноценного развития ребёнка школьного возраста;</w:t>
      </w:r>
    </w:p>
    <w:p w:rsidR="00AB6C05" w:rsidRPr="00AB6C05" w:rsidRDefault="00AB6C05" w:rsidP="00AB6C05">
      <w:pPr>
        <w:numPr>
          <w:ilvl w:val="0"/>
          <w:numId w:val="46"/>
        </w:numPr>
        <w:ind w:left="1134" w:hanging="425"/>
      </w:pPr>
      <w:r>
        <w:t xml:space="preserve"> сформировать основы базовой культуры личности в соответствии с возрастными и индивидуальными особенностями.</w:t>
      </w:r>
    </w:p>
    <w:p w:rsidR="00E051D0" w:rsidRPr="00D05503" w:rsidRDefault="00CC1457" w:rsidP="00A04FBE">
      <w:pPr>
        <w:pStyle w:val="af3"/>
        <w:numPr>
          <w:ilvl w:val="0"/>
          <w:numId w:val="2"/>
        </w:numPr>
        <w:tabs>
          <w:tab w:val="left" w:pos="0"/>
          <w:tab w:val="left" w:pos="398"/>
        </w:tabs>
        <w:spacing w:after="0"/>
        <w:ind w:left="0" w:firstLine="709"/>
        <w:contextualSpacing/>
        <w:jc w:val="both"/>
      </w:pPr>
      <w:r w:rsidRPr="00D05503">
        <w:t xml:space="preserve"> </w:t>
      </w:r>
      <w:r w:rsidR="00E051D0" w:rsidRPr="00D05503">
        <w:t xml:space="preserve">сформировать ключевые компетентности учащихся в решении информационных, коммуникативных и учебных образовательных задач; </w:t>
      </w:r>
    </w:p>
    <w:p w:rsidR="00E051D0" w:rsidRPr="00D05503" w:rsidRDefault="00CC1457" w:rsidP="00A04FBE">
      <w:pPr>
        <w:pStyle w:val="af8"/>
        <w:numPr>
          <w:ilvl w:val="0"/>
          <w:numId w:val="2"/>
        </w:numPr>
        <w:tabs>
          <w:tab w:val="left" w:pos="0"/>
          <w:tab w:val="left" w:pos="3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5503">
        <w:rPr>
          <w:rFonts w:ascii="Times New Roman" w:hAnsi="Times New Roman"/>
          <w:sz w:val="24"/>
          <w:szCs w:val="24"/>
        </w:rPr>
        <w:t xml:space="preserve"> </w:t>
      </w:r>
      <w:r w:rsidR="00E051D0" w:rsidRPr="00D05503">
        <w:rPr>
          <w:rFonts w:ascii="Times New Roman" w:hAnsi="Times New Roman"/>
          <w:sz w:val="24"/>
          <w:szCs w:val="24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CC1457" w:rsidRPr="00D05503" w:rsidRDefault="00CC1457" w:rsidP="00CC1457">
      <w:pPr>
        <w:pStyle w:val="af8"/>
        <w:numPr>
          <w:ilvl w:val="0"/>
          <w:numId w:val="2"/>
        </w:numPr>
        <w:tabs>
          <w:tab w:val="left" w:pos="0"/>
          <w:tab w:val="left" w:pos="3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5503">
        <w:rPr>
          <w:rFonts w:ascii="Times New Roman" w:hAnsi="Times New Roman"/>
          <w:sz w:val="24"/>
          <w:szCs w:val="24"/>
        </w:rPr>
        <w:t xml:space="preserve"> </w:t>
      </w:r>
      <w:r w:rsidR="00E051D0" w:rsidRPr="00D05503">
        <w:rPr>
          <w:rFonts w:ascii="Times New Roman" w:hAnsi="Times New Roman"/>
          <w:sz w:val="24"/>
          <w:szCs w:val="24"/>
        </w:rPr>
        <w:t xml:space="preserve">организовать поддержку учебных (урочных и внеурочных), внешкольных и </w:t>
      </w:r>
      <w:proofErr w:type="spellStart"/>
      <w:r w:rsidR="00E051D0" w:rsidRPr="00D05503">
        <w:rPr>
          <w:rFonts w:ascii="Times New Roman" w:hAnsi="Times New Roman"/>
          <w:sz w:val="24"/>
          <w:szCs w:val="24"/>
        </w:rPr>
        <w:t>внеучебных</w:t>
      </w:r>
      <w:proofErr w:type="spellEnd"/>
      <w:r w:rsidR="00E051D0" w:rsidRPr="00D05503">
        <w:rPr>
          <w:rFonts w:ascii="Times New Roman" w:hAnsi="Times New Roman"/>
          <w:sz w:val="24"/>
          <w:szCs w:val="24"/>
        </w:rPr>
        <w:t xml:space="preserve"> образовательных достижений школьников, их проектов и социальной практики; </w:t>
      </w:r>
    </w:p>
    <w:p w:rsidR="00E051D0" w:rsidRPr="00D05503" w:rsidRDefault="00CC1457" w:rsidP="00CC1457">
      <w:pPr>
        <w:pStyle w:val="af8"/>
        <w:numPr>
          <w:ilvl w:val="0"/>
          <w:numId w:val="2"/>
        </w:numPr>
        <w:tabs>
          <w:tab w:val="left" w:pos="0"/>
          <w:tab w:val="left" w:pos="3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550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051D0" w:rsidRPr="00D05503">
        <w:rPr>
          <w:rFonts w:ascii="Times New Roman" w:hAnsi="Times New Roman"/>
          <w:sz w:val="24"/>
          <w:szCs w:val="24"/>
        </w:rPr>
        <w:t xml:space="preserve">способствовать развитию учащихся как субъектов отношений с людьми, с миром и с собой, </w:t>
      </w:r>
      <w:proofErr w:type="gramStart"/>
      <w:r w:rsidR="00E051D0" w:rsidRPr="00D05503">
        <w:rPr>
          <w:rFonts w:ascii="Times New Roman" w:hAnsi="Times New Roman"/>
          <w:sz w:val="24"/>
          <w:szCs w:val="24"/>
        </w:rPr>
        <w:t>предполагающее</w:t>
      </w:r>
      <w:proofErr w:type="gramEnd"/>
      <w:r w:rsidR="00E051D0" w:rsidRPr="00D05503">
        <w:rPr>
          <w:rFonts w:ascii="Times New Roman" w:hAnsi="Times New Roman"/>
          <w:sz w:val="24"/>
          <w:szCs w:val="24"/>
        </w:rPr>
        <w:t xml:space="preserve"> успешность и самореализацию учащихся в образовательных видах деятельности;</w:t>
      </w:r>
    </w:p>
    <w:p w:rsidR="00E051D0" w:rsidRPr="00D05503" w:rsidRDefault="00CC1457" w:rsidP="00A04FBE">
      <w:pPr>
        <w:pStyle w:val="af3"/>
        <w:numPr>
          <w:ilvl w:val="0"/>
          <w:numId w:val="2"/>
        </w:numPr>
        <w:tabs>
          <w:tab w:val="left" w:pos="0"/>
          <w:tab w:val="left" w:pos="392"/>
        </w:tabs>
        <w:spacing w:after="0"/>
        <w:ind w:left="0" w:firstLine="709"/>
        <w:contextualSpacing/>
        <w:jc w:val="both"/>
      </w:pPr>
      <w:r w:rsidRPr="00D05503">
        <w:t xml:space="preserve"> </w:t>
      </w:r>
      <w:r w:rsidR="00E051D0" w:rsidRPr="00D05503">
        <w:t xml:space="preserve">сохранить и укрепить физическое и психическое здоровье, безопасность </w:t>
      </w:r>
      <w:r w:rsidR="00AB6C05">
        <w:t>обучающихся</w:t>
      </w:r>
      <w:r w:rsidR="00E051D0" w:rsidRPr="00D05503">
        <w:t>, обеспечить их эмоциональное благополучие;</w:t>
      </w:r>
    </w:p>
    <w:p w:rsidR="00E051D0" w:rsidRDefault="00CC1457" w:rsidP="00A04FBE">
      <w:pPr>
        <w:pStyle w:val="af3"/>
        <w:numPr>
          <w:ilvl w:val="0"/>
          <w:numId w:val="2"/>
        </w:numPr>
        <w:tabs>
          <w:tab w:val="left" w:pos="0"/>
          <w:tab w:val="left" w:pos="392"/>
        </w:tabs>
        <w:spacing w:after="0"/>
        <w:ind w:left="0" w:firstLine="709"/>
        <w:contextualSpacing/>
        <w:jc w:val="both"/>
      </w:pPr>
      <w:r w:rsidRPr="00D05503">
        <w:t xml:space="preserve"> </w:t>
      </w:r>
      <w:r w:rsidR="00E051D0" w:rsidRPr="00D05503">
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7B51F4" w:rsidRPr="00D05503" w:rsidRDefault="007B51F4" w:rsidP="007B51F4">
      <w:pPr>
        <w:pStyle w:val="af3"/>
        <w:tabs>
          <w:tab w:val="left" w:pos="0"/>
          <w:tab w:val="left" w:pos="392"/>
        </w:tabs>
        <w:spacing w:after="0"/>
        <w:ind w:left="709"/>
        <w:contextualSpacing/>
        <w:jc w:val="both"/>
      </w:pPr>
    </w:p>
    <w:p w:rsidR="00F93F73" w:rsidRPr="00B354EE" w:rsidRDefault="00AB6C05" w:rsidP="00957799">
      <w:pPr>
        <w:spacing w:after="43"/>
        <w:ind w:left="720"/>
        <w:jc w:val="both"/>
        <w:rPr>
          <w:color w:val="000000"/>
        </w:rPr>
      </w:pPr>
      <w:r>
        <w:rPr>
          <w:b/>
          <w:szCs w:val="26"/>
        </w:rPr>
        <w:t xml:space="preserve">                </w:t>
      </w:r>
    </w:p>
    <w:p w:rsidR="00CC1457" w:rsidRPr="00D05503" w:rsidRDefault="00CC1457" w:rsidP="002D068E">
      <w:pPr>
        <w:jc w:val="center"/>
        <w:rPr>
          <w:b/>
        </w:rPr>
      </w:pPr>
      <w:r w:rsidRPr="00D05503">
        <w:rPr>
          <w:b/>
        </w:rPr>
        <w:t>МОДЕЛЬ ШКОЛЫ – 202</w:t>
      </w:r>
      <w:r w:rsidR="00957799">
        <w:rPr>
          <w:b/>
        </w:rPr>
        <w:t>1</w:t>
      </w:r>
      <w:r w:rsidR="00D05503">
        <w:rPr>
          <w:b/>
        </w:rPr>
        <w:t xml:space="preserve"> </w:t>
      </w:r>
    </w:p>
    <w:p w:rsidR="00CC1457" w:rsidRPr="00D05503" w:rsidRDefault="00CC1457" w:rsidP="00CC1457">
      <w:pPr>
        <w:ind w:firstLine="709"/>
        <w:jc w:val="both"/>
      </w:pPr>
      <w:r w:rsidRPr="00D05503"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CC1457" w:rsidRPr="00D05503" w:rsidRDefault="0099657D" w:rsidP="005528BF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 xml:space="preserve">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CC1457" w:rsidRPr="00D05503" w:rsidRDefault="00B67A2A" w:rsidP="005528BF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 xml:space="preserve">выпускники школы конкурентоспособны в системе высшего и среднего профессионального образования; </w:t>
      </w:r>
    </w:p>
    <w:p w:rsidR="00CC1457" w:rsidRPr="00D05503" w:rsidRDefault="00B67A2A" w:rsidP="005528BF">
      <w:pPr>
        <w:numPr>
          <w:ilvl w:val="0"/>
          <w:numId w:val="15"/>
        </w:numPr>
        <w:spacing w:after="53"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 xml:space="preserve">в школе </w:t>
      </w:r>
      <w:proofErr w:type="gramStart"/>
      <w:r w:rsidR="00CC1457" w:rsidRPr="00D05503">
        <w:rPr>
          <w:color w:val="000000"/>
        </w:rPr>
        <w:t>существует</w:t>
      </w:r>
      <w:proofErr w:type="gramEnd"/>
      <w:r w:rsidR="00CC67F1">
        <w:rPr>
          <w:color w:val="000000"/>
        </w:rPr>
        <w:t xml:space="preserve"> </w:t>
      </w:r>
      <w:r w:rsidR="00CC1457" w:rsidRPr="00D05503">
        <w:rPr>
          <w:color w:val="000000"/>
        </w:rPr>
        <w:t xml:space="preserve">/ действует воспитательная система культурно-нравственной ориентации, адекватная потребностям времени; </w:t>
      </w:r>
    </w:p>
    <w:p w:rsidR="00CC1457" w:rsidRPr="00D05503" w:rsidRDefault="00B67A2A" w:rsidP="005528BF">
      <w:pPr>
        <w:numPr>
          <w:ilvl w:val="0"/>
          <w:numId w:val="15"/>
        </w:numPr>
        <w:spacing w:after="53"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 xml:space="preserve">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CC67F1" w:rsidRPr="00EF5F89" w:rsidRDefault="00B67A2A" w:rsidP="00EF5F89">
      <w:pPr>
        <w:numPr>
          <w:ilvl w:val="0"/>
          <w:numId w:val="15"/>
        </w:numPr>
        <w:spacing w:after="53"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 xml:space="preserve">в школе работает высокопрофессиональный творческий педагогический коллектив; </w:t>
      </w:r>
    </w:p>
    <w:p w:rsidR="00CC1457" w:rsidRPr="00D05503" w:rsidRDefault="00B67A2A" w:rsidP="005528BF">
      <w:pPr>
        <w:numPr>
          <w:ilvl w:val="0"/>
          <w:numId w:val="15"/>
        </w:numPr>
        <w:spacing w:after="53"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 xml:space="preserve">педагоги школы применяют в своей практике современные технологии обучения; </w:t>
      </w:r>
    </w:p>
    <w:p w:rsidR="00CC1457" w:rsidRPr="00D05503" w:rsidRDefault="00B67A2A" w:rsidP="005528BF">
      <w:pPr>
        <w:numPr>
          <w:ilvl w:val="0"/>
          <w:numId w:val="15"/>
        </w:numPr>
        <w:spacing w:after="53"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</w:t>
      </w:r>
      <w:r w:rsidRPr="00D05503">
        <w:rPr>
          <w:color w:val="000000"/>
        </w:rPr>
        <w:t>-</w:t>
      </w:r>
      <w:r w:rsidR="00CC1457" w:rsidRPr="00D05503">
        <w:rPr>
          <w:color w:val="000000"/>
        </w:rPr>
        <w:t xml:space="preserve">общественного управления школой; </w:t>
      </w:r>
    </w:p>
    <w:p w:rsidR="00CC1457" w:rsidRPr="00D05503" w:rsidRDefault="00B67A2A" w:rsidP="005528BF">
      <w:pPr>
        <w:numPr>
          <w:ilvl w:val="0"/>
          <w:numId w:val="15"/>
        </w:numPr>
        <w:spacing w:after="53"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>школа имеет современную материально-техническую базу и пространственно</w:t>
      </w:r>
      <w:r w:rsidRPr="00D05503">
        <w:rPr>
          <w:color w:val="000000"/>
        </w:rPr>
        <w:t>-</w:t>
      </w:r>
      <w:r w:rsidR="00CC1457" w:rsidRPr="00D05503">
        <w:rPr>
          <w:color w:val="000000"/>
        </w:rPr>
        <w:t xml:space="preserve">предметную среду, обладает необходимым количеством ресурсов для реализации ее планов; </w:t>
      </w:r>
    </w:p>
    <w:p w:rsidR="00CC1457" w:rsidRPr="00D05503" w:rsidRDefault="00B67A2A" w:rsidP="005528BF">
      <w:pPr>
        <w:numPr>
          <w:ilvl w:val="0"/>
          <w:numId w:val="15"/>
        </w:numPr>
        <w:spacing w:after="53"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>школа имеет широкие партнерские связи с культурными, спорт</w:t>
      </w:r>
      <w:r w:rsidRPr="00D05503">
        <w:rPr>
          <w:color w:val="000000"/>
        </w:rPr>
        <w:t>ивными и научными организациями</w:t>
      </w:r>
      <w:r w:rsidR="00CC1457" w:rsidRPr="00D05503">
        <w:rPr>
          <w:color w:val="000000"/>
        </w:rPr>
        <w:t>;</w:t>
      </w:r>
    </w:p>
    <w:p w:rsidR="00CC1457" w:rsidRPr="00D05503" w:rsidRDefault="00B67A2A" w:rsidP="005528BF">
      <w:pPr>
        <w:numPr>
          <w:ilvl w:val="0"/>
          <w:numId w:val="15"/>
        </w:numPr>
        <w:spacing w:after="53" w:line="276" w:lineRule="auto"/>
        <w:ind w:left="0" w:firstLine="709"/>
        <w:contextualSpacing/>
        <w:jc w:val="both"/>
        <w:rPr>
          <w:color w:val="000000"/>
        </w:rPr>
      </w:pPr>
      <w:r w:rsidRPr="00D05503">
        <w:rPr>
          <w:color w:val="000000"/>
        </w:rPr>
        <w:t xml:space="preserve"> </w:t>
      </w:r>
      <w:r w:rsidR="00CC1457" w:rsidRPr="00D05503">
        <w:rPr>
          <w:color w:val="000000"/>
        </w:rPr>
        <w:t xml:space="preserve">школа востребована </w:t>
      </w:r>
      <w:r w:rsidRPr="00D05503">
        <w:rPr>
          <w:color w:val="000000"/>
        </w:rPr>
        <w:t>потребителями,</w:t>
      </w:r>
      <w:r w:rsidR="00CC1457" w:rsidRPr="00D05503">
        <w:rPr>
          <w:color w:val="000000"/>
        </w:rPr>
        <w:t xml:space="preserve"> и они удовлетворены ее услугами, что обеспечивает ее лидерство на рынке образовательных услуг. </w:t>
      </w:r>
    </w:p>
    <w:p w:rsidR="00CC1457" w:rsidRPr="00D05503" w:rsidRDefault="00CC1457" w:rsidP="00B67A2A">
      <w:pPr>
        <w:spacing w:after="46"/>
        <w:jc w:val="both"/>
      </w:pPr>
    </w:p>
    <w:p w:rsidR="00CC1457" w:rsidRPr="00D05503" w:rsidRDefault="00CC1457" w:rsidP="002D068E">
      <w:pPr>
        <w:jc w:val="center"/>
        <w:rPr>
          <w:b/>
        </w:rPr>
      </w:pPr>
      <w:r w:rsidRPr="00D05503">
        <w:rPr>
          <w:b/>
        </w:rPr>
        <w:t>МОДЕЛЬ ПЕДАГОГА ШКОЛЫ – 202</w:t>
      </w:r>
      <w:r w:rsidR="00957799">
        <w:rPr>
          <w:b/>
        </w:rPr>
        <w:t>1</w:t>
      </w:r>
    </w:p>
    <w:p w:rsidR="00CC1457" w:rsidRPr="00D05503" w:rsidRDefault="00CC1457" w:rsidP="00B67A2A">
      <w:pPr>
        <w:ind w:firstLine="709"/>
        <w:jc w:val="both"/>
      </w:pPr>
      <w:r w:rsidRPr="00D05503">
        <w:t>Учитывая все вышеизложенное в предыдущих разделах, наиболее целесообразным представляется следующ</w:t>
      </w:r>
      <w:r w:rsidR="00B67A2A" w:rsidRPr="00D05503">
        <w:t xml:space="preserve">ая </w:t>
      </w:r>
      <w:r w:rsidRPr="00D05503">
        <w:t xml:space="preserve">модель компетентного педагога: </w:t>
      </w:r>
    </w:p>
    <w:p w:rsidR="00CC1457" w:rsidRPr="00D05503" w:rsidRDefault="00B67A2A" w:rsidP="005528BF">
      <w:pPr>
        <w:numPr>
          <w:ilvl w:val="0"/>
          <w:numId w:val="16"/>
        </w:numPr>
        <w:spacing w:line="276" w:lineRule="auto"/>
        <w:ind w:left="0" w:firstLine="709"/>
        <w:jc w:val="both"/>
      </w:pPr>
      <w:r w:rsidRPr="00D05503">
        <w:t xml:space="preserve"> Н</w:t>
      </w:r>
      <w:r w:rsidR="00CC1457" w:rsidRPr="00D05503">
        <w:t xml:space="preserve">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B67A2A" w:rsidRPr="00D05503" w:rsidRDefault="00B67A2A" w:rsidP="005528BF">
      <w:pPr>
        <w:numPr>
          <w:ilvl w:val="0"/>
          <w:numId w:val="16"/>
        </w:numPr>
        <w:spacing w:line="276" w:lineRule="auto"/>
        <w:ind w:left="0" w:firstLine="709"/>
        <w:jc w:val="both"/>
      </w:pPr>
      <w:r w:rsidRPr="00D05503">
        <w:t xml:space="preserve"> С</w:t>
      </w:r>
      <w:r w:rsidR="00CC1457" w:rsidRPr="00D05503">
        <w:t xml:space="preserve">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B67A2A" w:rsidRPr="00D05503" w:rsidRDefault="00CC1457" w:rsidP="005528BF">
      <w:pPr>
        <w:numPr>
          <w:ilvl w:val="0"/>
          <w:numId w:val="16"/>
        </w:numPr>
        <w:spacing w:line="276" w:lineRule="auto"/>
        <w:ind w:left="0" w:firstLine="709"/>
        <w:jc w:val="both"/>
      </w:pPr>
      <w:r w:rsidRPr="00D05503">
        <w:t xml:space="preserve"> </w:t>
      </w:r>
      <w:r w:rsidR="00B67A2A" w:rsidRPr="00D05503">
        <w:t>С</w:t>
      </w:r>
      <w:r w:rsidRPr="00D05503">
        <w:t>пособность к критической оценке и интеграции личного и иного (отечественного, зарубежного, исторического, прогнозируемого) опыта педагогической де</w:t>
      </w:r>
      <w:r w:rsidR="00B67A2A" w:rsidRPr="00D05503">
        <w:t xml:space="preserve">ятельности; </w:t>
      </w:r>
    </w:p>
    <w:p w:rsidR="00B67A2A" w:rsidRPr="00D05503" w:rsidRDefault="00B67A2A" w:rsidP="005528BF">
      <w:pPr>
        <w:numPr>
          <w:ilvl w:val="0"/>
          <w:numId w:val="16"/>
        </w:numPr>
        <w:spacing w:line="276" w:lineRule="auto"/>
        <w:ind w:left="0" w:firstLine="709"/>
        <w:jc w:val="both"/>
      </w:pPr>
      <w:r w:rsidRPr="00D05503">
        <w:lastRenderedPageBreak/>
        <w:t xml:space="preserve"> С</w:t>
      </w:r>
      <w:r w:rsidR="00CC1457" w:rsidRPr="00D05503">
        <w:t xml:space="preserve">тремление к формированию и развитию личных </w:t>
      </w:r>
      <w:proofErr w:type="spellStart"/>
      <w:r w:rsidR="00CC1457" w:rsidRPr="00D05503">
        <w:t>креативных</w:t>
      </w:r>
      <w:proofErr w:type="spellEnd"/>
      <w:r w:rsidR="00CC1457" w:rsidRPr="00D05503">
        <w:t xml:space="preserve">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CC1457" w:rsidRPr="00D05503" w:rsidRDefault="00B67A2A" w:rsidP="005528BF">
      <w:pPr>
        <w:numPr>
          <w:ilvl w:val="0"/>
          <w:numId w:val="16"/>
        </w:numPr>
        <w:spacing w:line="276" w:lineRule="auto"/>
        <w:ind w:left="0" w:firstLine="709"/>
        <w:jc w:val="both"/>
      </w:pPr>
      <w:r w:rsidRPr="00D05503">
        <w:t xml:space="preserve"> Н</w:t>
      </w:r>
      <w:r w:rsidR="00CC1457" w:rsidRPr="00D05503">
        <w:t xml:space="preserve">аличие рефлексивной культуры, </w:t>
      </w:r>
      <w:proofErr w:type="spellStart"/>
      <w:r w:rsidR="00CC1457" w:rsidRPr="00D05503">
        <w:t>сформированность</w:t>
      </w:r>
      <w:proofErr w:type="spellEnd"/>
      <w:r w:rsidR="00CC1457" w:rsidRPr="00D05503">
        <w:t xml:space="preserve"> потребности в </w:t>
      </w:r>
      <w:proofErr w:type="spellStart"/>
      <w:r w:rsidR="00CC1457" w:rsidRPr="00D05503">
        <w:t>саморефлексии</w:t>
      </w:r>
      <w:proofErr w:type="spellEnd"/>
      <w:r w:rsidR="00CC1457" w:rsidRPr="00D05503">
        <w:t xml:space="preserve"> и в совместной рефлексии с другими субъектами педагогического процесса; </w:t>
      </w:r>
    </w:p>
    <w:p w:rsidR="00CC1457" w:rsidRPr="00D05503" w:rsidRDefault="00B67A2A" w:rsidP="005528B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D05503">
        <w:t xml:space="preserve"> Н</w:t>
      </w:r>
      <w:r w:rsidR="00CC1457" w:rsidRPr="00D05503">
        <w:t>аличие</w:t>
      </w:r>
      <w:r w:rsidRPr="00D05503">
        <w:t xml:space="preserve"> методологической</w:t>
      </w:r>
      <w:r w:rsidR="00CC1457" w:rsidRPr="00D05503">
        <w:t xml:space="preserve">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CC1457" w:rsidRPr="00D05503" w:rsidRDefault="00B67A2A" w:rsidP="005528B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D05503">
        <w:t xml:space="preserve"> Г</w:t>
      </w:r>
      <w:r w:rsidR="00CC1457" w:rsidRPr="00D05503">
        <w:t xml:space="preserve">отовность к совместному со всеми иными субъектами педагогического процесса освоению социального опыта; </w:t>
      </w:r>
    </w:p>
    <w:p w:rsidR="00CC1457" w:rsidRPr="00D05503" w:rsidRDefault="00B67A2A" w:rsidP="005528B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D05503">
        <w:t xml:space="preserve"> О</w:t>
      </w:r>
      <w:r w:rsidR="00CC1457" w:rsidRPr="00D05503">
        <w:t xml:space="preserve">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CC1457" w:rsidRPr="00D05503" w:rsidRDefault="00B67A2A" w:rsidP="005528B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D05503">
        <w:t xml:space="preserve"> П</w:t>
      </w:r>
      <w:r w:rsidR="00CC1457" w:rsidRPr="00D05503">
        <w:t xml:space="preserve">ринятие философии маркетинга в качестве одной из основных идей деятельности педагога в условиях </w:t>
      </w:r>
      <w:r w:rsidRPr="00D05503">
        <w:t xml:space="preserve">становления рыночных отношений </w:t>
      </w:r>
      <w:r w:rsidR="00CC1457" w:rsidRPr="00D05503">
        <w:t xml:space="preserve">в образовании; </w:t>
      </w:r>
    </w:p>
    <w:p w:rsidR="00CC1457" w:rsidRPr="00D05503" w:rsidRDefault="00B67A2A" w:rsidP="005528B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D05503">
        <w:t xml:space="preserve"> П</w:t>
      </w:r>
      <w:r w:rsidR="00CC1457" w:rsidRPr="00D05503">
        <w:t xml:space="preserve">ринятие понятия профессиональной конкуренции как одной из движущих идей развития личности педагога; </w:t>
      </w:r>
    </w:p>
    <w:p w:rsidR="00CC67F1" w:rsidRPr="00D05503" w:rsidRDefault="00B67A2A" w:rsidP="004930D9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D05503">
        <w:t xml:space="preserve"> Н</w:t>
      </w:r>
      <w:r w:rsidR="00CC1457" w:rsidRPr="00D05503">
        <w:t xml:space="preserve">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CC1457" w:rsidRPr="00D05503" w:rsidRDefault="00B67A2A" w:rsidP="005528B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D05503">
        <w:t xml:space="preserve"> </w:t>
      </w:r>
      <w:proofErr w:type="spellStart"/>
      <w:r w:rsidRPr="00D05503">
        <w:t>С</w:t>
      </w:r>
      <w:r w:rsidR="00CC1457" w:rsidRPr="00D05503">
        <w:t>формированность</w:t>
      </w:r>
      <w:proofErr w:type="spellEnd"/>
      <w:r w:rsidR="00CC1457" w:rsidRPr="00D05503"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CC1457" w:rsidRPr="00D05503" w:rsidRDefault="00B67A2A" w:rsidP="005528B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D05503">
        <w:t xml:space="preserve"> О</w:t>
      </w:r>
      <w:r w:rsidR="00CC1457" w:rsidRPr="00D05503">
        <w:t xml:space="preserve">сознание метода педагогической деятельности как одной из высших профессиональных ценностей педагога. </w:t>
      </w:r>
    </w:p>
    <w:p w:rsidR="004930D9" w:rsidRPr="007B51F4" w:rsidRDefault="004930D9" w:rsidP="00B67A2A">
      <w:pPr>
        <w:spacing w:after="43"/>
        <w:jc w:val="both"/>
        <w:rPr>
          <w:color w:val="000000"/>
        </w:rPr>
      </w:pPr>
      <w:r>
        <w:rPr>
          <w:b/>
          <w:szCs w:val="26"/>
        </w:rPr>
        <w:t xml:space="preserve">                   </w:t>
      </w:r>
    </w:p>
    <w:p w:rsidR="00CC1457" w:rsidRPr="00CC67F1" w:rsidRDefault="00CC1457" w:rsidP="00CC67F1">
      <w:pPr>
        <w:jc w:val="center"/>
        <w:rPr>
          <w:b/>
          <w:sz w:val="26"/>
          <w:szCs w:val="26"/>
        </w:rPr>
      </w:pPr>
      <w:r w:rsidRPr="004930D9">
        <w:rPr>
          <w:b/>
        </w:rPr>
        <w:t>МОДЕЛЬ</w:t>
      </w:r>
      <w:r w:rsidRPr="00D05503">
        <w:rPr>
          <w:b/>
        </w:rPr>
        <w:t xml:space="preserve"> ВЫПУСКНИКА</w:t>
      </w:r>
      <w:r w:rsidR="007B51F4">
        <w:rPr>
          <w:b/>
        </w:rPr>
        <w:t xml:space="preserve"> </w:t>
      </w:r>
      <w:r w:rsidRPr="00D05503">
        <w:rPr>
          <w:b/>
        </w:rPr>
        <w:t xml:space="preserve"> -  202</w:t>
      </w:r>
      <w:r w:rsidR="00957799">
        <w:rPr>
          <w:b/>
        </w:rPr>
        <w:t>1</w:t>
      </w:r>
      <w:r w:rsidRPr="00D05503">
        <w:rPr>
          <w:b/>
        </w:rPr>
        <w:t xml:space="preserve"> г</w:t>
      </w:r>
      <w:r w:rsidR="00CC67F1">
        <w:rPr>
          <w:b/>
          <w:sz w:val="26"/>
          <w:szCs w:val="26"/>
        </w:rPr>
        <w:t>.</w:t>
      </w:r>
    </w:p>
    <w:p w:rsidR="00CC1457" w:rsidRPr="00D05503" w:rsidRDefault="00CC1457" w:rsidP="00B67A2A">
      <w:pPr>
        <w:ind w:firstLine="709"/>
        <w:jc w:val="both"/>
      </w:pPr>
      <w:proofErr w:type="gramStart"/>
      <w:r w:rsidRPr="00D05503">
        <w:t xml:space="preserve">Перспективная модель выпускника школы строится на основе Национального образовательного идеала - </w:t>
      </w:r>
      <w:r w:rsidRPr="004930D9"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D05503">
        <w:rPr>
          <w:i/>
        </w:rPr>
        <w:t xml:space="preserve"> </w:t>
      </w:r>
      <w:r w:rsidRPr="00D05503">
        <w:t>и ориентирована на его готовность к самореализации в современном мире.</w:t>
      </w:r>
      <w:proofErr w:type="gramEnd"/>
      <w:r w:rsidRPr="00D05503">
        <w:t xml:space="preserve"> В понятии готовность отражается единство потребностей и способностей выпускника.  </w:t>
      </w:r>
    </w:p>
    <w:p w:rsidR="00CC1457" w:rsidRPr="00D05503" w:rsidRDefault="00CC1457" w:rsidP="00B67A2A">
      <w:pPr>
        <w:ind w:firstLine="709"/>
        <w:jc w:val="both"/>
      </w:pPr>
      <w:r w:rsidRPr="00D05503">
        <w:t xml:space="preserve"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  </w:t>
      </w:r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 xml:space="preserve">Модельные потребности выпускника школы </w:t>
      </w:r>
      <w:r w:rsidRPr="00D05503">
        <w:t>- это стремление к позитивной самореали</w:t>
      </w:r>
      <w:r w:rsidR="00B67A2A" w:rsidRPr="00D05503">
        <w:t>зации себя в современном мире.</w:t>
      </w:r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>Модельные компетенции выпускника школы</w:t>
      </w:r>
      <w:r w:rsidRPr="00D05503">
        <w:t xml:space="preserve"> - это прочные знания повышенного уровня по основным школьным предметам обучения. </w:t>
      </w:r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 xml:space="preserve">Модельные компетентности выпускника школы </w:t>
      </w:r>
      <w:r w:rsidRPr="00D05503">
        <w:t xml:space="preserve">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 </w:t>
      </w:r>
    </w:p>
    <w:p w:rsidR="00CC1457" w:rsidRPr="00D05503" w:rsidRDefault="00CC1457" w:rsidP="00B67A2A">
      <w:pPr>
        <w:ind w:firstLine="709"/>
        <w:jc w:val="both"/>
      </w:pPr>
      <w:r w:rsidRPr="00D05503">
        <w:t>Учитывая основные ценности и цели школы, а также содержание его социально</w:t>
      </w:r>
      <w:r w:rsidR="00B67A2A" w:rsidRPr="00D05503">
        <w:t>-</w:t>
      </w:r>
      <w:r w:rsidRPr="00D05503">
        <w:t xml:space="preserve">педагогической миссии, наиболее целесообразным </w:t>
      </w:r>
      <w:proofErr w:type="gramStart"/>
      <w:r w:rsidRPr="00D05503">
        <w:t>представляется выбор</w:t>
      </w:r>
      <w:proofErr w:type="gramEnd"/>
      <w:r w:rsidRPr="00D05503">
        <w:t xml:space="preserve"> модели выпускника, соответствующий следующим ожиданиям основных субъектов образования: </w:t>
      </w:r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 xml:space="preserve">Культурный кругозор и широту мышления, </w:t>
      </w:r>
      <w:r w:rsidRPr="00D05503">
        <w:t xml:space="preserve">поскольку для того, чтобы принести реальную пользу для развития экономики, социального обустройства, науки, </w:t>
      </w:r>
      <w:r w:rsidRPr="00D05503">
        <w:lastRenderedPageBreak/>
        <w:t xml:space="preserve">культуры, образования и здравоохранения гражданин должен уметь мыслить глобальными категориями. Выпускник должен владеть основами мировой культуры и </w:t>
      </w:r>
      <w:proofErr w:type="spellStart"/>
      <w:proofErr w:type="gramStart"/>
      <w:r w:rsidRPr="00D05503">
        <w:t>кросс-культурной</w:t>
      </w:r>
      <w:proofErr w:type="spellEnd"/>
      <w:proofErr w:type="gramEnd"/>
      <w:r w:rsidRPr="00D05503">
        <w:t xml:space="preserve"> грамотности; воспринимать себя как носителя общечеловече</w:t>
      </w:r>
      <w:r w:rsidR="00B67A2A" w:rsidRPr="00D05503">
        <w:t xml:space="preserve">ских ценностей, быть способным </w:t>
      </w:r>
      <w:r w:rsidRPr="00D05503">
        <w:t>к творчеству в пространстве культуры, к диалогу в</w:t>
      </w:r>
      <w:r w:rsidR="00976BC0" w:rsidRPr="00D05503">
        <w:t xml:space="preserve"> деятельности и мышлении, а так </w:t>
      </w:r>
      <w:r w:rsidRPr="00D05503">
        <w:t xml:space="preserve">же проектировать и реализовать свои жизненные смыслы на основе общечеловеческих ценностей; </w:t>
      </w:r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 xml:space="preserve">Патриотизм, </w:t>
      </w:r>
      <w:r w:rsidRPr="00D05503">
        <w:t xml:space="preserve">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 xml:space="preserve">Физическая развитость, </w:t>
      </w:r>
      <w:r w:rsidRPr="00D05503">
        <w:t xml:space="preserve">ибо только ведущий здоровый образ жизни гражданин России может принести своей стране практическую пользу; </w:t>
      </w:r>
    </w:p>
    <w:p w:rsidR="00CC1457" w:rsidRPr="00D05503" w:rsidRDefault="00CC1457" w:rsidP="00B67A2A">
      <w:pPr>
        <w:ind w:firstLine="709"/>
        <w:jc w:val="both"/>
      </w:pPr>
      <w:proofErr w:type="gramStart"/>
      <w:r w:rsidRPr="00D05503">
        <w:rPr>
          <w:b/>
        </w:rPr>
        <w:t xml:space="preserve">Умение жить в условиях рынка и информационных технологий, </w:t>
      </w:r>
      <w:r w:rsidRPr="00D05503">
        <w:t>поскольку вхождение страны в рыночные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</w:t>
      </w:r>
      <w:r w:rsidR="00B67A2A" w:rsidRPr="00D05503">
        <w:t xml:space="preserve">енностях, нравственных нормах, </w:t>
      </w:r>
      <w:r w:rsidRPr="00D05503">
        <w:t xml:space="preserve">ориентация в возможностях этой жизни для развития своих духовных запросов, ориентация в научном понимании мира; </w:t>
      </w:r>
      <w:proofErr w:type="gramEnd"/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 xml:space="preserve">Уважительное отношение к национальным культурам народов Российской Федерации, владение родным языком и культурой, </w:t>
      </w:r>
      <w:r w:rsidRPr="00D05503">
        <w:t xml:space="preserve">так как гражданин России, проживая в одном из уникальных по своей многонациональности и </w:t>
      </w:r>
      <w:proofErr w:type="spellStart"/>
      <w:r w:rsidRPr="00D05503">
        <w:t>конфессиональности</w:t>
      </w:r>
      <w:proofErr w:type="spellEnd"/>
      <w:r w:rsidRPr="00D05503">
        <w:t xml:space="preserve"> государстве, по </w:t>
      </w:r>
      <w:proofErr w:type="gramStart"/>
      <w:r w:rsidRPr="00D05503">
        <w:t>сути</w:t>
      </w:r>
      <w:proofErr w:type="gramEnd"/>
      <w:r w:rsidRPr="00D05503">
        <w:t xml:space="preserve"> в евразийской державе, должен всегда стремиться к укреплению межнациональных отношений в своей стране; </w:t>
      </w:r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>Наличие коммуникативной культуры</w:t>
      </w:r>
      <w:r w:rsidRPr="00D05503">
        <w:t>, владени</w:t>
      </w:r>
      <w:r w:rsidR="00B67A2A" w:rsidRPr="00D05503">
        <w:t xml:space="preserve">е навыками делового общения, </w:t>
      </w:r>
      <w:proofErr w:type="spellStart"/>
      <w:r w:rsidR="00B67A2A" w:rsidRPr="00D05503">
        <w:t>под</w:t>
      </w:r>
      <w:r w:rsidRPr="00D05503">
        <w:t>страивание</w:t>
      </w:r>
      <w:proofErr w:type="spellEnd"/>
      <w:r w:rsidRPr="00D05503">
        <w:t xml:space="preserve"> межличностных отношений, способствующих самореализации, достижению успеха в общественной и личной жизни; </w:t>
      </w:r>
    </w:p>
    <w:p w:rsidR="00CC1457" w:rsidRPr="00D05503" w:rsidRDefault="00CC1457" w:rsidP="00B67A2A">
      <w:pPr>
        <w:ind w:firstLine="709"/>
        <w:jc w:val="both"/>
      </w:pPr>
      <w:r w:rsidRPr="00D05503">
        <w:rPr>
          <w:b/>
        </w:rPr>
        <w:t>Готовность выпускника основной школы к достижению высокого уровня образованности</w:t>
      </w:r>
      <w:r w:rsidRPr="00D05503">
        <w:t xml:space="preserve"> на основе осознанного выбора программ общего и профессионального образования; </w:t>
      </w:r>
    </w:p>
    <w:p w:rsidR="00B67A2A" w:rsidRPr="00B354EE" w:rsidRDefault="00CC1457" w:rsidP="00B354EE">
      <w:pPr>
        <w:ind w:firstLine="709"/>
        <w:jc w:val="both"/>
      </w:pPr>
      <w:r w:rsidRPr="00D05503">
        <w:rPr>
          <w:b/>
        </w:rPr>
        <w:t>Способность к выбору профессии</w:t>
      </w:r>
      <w:r w:rsidRPr="00D05503">
        <w:t xml:space="preserve">, ориентации в политической жизни общества, выбору социально ценных форм </w:t>
      </w:r>
      <w:proofErr w:type="spellStart"/>
      <w:r w:rsidRPr="00D05503">
        <w:t>досуговой</w:t>
      </w:r>
      <w:proofErr w:type="spellEnd"/>
      <w:r w:rsidRPr="00D05503">
        <w:t xml:space="preserve">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 </w:t>
      </w:r>
    </w:p>
    <w:p w:rsidR="00C429E3" w:rsidRDefault="00C429E3" w:rsidP="00B67A2A">
      <w:pPr>
        <w:pStyle w:val="1"/>
        <w:rPr>
          <w:sz w:val="24"/>
          <w:szCs w:val="26"/>
        </w:rPr>
      </w:pPr>
      <w:bookmarkStart w:id="19" w:name="_Toc451165175"/>
    </w:p>
    <w:bookmarkEnd w:id="19"/>
    <w:p w:rsidR="00C429E3" w:rsidRPr="00BD1809" w:rsidRDefault="00BD1809" w:rsidP="00BD1809">
      <w:pPr>
        <w:pStyle w:val="1"/>
        <w:jc w:val="left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</w:t>
      </w:r>
      <w:r w:rsidR="00C429E3" w:rsidRPr="00B13C66">
        <w:rPr>
          <w:sz w:val="28"/>
          <w:szCs w:val="28"/>
        </w:rPr>
        <w:t xml:space="preserve">РАЗДЕЛ </w:t>
      </w:r>
      <w:r w:rsidR="00C429E3" w:rsidRPr="00B13C66">
        <w:rPr>
          <w:sz w:val="28"/>
          <w:szCs w:val="28"/>
          <w:lang w:val="en-US"/>
        </w:rPr>
        <w:t>IV</w:t>
      </w:r>
    </w:p>
    <w:p w:rsidR="00C429E3" w:rsidRPr="00B13C66" w:rsidRDefault="00C429E3" w:rsidP="00C429E3">
      <w:pPr>
        <w:pStyle w:val="1"/>
        <w:rPr>
          <w:sz w:val="28"/>
          <w:szCs w:val="28"/>
        </w:rPr>
      </w:pPr>
      <w:r w:rsidRPr="00B13C66">
        <w:rPr>
          <w:sz w:val="28"/>
          <w:szCs w:val="28"/>
        </w:rPr>
        <w:t xml:space="preserve">ПРИОРИТЕТНЫЕ НАПРАВЛЕНИЯ РЕАЛИЗАЦИИ ПРОГРАММЫ РАЗВИТИЯ </w:t>
      </w:r>
      <w:r w:rsidR="00F93F73">
        <w:rPr>
          <w:sz w:val="28"/>
          <w:szCs w:val="28"/>
        </w:rPr>
        <w:t>УЧРЕЖДЕНИЯ</w:t>
      </w:r>
    </w:p>
    <w:p w:rsidR="00C429E3" w:rsidRDefault="00C429E3" w:rsidP="00C429E3">
      <w:pPr>
        <w:tabs>
          <w:tab w:val="left" w:pos="0"/>
        </w:tabs>
        <w:jc w:val="both"/>
        <w:rPr>
          <w:sz w:val="26"/>
          <w:szCs w:val="26"/>
        </w:rPr>
      </w:pPr>
    </w:p>
    <w:p w:rsidR="003C0456" w:rsidRPr="002107F5" w:rsidRDefault="005474B7" w:rsidP="00A04FB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107F5">
        <w:rPr>
          <w:sz w:val="26"/>
          <w:szCs w:val="26"/>
        </w:rPr>
        <w:t>Приоритетными</w:t>
      </w:r>
      <w:r w:rsidR="003C0456" w:rsidRPr="002107F5">
        <w:rPr>
          <w:sz w:val="26"/>
          <w:szCs w:val="26"/>
        </w:rPr>
        <w:t xml:space="preserve"> направления</w:t>
      </w:r>
      <w:r w:rsidRPr="002107F5">
        <w:rPr>
          <w:sz w:val="26"/>
          <w:szCs w:val="26"/>
        </w:rPr>
        <w:t>ми</w:t>
      </w:r>
      <w:r w:rsidR="003C0456" w:rsidRPr="002107F5">
        <w:rPr>
          <w:sz w:val="26"/>
          <w:szCs w:val="26"/>
        </w:rPr>
        <w:t xml:space="preserve"> развития </w:t>
      </w:r>
      <w:r w:rsidR="00F93F73">
        <w:rPr>
          <w:sz w:val="26"/>
          <w:szCs w:val="26"/>
        </w:rPr>
        <w:t>учреждения</w:t>
      </w:r>
      <w:r w:rsidR="003C0456" w:rsidRPr="002107F5">
        <w:rPr>
          <w:sz w:val="26"/>
          <w:szCs w:val="26"/>
        </w:rPr>
        <w:t xml:space="preserve"> на</w:t>
      </w:r>
      <w:r w:rsidRPr="002107F5">
        <w:rPr>
          <w:sz w:val="26"/>
          <w:szCs w:val="26"/>
        </w:rPr>
        <w:t xml:space="preserve"> этапе</w:t>
      </w:r>
      <w:r w:rsidR="003C0456" w:rsidRPr="002107F5">
        <w:rPr>
          <w:sz w:val="26"/>
          <w:szCs w:val="26"/>
        </w:rPr>
        <w:t xml:space="preserve"> </w:t>
      </w:r>
      <w:r w:rsidRPr="002107F5">
        <w:rPr>
          <w:sz w:val="26"/>
          <w:szCs w:val="26"/>
        </w:rPr>
        <w:t>модернизации</w:t>
      </w:r>
      <w:r w:rsidR="0035354E" w:rsidRPr="002107F5">
        <w:rPr>
          <w:sz w:val="26"/>
          <w:szCs w:val="26"/>
        </w:rPr>
        <w:t xml:space="preserve"> образовательной системы с целью обеспечения </w:t>
      </w:r>
      <w:r w:rsidR="00F93F73">
        <w:rPr>
          <w:sz w:val="26"/>
          <w:szCs w:val="26"/>
        </w:rPr>
        <w:t>реализации</w:t>
      </w:r>
      <w:r w:rsidR="0035354E" w:rsidRPr="002107F5">
        <w:rPr>
          <w:sz w:val="26"/>
          <w:szCs w:val="26"/>
        </w:rPr>
        <w:t xml:space="preserve"> Федеральных Государственных образовательных стандартов </w:t>
      </w:r>
      <w:r w:rsidRPr="002107F5">
        <w:rPr>
          <w:sz w:val="26"/>
          <w:szCs w:val="26"/>
        </w:rPr>
        <w:t>являются</w:t>
      </w:r>
      <w:r w:rsidR="003C0456" w:rsidRPr="002107F5">
        <w:rPr>
          <w:sz w:val="26"/>
          <w:szCs w:val="26"/>
        </w:rPr>
        <w:t>:</w:t>
      </w:r>
    </w:p>
    <w:p w:rsidR="00F93F73" w:rsidRDefault="00F93F73" w:rsidP="0036187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личности ребёнка, сохранение  и укрепление здоровья детей, воспитание таких качеств как: патриотизм, творческий подход в решении различных жизненных ситуаций;</w:t>
      </w:r>
    </w:p>
    <w:p w:rsidR="003C0456" w:rsidRPr="00361875" w:rsidRDefault="0035354E" w:rsidP="0036187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107F5">
        <w:rPr>
          <w:sz w:val="26"/>
          <w:szCs w:val="26"/>
        </w:rPr>
        <w:t>повышение качества образовательных услуг</w:t>
      </w:r>
      <w:r w:rsidR="005474B7" w:rsidRPr="002107F5">
        <w:rPr>
          <w:sz w:val="26"/>
          <w:szCs w:val="26"/>
        </w:rPr>
        <w:t>;</w:t>
      </w:r>
    </w:p>
    <w:p w:rsidR="003C0456" w:rsidRPr="002107F5" w:rsidRDefault="003C0456" w:rsidP="00A04FB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107F5">
        <w:rPr>
          <w:sz w:val="26"/>
          <w:szCs w:val="26"/>
        </w:rPr>
        <w:t>социализация учащихся</w:t>
      </w:r>
      <w:r w:rsidR="005474B7" w:rsidRPr="002107F5">
        <w:rPr>
          <w:sz w:val="26"/>
          <w:szCs w:val="26"/>
        </w:rPr>
        <w:t>;</w:t>
      </w:r>
    </w:p>
    <w:p w:rsidR="003C0456" w:rsidRPr="002107F5" w:rsidRDefault="003C0456" w:rsidP="00A04FB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spellStart"/>
      <w:r w:rsidRPr="002107F5">
        <w:rPr>
          <w:sz w:val="26"/>
          <w:szCs w:val="26"/>
        </w:rPr>
        <w:t>здоровьесбережение</w:t>
      </w:r>
      <w:proofErr w:type="spellEnd"/>
      <w:r w:rsidRPr="002107F5">
        <w:rPr>
          <w:sz w:val="26"/>
          <w:szCs w:val="26"/>
        </w:rPr>
        <w:t>.</w:t>
      </w:r>
    </w:p>
    <w:p w:rsidR="0035354E" w:rsidRPr="002107F5" w:rsidRDefault="0035354E" w:rsidP="00A04FBE">
      <w:pPr>
        <w:tabs>
          <w:tab w:val="left" w:pos="0"/>
        </w:tabs>
        <w:ind w:firstLine="709"/>
        <w:jc w:val="both"/>
        <w:rPr>
          <w:sz w:val="26"/>
          <w:szCs w:val="26"/>
          <w:highlight w:val="yellow"/>
        </w:rPr>
      </w:pPr>
    </w:p>
    <w:p w:rsidR="00CC67F1" w:rsidRPr="00B354EE" w:rsidRDefault="005474B7" w:rsidP="00B354EE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_Toc451165177"/>
      <w:r w:rsidRPr="002107F5">
        <w:rPr>
          <w:rFonts w:ascii="Times New Roman" w:hAnsi="Times New Roman" w:cs="Times New Roman"/>
          <w:sz w:val="26"/>
          <w:szCs w:val="26"/>
        </w:rPr>
        <w:t xml:space="preserve">4.1. </w:t>
      </w:r>
      <w:r w:rsidR="00697DAB" w:rsidRPr="002107F5">
        <w:rPr>
          <w:rFonts w:ascii="Times New Roman" w:hAnsi="Times New Roman" w:cs="Times New Roman"/>
          <w:sz w:val="26"/>
          <w:szCs w:val="26"/>
        </w:rPr>
        <w:t>Повышение качества образовательных услуг</w:t>
      </w:r>
      <w:bookmarkEnd w:id="20"/>
    </w:p>
    <w:p w:rsidR="0057736E" w:rsidRPr="00CC67F1" w:rsidRDefault="0057736E" w:rsidP="008A3B43">
      <w:r>
        <w:tab/>
      </w:r>
      <w:r>
        <w:tab/>
      </w:r>
      <w:r>
        <w:tab/>
      </w:r>
      <w:r>
        <w:tab/>
        <w:t xml:space="preserve">            </w:t>
      </w:r>
    </w:p>
    <w:p w:rsidR="003817F5" w:rsidRPr="00D05503" w:rsidRDefault="00DB2F43" w:rsidP="002D068E">
      <w:pPr>
        <w:ind w:firstLine="709"/>
        <w:jc w:val="both"/>
      </w:pPr>
      <w:r w:rsidRPr="00D05503">
        <w:lastRenderedPageBreak/>
        <w:t>Программа</w:t>
      </w:r>
      <w:r w:rsidR="005E2CFA" w:rsidRPr="00D05503">
        <w:t xml:space="preserve"> </w:t>
      </w:r>
      <w:r w:rsidR="0057736E">
        <w:t>по модернизации</w:t>
      </w:r>
      <w:r w:rsidRPr="00D05503">
        <w:t xml:space="preserve"> </w:t>
      </w:r>
      <w:r w:rsidR="0057736E">
        <w:t xml:space="preserve">школьной </w:t>
      </w:r>
      <w:r w:rsidRPr="00D05503">
        <w:t xml:space="preserve">образовательной системы с целью обеспечения введения ФГОС </w:t>
      </w:r>
      <w:r w:rsidR="005E2CFA" w:rsidRPr="00D05503">
        <w:t xml:space="preserve">выдвигает в качестве реальной цели формирование человека, способного воспитывать и развивать самого себя, человека самосовершенствующегося. Это должен быть человек высокой культуры, глубокого интеллекта и сильной воли, обладающий зрелым уровнем самосовершенствования. </w:t>
      </w:r>
    </w:p>
    <w:p w:rsidR="007375DA" w:rsidRPr="00D05503" w:rsidRDefault="007375DA" w:rsidP="002D068E">
      <w:pPr>
        <w:ind w:firstLine="709"/>
        <w:jc w:val="both"/>
      </w:pPr>
      <w:r w:rsidRPr="00D05503">
        <w:t>Самосовершенствование издревле почиталась как наука наук и искусство искусств, как труднейшее человеческое дело. Но, чтобы человек был к нему способен, нужно с малых лет не дать угасать потребности в созидании, творчестве, воспитывать потребность поддерживать и приумножать ценности жизни. То есть необходим курс (целенаправленная программа) по самосовершенствованию личности, предназначенный для теоретического осмысления ребенком своей учебы и жизнедеятельности, для созидания теоретического фундамента его саморазвития.</w:t>
      </w:r>
    </w:p>
    <w:p w:rsidR="007375DA" w:rsidRPr="00D05503" w:rsidRDefault="005E2CFA" w:rsidP="002D068E">
      <w:pPr>
        <w:ind w:firstLine="709"/>
        <w:jc w:val="both"/>
      </w:pPr>
      <w:r w:rsidRPr="00D05503">
        <w:rPr>
          <w:b/>
        </w:rPr>
        <w:t>Цель</w:t>
      </w:r>
      <w:r w:rsidRPr="00D05503">
        <w:t>: обеспечить условия для формирования у учащегося способности к осуществлению отв</w:t>
      </w:r>
      <w:r w:rsidR="00A357F4" w:rsidRPr="00D05503">
        <w:t xml:space="preserve">етственного выбора собственной </w:t>
      </w:r>
      <w:r w:rsidRPr="00D05503">
        <w:t xml:space="preserve">индивидуальной образовательной траектории через </w:t>
      </w:r>
      <w:proofErr w:type="spellStart"/>
      <w:r w:rsidRPr="00D05503">
        <w:t>полидеят</w:t>
      </w:r>
      <w:r w:rsidR="005527B4" w:rsidRPr="00D05503">
        <w:t>ельностный</w:t>
      </w:r>
      <w:proofErr w:type="spellEnd"/>
      <w:r w:rsidR="005527B4" w:rsidRPr="00D05503">
        <w:t xml:space="preserve"> принцип организации </w:t>
      </w:r>
      <w:r w:rsidRPr="00D05503">
        <w:t xml:space="preserve">образования </w:t>
      </w:r>
      <w:proofErr w:type="gramStart"/>
      <w:r w:rsidRPr="00D05503">
        <w:t>обучающихся</w:t>
      </w:r>
      <w:proofErr w:type="gramEnd"/>
      <w:r w:rsidRPr="00D05503">
        <w:t>.</w:t>
      </w:r>
    </w:p>
    <w:p w:rsidR="00D976C4" w:rsidRDefault="00D976C4" w:rsidP="002D068E">
      <w:pPr>
        <w:ind w:firstLine="709"/>
        <w:jc w:val="both"/>
      </w:pPr>
    </w:p>
    <w:p w:rsidR="007375DA" w:rsidRPr="00D05503" w:rsidRDefault="007375DA" w:rsidP="002D068E">
      <w:pPr>
        <w:ind w:firstLine="709"/>
        <w:jc w:val="both"/>
      </w:pPr>
      <w:r w:rsidRPr="00D05503">
        <w:t xml:space="preserve">Основными </w:t>
      </w:r>
      <w:r w:rsidRPr="00D05503">
        <w:rPr>
          <w:b/>
        </w:rPr>
        <w:t>задачами</w:t>
      </w:r>
      <w:r w:rsidRPr="00D05503">
        <w:t xml:space="preserve"> являются:</w:t>
      </w:r>
    </w:p>
    <w:p w:rsidR="00DB2F43" w:rsidRPr="00D05503" w:rsidRDefault="00C05489" w:rsidP="002D068E">
      <w:pPr>
        <w:ind w:firstLine="709"/>
        <w:jc w:val="both"/>
      </w:pPr>
      <w:r w:rsidRPr="00D05503">
        <w:t>разработать систему</w:t>
      </w:r>
      <w:r w:rsidR="00DB2F43" w:rsidRPr="00D05503">
        <w:t xml:space="preserve">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7375DA" w:rsidRPr="00D05503" w:rsidRDefault="007375DA" w:rsidP="002D068E">
      <w:pPr>
        <w:ind w:firstLine="709"/>
        <w:jc w:val="both"/>
      </w:pPr>
      <w:r w:rsidRPr="00D05503">
        <w:t xml:space="preserve">сформировать </w:t>
      </w:r>
      <w:proofErr w:type="spellStart"/>
      <w:r w:rsidRPr="00D05503">
        <w:t>системообразную</w:t>
      </w:r>
      <w:proofErr w:type="spellEnd"/>
      <w:r w:rsidRPr="00D05503">
        <w:t xml:space="preserve"> методологическую теоретическую базу для сознательного управления учащимся своим развитием;</w:t>
      </w:r>
    </w:p>
    <w:p w:rsidR="007375DA" w:rsidRPr="00D05503" w:rsidRDefault="007375DA" w:rsidP="002D068E">
      <w:pPr>
        <w:ind w:firstLine="709"/>
        <w:jc w:val="both"/>
      </w:pPr>
      <w:r w:rsidRPr="00D05503">
        <w:t>направить процесс саморазвития, самосовершенствования учащегося;</w:t>
      </w:r>
    </w:p>
    <w:p w:rsidR="007375DA" w:rsidRPr="00D05503" w:rsidRDefault="007375DA" w:rsidP="002D068E">
      <w:pPr>
        <w:ind w:firstLine="709"/>
        <w:jc w:val="both"/>
      </w:pPr>
      <w:r w:rsidRPr="00D05503">
        <w:t>помочь учащемуся осознать и принять цели и содержание образования;</w:t>
      </w:r>
    </w:p>
    <w:p w:rsidR="007375DA" w:rsidRPr="00D05503" w:rsidRDefault="007375DA" w:rsidP="00A04FBE">
      <w:pPr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D05503">
        <w:t>организовать рефлексивную деятельность ребенка, запускающую микро- и макропрограммы работы над собой;</w:t>
      </w:r>
    </w:p>
    <w:p w:rsidR="007375DA" w:rsidRPr="00D05503" w:rsidRDefault="007375DA" w:rsidP="00A04FBE">
      <w:pPr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D05503">
        <w:t>ознакомить с практическими приемами и методами своего духовного и физическог</w:t>
      </w:r>
      <w:r w:rsidR="005E2CFA" w:rsidRPr="00D05503">
        <w:t>о роста и самосовершенствования;</w:t>
      </w:r>
    </w:p>
    <w:p w:rsidR="005E2CFA" w:rsidRPr="00CC67F1" w:rsidRDefault="005E2CFA" w:rsidP="00A04FBE">
      <w:pPr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D05503">
        <w:t xml:space="preserve">разработать </w:t>
      </w:r>
      <w:r w:rsidRPr="00D05503">
        <w:rPr>
          <w:color w:val="000000"/>
        </w:rPr>
        <w:t>систему оценки личностных достижений школьников.</w:t>
      </w:r>
    </w:p>
    <w:p w:rsidR="00CC67F1" w:rsidRPr="00D05503" w:rsidRDefault="00CC67F1" w:rsidP="00CC67F1">
      <w:pPr>
        <w:tabs>
          <w:tab w:val="left" w:pos="0"/>
        </w:tabs>
        <w:ind w:left="709"/>
        <w:jc w:val="both"/>
      </w:pPr>
    </w:p>
    <w:p w:rsidR="0010137F" w:rsidRPr="00D05503" w:rsidRDefault="0010137F" w:rsidP="00A04FBE">
      <w:pPr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>Направления мониторинга</w:t>
      </w:r>
    </w:p>
    <w:p w:rsidR="008A3B43" w:rsidRDefault="0010137F" w:rsidP="00A04FBE">
      <w:pPr>
        <w:tabs>
          <w:tab w:val="left" w:pos="0"/>
        </w:tabs>
        <w:ind w:firstLine="709"/>
      </w:pPr>
      <w:r w:rsidRPr="00D05503">
        <w:t xml:space="preserve">1. </w:t>
      </w:r>
      <w:r w:rsidR="00315915">
        <w:t xml:space="preserve">Мониторинг </w:t>
      </w:r>
      <w:r w:rsidR="008A3B43">
        <w:t xml:space="preserve">организации </w:t>
      </w:r>
      <w:r w:rsidR="00315915">
        <w:t xml:space="preserve">образовательного процесса </w:t>
      </w:r>
    </w:p>
    <w:p w:rsidR="0010137F" w:rsidRPr="00D05503" w:rsidRDefault="00315915" w:rsidP="00A04FBE">
      <w:pPr>
        <w:tabs>
          <w:tab w:val="left" w:pos="0"/>
        </w:tabs>
        <w:ind w:firstLine="709"/>
      </w:pPr>
      <w:r>
        <w:t xml:space="preserve">2. </w:t>
      </w:r>
      <w:r w:rsidR="0010137F" w:rsidRPr="00D05503">
        <w:t>Мониторинг результативности учебного процесса</w:t>
      </w:r>
    </w:p>
    <w:p w:rsidR="0010137F" w:rsidRPr="00D05503" w:rsidRDefault="00315915" w:rsidP="00A04FBE">
      <w:pPr>
        <w:tabs>
          <w:tab w:val="left" w:pos="0"/>
        </w:tabs>
        <w:ind w:firstLine="709"/>
      </w:pPr>
      <w:r>
        <w:t>3</w:t>
      </w:r>
      <w:r w:rsidR="0010137F" w:rsidRPr="00D05503">
        <w:t xml:space="preserve">. Мониторинг годовых отметок, % успевающих на «4» и «5» по всем предметам, степени </w:t>
      </w:r>
      <w:proofErr w:type="spellStart"/>
      <w:r w:rsidR="0010137F" w:rsidRPr="00D05503">
        <w:t>обученности</w:t>
      </w:r>
      <w:proofErr w:type="spellEnd"/>
      <w:r w:rsidR="0010137F" w:rsidRPr="00D05503">
        <w:t xml:space="preserve"> по предметам, среднего балла каждого учащегося </w:t>
      </w:r>
      <w:r w:rsidR="007B51F4">
        <w:t>2</w:t>
      </w:r>
      <w:r w:rsidR="0010137F" w:rsidRPr="00D05503">
        <w:t xml:space="preserve">-11 классов </w:t>
      </w:r>
    </w:p>
    <w:p w:rsidR="0010137F" w:rsidRPr="00D05503" w:rsidRDefault="00315915" w:rsidP="00A04FBE">
      <w:pPr>
        <w:tabs>
          <w:tab w:val="left" w:pos="0"/>
        </w:tabs>
        <w:ind w:firstLine="709"/>
      </w:pPr>
      <w:r>
        <w:t>4</w:t>
      </w:r>
      <w:r w:rsidR="0010137F" w:rsidRPr="00D05503">
        <w:t>. Мониторинг удовлетворенности выбором элективных курсов</w:t>
      </w:r>
    </w:p>
    <w:p w:rsidR="0010137F" w:rsidRPr="00D05503" w:rsidRDefault="00315915" w:rsidP="00A04FBE">
      <w:pPr>
        <w:tabs>
          <w:tab w:val="left" w:pos="0"/>
        </w:tabs>
        <w:ind w:firstLine="709"/>
      </w:pPr>
      <w:r>
        <w:t>5</w:t>
      </w:r>
      <w:r w:rsidR="0010137F" w:rsidRPr="00D05503">
        <w:t>. Мониторинг удовлетворенности качеством образовательных услуг</w:t>
      </w:r>
    </w:p>
    <w:p w:rsidR="0010137F" w:rsidRPr="00D05503" w:rsidRDefault="00315915" w:rsidP="00A04FBE">
      <w:pPr>
        <w:tabs>
          <w:tab w:val="left" w:pos="0"/>
        </w:tabs>
        <w:ind w:firstLine="709"/>
      </w:pPr>
      <w:r>
        <w:t>6</w:t>
      </w:r>
      <w:r w:rsidR="0010137F" w:rsidRPr="00D05503">
        <w:t>. Мониторинг выполнения программ</w:t>
      </w:r>
    </w:p>
    <w:p w:rsidR="0010137F" w:rsidRPr="00D05503" w:rsidRDefault="00315915" w:rsidP="00A04FBE">
      <w:pPr>
        <w:tabs>
          <w:tab w:val="left" w:pos="0"/>
        </w:tabs>
        <w:ind w:firstLine="709"/>
      </w:pPr>
      <w:r>
        <w:t>7</w:t>
      </w:r>
      <w:r w:rsidR="0010137F" w:rsidRPr="00D05503">
        <w:t>. Мониторинг промежуточных результатов ОГЭ и ЕГЭ</w:t>
      </w:r>
    </w:p>
    <w:p w:rsidR="002E0438" w:rsidRPr="00B354EE" w:rsidRDefault="00315915" w:rsidP="00B354EE">
      <w:pPr>
        <w:tabs>
          <w:tab w:val="left" w:pos="0"/>
        </w:tabs>
        <w:ind w:firstLine="709"/>
      </w:pPr>
      <w:r>
        <w:t>8</w:t>
      </w:r>
      <w:r w:rsidR="0010137F" w:rsidRPr="00D05503">
        <w:t>. Мониторинг работы с учащимися «группы риска» при подготовке к ОГЭ и ЕГЭ</w:t>
      </w:r>
    </w:p>
    <w:p w:rsidR="002E0438" w:rsidRPr="00D05503" w:rsidRDefault="002E0438" w:rsidP="00A357F4">
      <w:pPr>
        <w:keepNext/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>Совершенствование образовательного процесса   ФГОС НОО</w:t>
      </w:r>
      <w:r w:rsidR="003F77B4" w:rsidRPr="00D05503">
        <w:rPr>
          <w:b/>
        </w:rPr>
        <w:t xml:space="preserve"> </w:t>
      </w:r>
      <w:proofErr w:type="gramStart"/>
      <w:r w:rsidR="003F77B4" w:rsidRPr="00D05503">
        <w:rPr>
          <w:b/>
        </w:rPr>
        <w:t>и ООО</w:t>
      </w:r>
      <w:proofErr w:type="gramEnd"/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19"/>
        <w:gridCol w:w="1275"/>
        <w:gridCol w:w="1843"/>
        <w:gridCol w:w="2551"/>
      </w:tblGrid>
      <w:tr w:rsidR="00A357F4" w:rsidRPr="00D05503" w:rsidTr="004E5843">
        <w:tc>
          <w:tcPr>
            <w:tcW w:w="392" w:type="dxa"/>
          </w:tcPr>
          <w:p w:rsidR="002E0438" w:rsidRPr="00CC67F1" w:rsidRDefault="004E5843" w:rsidP="00A357F4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9" w:type="dxa"/>
          </w:tcPr>
          <w:p w:rsidR="002E0438" w:rsidRPr="00CC67F1" w:rsidRDefault="002E0438" w:rsidP="00A357F4">
            <w:pPr>
              <w:tabs>
                <w:tab w:val="left" w:pos="0"/>
              </w:tabs>
              <w:snapToGrid w:val="0"/>
              <w:jc w:val="center"/>
            </w:pPr>
            <w:r w:rsidRPr="00CC67F1">
              <w:t>Мероприятия</w:t>
            </w:r>
          </w:p>
        </w:tc>
        <w:tc>
          <w:tcPr>
            <w:tcW w:w="1275" w:type="dxa"/>
          </w:tcPr>
          <w:p w:rsidR="002E0438" w:rsidRPr="00CC67F1" w:rsidRDefault="002E0438" w:rsidP="00A357F4">
            <w:pPr>
              <w:tabs>
                <w:tab w:val="left" w:pos="0"/>
              </w:tabs>
              <w:snapToGrid w:val="0"/>
              <w:jc w:val="center"/>
            </w:pPr>
            <w:r w:rsidRPr="00CC67F1">
              <w:t>Сроки</w:t>
            </w:r>
          </w:p>
        </w:tc>
        <w:tc>
          <w:tcPr>
            <w:tcW w:w="1843" w:type="dxa"/>
          </w:tcPr>
          <w:p w:rsidR="002E0438" w:rsidRPr="00CC67F1" w:rsidRDefault="002E0438" w:rsidP="00A357F4">
            <w:pPr>
              <w:tabs>
                <w:tab w:val="left" w:pos="0"/>
              </w:tabs>
              <w:snapToGrid w:val="0"/>
              <w:jc w:val="center"/>
            </w:pPr>
            <w:r w:rsidRPr="00CC67F1">
              <w:t>Результат</w:t>
            </w:r>
          </w:p>
        </w:tc>
        <w:tc>
          <w:tcPr>
            <w:tcW w:w="2551" w:type="dxa"/>
          </w:tcPr>
          <w:p w:rsidR="002E0438" w:rsidRPr="00CC67F1" w:rsidRDefault="002E0438" w:rsidP="00A357F4">
            <w:pPr>
              <w:tabs>
                <w:tab w:val="left" w:pos="0"/>
              </w:tabs>
              <w:snapToGrid w:val="0"/>
              <w:jc w:val="center"/>
            </w:pPr>
            <w:r w:rsidRPr="00CC67F1">
              <w:t>Ответственный</w:t>
            </w:r>
          </w:p>
        </w:tc>
      </w:tr>
      <w:tr w:rsidR="00A357F4" w:rsidRPr="00D05503" w:rsidTr="004E5843">
        <w:tc>
          <w:tcPr>
            <w:tcW w:w="392" w:type="dxa"/>
          </w:tcPr>
          <w:p w:rsidR="002E0438" w:rsidRPr="00D05503" w:rsidRDefault="002E0438" w:rsidP="00A357F4">
            <w:pPr>
              <w:snapToGrid w:val="0"/>
              <w:jc w:val="center"/>
            </w:pPr>
            <w:r w:rsidRPr="00D05503">
              <w:t>1</w:t>
            </w:r>
          </w:p>
        </w:tc>
        <w:tc>
          <w:tcPr>
            <w:tcW w:w="3619" w:type="dxa"/>
          </w:tcPr>
          <w:p w:rsidR="00D05503" w:rsidRDefault="002E0438" w:rsidP="00A357F4">
            <w:pPr>
              <w:tabs>
                <w:tab w:val="left" w:pos="0"/>
              </w:tabs>
              <w:snapToGrid w:val="0"/>
              <w:jc w:val="both"/>
            </w:pPr>
            <w:r w:rsidRPr="00D05503">
              <w:t>Корректировка ООП НОО</w:t>
            </w:r>
          </w:p>
          <w:p w:rsidR="002E0438" w:rsidRPr="00D05503" w:rsidRDefault="00976BC0" w:rsidP="00A357F4">
            <w:pPr>
              <w:tabs>
                <w:tab w:val="left" w:pos="0"/>
              </w:tabs>
              <w:snapToGrid w:val="0"/>
              <w:jc w:val="both"/>
            </w:pPr>
            <w:r w:rsidRPr="00D05503">
              <w:t xml:space="preserve"> </w:t>
            </w:r>
            <w:proofErr w:type="gramStart"/>
            <w:r w:rsidRPr="00D05503">
              <w:t>и ООО</w:t>
            </w:r>
            <w:proofErr w:type="gramEnd"/>
            <w:r w:rsidR="002E0438" w:rsidRPr="00D05503">
              <w:t>.</w:t>
            </w:r>
          </w:p>
          <w:p w:rsidR="002E0438" w:rsidRPr="00D05503" w:rsidRDefault="002E0438" w:rsidP="00A357F4">
            <w:pPr>
              <w:tabs>
                <w:tab w:val="left" w:pos="0"/>
              </w:tabs>
              <w:jc w:val="both"/>
            </w:pPr>
            <w:r w:rsidRPr="00D05503">
              <w:t>Разработка, принятие и утверждени</w:t>
            </w:r>
            <w:r w:rsidR="00CC67F1">
              <w:t>е рабочих программ по предметам</w:t>
            </w:r>
          </w:p>
        </w:tc>
        <w:tc>
          <w:tcPr>
            <w:tcW w:w="1275" w:type="dxa"/>
          </w:tcPr>
          <w:p w:rsidR="002E0438" w:rsidRPr="00D05503" w:rsidRDefault="00A357F4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="002E0438" w:rsidRPr="00D05503">
              <w:t>-201</w:t>
            </w:r>
            <w:r w:rsidR="008A3B43">
              <w:t>8</w:t>
            </w:r>
          </w:p>
        </w:tc>
        <w:tc>
          <w:tcPr>
            <w:tcW w:w="1843" w:type="dxa"/>
          </w:tcPr>
          <w:p w:rsidR="002E0438" w:rsidRPr="00D05503" w:rsidRDefault="002E0438" w:rsidP="00A357F4">
            <w:pPr>
              <w:tabs>
                <w:tab w:val="left" w:pos="0"/>
              </w:tabs>
              <w:snapToGrid w:val="0"/>
              <w:jc w:val="center"/>
            </w:pPr>
            <w:r w:rsidRPr="00D05503">
              <w:t>Учебный план</w:t>
            </w:r>
          </w:p>
        </w:tc>
        <w:tc>
          <w:tcPr>
            <w:tcW w:w="2551" w:type="dxa"/>
          </w:tcPr>
          <w:p w:rsidR="004E5843" w:rsidRDefault="004E5843" w:rsidP="00A357F4">
            <w:pPr>
              <w:tabs>
                <w:tab w:val="left" w:pos="0"/>
              </w:tabs>
            </w:pPr>
            <w:r>
              <w:t>Заместитель</w:t>
            </w:r>
          </w:p>
          <w:p w:rsidR="002E0438" w:rsidRPr="00D05503" w:rsidRDefault="00D05503" w:rsidP="00A357F4">
            <w:pPr>
              <w:tabs>
                <w:tab w:val="left" w:pos="0"/>
              </w:tabs>
            </w:pPr>
            <w:r>
              <w:t>директора по УВ</w:t>
            </w:r>
            <w:r w:rsidR="002E0438" w:rsidRPr="00D05503">
              <w:t xml:space="preserve">Р, </w:t>
            </w:r>
          </w:p>
          <w:p w:rsidR="004E5843" w:rsidRDefault="002E0438" w:rsidP="00A357F4">
            <w:pPr>
              <w:tabs>
                <w:tab w:val="left" w:pos="0"/>
              </w:tabs>
            </w:pPr>
            <w:r w:rsidRPr="00D05503">
              <w:t xml:space="preserve">МО, </w:t>
            </w:r>
          </w:p>
          <w:p w:rsidR="002E0438" w:rsidRPr="00D05503" w:rsidRDefault="002E0438" w:rsidP="00A357F4">
            <w:pPr>
              <w:tabs>
                <w:tab w:val="left" w:pos="0"/>
              </w:tabs>
            </w:pPr>
            <w:r w:rsidRPr="00D05503">
              <w:t>учителя</w:t>
            </w:r>
          </w:p>
        </w:tc>
      </w:tr>
      <w:tr w:rsidR="00A357F4" w:rsidRPr="00D05503" w:rsidTr="004E5843">
        <w:tc>
          <w:tcPr>
            <w:tcW w:w="392" w:type="dxa"/>
          </w:tcPr>
          <w:p w:rsidR="002E0438" w:rsidRPr="00D05503" w:rsidRDefault="002E0438" w:rsidP="00A357F4">
            <w:pPr>
              <w:snapToGrid w:val="0"/>
              <w:jc w:val="center"/>
            </w:pPr>
            <w:r w:rsidRPr="00D05503">
              <w:t>2</w:t>
            </w:r>
          </w:p>
        </w:tc>
        <w:tc>
          <w:tcPr>
            <w:tcW w:w="3619" w:type="dxa"/>
          </w:tcPr>
          <w:p w:rsidR="002E0438" w:rsidRPr="00D05503" w:rsidRDefault="00976BC0" w:rsidP="00A357F4">
            <w:pPr>
              <w:tabs>
                <w:tab w:val="left" w:pos="0"/>
              </w:tabs>
              <w:snapToGrid w:val="0"/>
              <w:jc w:val="both"/>
            </w:pPr>
            <w:r w:rsidRPr="00D05503">
              <w:t>Разработка ООП С</w:t>
            </w:r>
            <w:r w:rsidR="00CC67F1">
              <w:t>ОО школы.</w:t>
            </w:r>
          </w:p>
        </w:tc>
        <w:tc>
          <w:tcPr>
            <w:tcW w:w="1275" w:type="dxa"/>
          </w:tcPr>
          <w:p w:rsidR="002E0438" w:rsidRPr="00D05503" w:rsidRDefault="00976BC0" w:rsidP="00A357F4">
            <w:pPr>
              <w:tabs>
                <w:tab w:val="left" w:pos="0"/>
              </w:tabs>
              <w:snapToGrid w:val="0"/>
              <w:jc w:val="center"/>
            </w:pPr>
            <w:r w:rsidRPr="00D05503">
              <w:t>2018</w:t>
            </w:r>
            <w:r w:rsidR="002E0438" w:rsidRPr="00D05503">
              <w:t>-201</w:t>
            </w:r>
            <w:r w:rsidRPr="00D05503">
              <w:t>9</w:t>
            </w:r>
          </w:p>
        </w:tc>
        <w:tc>
          <w:tcPr>
            <w:tcW w:w="1843" w:type="dxa"/>
          </w:tcPr>
          <w:p w:rsidR="002E0438" w:rsidRPr="00D05503" w:rsidRDefault="00976BC0" w:rsidP="00A357F4">
            <w:pPr>
              <w:tabs>
                <w:tab w:val="left" w:pos="0"/>
              </w:tabs>
              <w:snapToGrid w:val="0"/>
              <w:jc w:val="center"/>
            </w:pPr>
            <w:r w:rsidRPr="00D05503">
              <w:t>ООП С</w:t>
            </w:r>
            <w:r w:rsidR="002E0438" w:rsidRPr="00D05503">
              <w:t>ОО</w:t>
            </w:r>
          </w:p>
        </w:tc>
        <w:tc>
          <w:tcPr>
            <w:tcW w:w="2551" w:type="dxa"/>
          </w:tcPr>
          <w:p w:rsidR="002E0438" w:rsidRPr="00D05503" w:rsidRDefault="00D05503" w:rsidP="00A357F4">
            <w:pPr>
              <w:tabs>
                <w:tab w:val="left" w:pos="0"/>
              </w:tabs>
            </w:pPr>
            <w:r>
              <w:t>а</w:t>
            </w:r>
            <w:r w:rsidR="002E0438" w:rsidRPr="00D05503">
              <w:t>дминистрация,</w:t>
            </w:r>
          </w:p>
          <w:p w:rsidR="002E0438" w:rsidRPr="00D05503" w:rsidRDefault="002E0438" w:rsidP="00A357F4">
            <w:pPr>
              <w:tabs>
                <w:tab w:val="left" w:pos="0"/>
              </w:tabs>
            </w:pPr>
            <w:r w:rsidRPr="00D05503">
              <w:t>МС школы</w:t>
            </w:r>
          </w:p>
        </w:tc>
      </w:tr>
      <w:tr w:rsidR="00A357F4" w:rsidRPr="00D05503" w:rsidTr="004E5843">
        <w:tc>
          <w:tcPr>
            <w:tcW w:w="392" w:type="dxa"/>
          </w:tcPr>
          <w:p w:rsidR="002E0438" w:rsidRPr="00D05503" w:rsidRDefault="002E0438" w:rsidP="00A357F4">
            <w:pPr>
              <w:snapToGrid w:val="0"/>
              <w:jc w:val="center"/>
            </w:pPr>
            <w:r w:rsidRPr="00D05503">
              <w:t>3</w:t>
            </w:r>
          </w:p>
        </w:tc>
        <w:tc>
          <w:tcPr>
            <w:tcW w:w="3619" w:type="dxa"/>
          </w:tcPr>
          <w:p w:rsidR="002E0438" w:rsidRPr="00D05503" w:rsidRDefault="002E0438" w:rsidP="00A357F4">
            <w:pPr>
              <w:tabs>
                <w:tab w:val="left" w:pos="0"/>
              </w:tabs>
              <w:snapToGrid w:val="0"/>
              <w:jc w:val="both"/>
            </w:pPr>
            <w:r w:rsidRPr="00D05503">
              <w:t>Изучение</w:t>
            </w:r>
            <w:r w:rsidR="00A357F4" w:rsidRPr="00D05503">
              <w:t xml:space="preserve"> изменений в</w:t>
            </w:r>
            <w:r w:rsidRPr="00D05503">
              <w:t xml:space="preserve"> нормативных документ</w:t>
            </w:r>
            <w:r w:rsidR="00A357F4" w:rsidRPr="00D05503">
              <w:t>ах</w:t>
            </w:r>
            <w:r w:rsidRPr="00D05503">
              <w:t xml:space="preserve"> и методических рекомендаци</w:t>
            </w:r>
            <w:r w:rsidR="00A357F4" w:rsidRPr="00D05503">
              <w:t>ях</w:t>
            </w:r>
            <w:r w:rsidRPr="00D05503">
              <w:t xml:space="preserve"> по </w:t>
            </w:r>
            <w:r w:rsidR="00A357F4" w:rsidRPr="00D05503">
              <w:t>реализации</w:t>
            </w:r>
            <w:r w:rsidR="00CC67F1">
              <w:t xml:space="preserve"> ФГОС НОО </w:t>
            </w:r>
            <w:proofErr w:type="gramStart"/>
            <w:r w:rsidR="00CC67F1">
              <w:t>и ООО</w:t>
            </w:r>
            <w:proofErr w:type="gramEnd"/>
          </w:p>
        </w:tc>
        <w:tc>
          <w:tcPr>
            <w:tcW w:w="1275" w:type="dxa"/>
          </w:tcPr>
          <w:p w:rsidR="002E0438" w:rsidRPr="00D05503" w:rsidRDefault="002E0438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</w:t>
            </w:r>
            <w:r w:rsidR="00A357F4" w:rsidRPr="00D05503">
              <w:t>01</w:t>
            </w:r>
            <w:r w:rsidR="008A3B43">
              <w:t>7</w:t>
            </w:r>
            <w:r w:rsidRPr="00D05503">
              <w:t>-201</w:t>
            </w:r>
            <w:r w:rsidR="008A3B43">
              <w:t>8</w:t>
            </w:r>
          </w:p>
        </w:tc>
        <w:tc>
          <w:tcPr>
            <w:tcW w:w="1843" w:type="dxa"/>
          </w:tcPr>
          <w:p w:rsidR="002E0438" w:rsidRPr="00D05503" w:rsidRDefault="002E0438" w:rsidP="00CC67F1">
            <w:pPr>
              <w:tabs>
                <w:tab w:val="left" w:pos="-108"/>
              </w:tabs>
              <w:snapToGrid w:val="0"/>
              <w:ind w:right="-108" w:hanging="108"/>
              <w:jc w:val="center"/>
            </w:pPr>
            <w:r w:rsidRPr="00D05503">
              <w:t>Повышение компетентности</w:t>
            </w:r>
          </w:p>
        </w:tc>
        <w:tc>
          <w:tcPr>
            <w:tcW w:w="2551" w:type="dxa"/>
          </w:tcPr>
          <w:p w:rsidR="002E0438" w:rsidRPr="00D05503" w:rsidRDefault="00D05503" w:rsidP="00A357F4">
            <w:pPr>
              <w:tabs>
                <w:tab w:val="left" w:pos="0"/>
              </w:tabs>
            </w:pPr>
            <w:r>
              <w:t>а</w:t>
            </w:r>
            <w:r w:rsidR="002E0438" w:rsidRPr="00D05503">
              <w:t xml:space="preserve">дминистрация, </w:t>
            </w:r>
          </w:p>
          <w:p w:rsidR="004E5843" w:rsidRDefault="002E0438" w:rsidP="00A357F4">
            <w:pPr>
              <w:tabs>
                <w:tab w:val="left" w:pos="0"/>
              </w:tabs>
            </w:pPr>
            <w:r w:rsidRPr="00D05503">
              <w:t xml:space="preserve">МО, </w:t>
            </w:r>
          </w:p>
          <w:p w:rsidR="002E0438" w:rsidRPr="00D05503" w:rsidRDefault="002E0438" w:rsidP="00A357F4">
            <w:pPr>
              <w:tabs>
                <w:tab w:val="left" w:pos="0"/>
              </w:tabs>
            </w:pPr>
            <w:r w:rsidRPr="00D05503">
              <w:t>учителя</w:t>
            </w:r>
          </w:p>
        </w:tc>
      </w:tr>
      <w:tr w:rsidR="00A357F4" w:rsidRPr="00D05503" w:rsidTr="004E5843">
        <w:tc>
          <w:tcPr>
            <w:tcW w:w="392" w:type="dxa"/>
          </w:tcPr>
          <w:p w:rsidR="002E0438" w:rsidRPr="00D05503" w:rsidRDefault="002E0438" w:rsidP="00A357F4">
            <w:pPr>
              <w:snapToGrid w:val="0"/>
              <w:jc w:val="center"/>
            </w:pPr>
            <w:r w:rsidRPr="00D05503">
              <w:lastRenderedPageBreak/>
              <w:t>4</w:t>
            </w:r>
          </w:p>
        </w:tc>
        <w:tc>
          <w:tcPr>
            <w:tcW w:w="3619" w:type="dxa"/>
          </w:tcPr>
          <w:p w:rsidR="002E0438" w:rsidRPr="00D05503" w:rsidRDefault="002E0438" w:rsidP="008A3B43">
            <w:pPr>
              <w:tabs>
                <w:tab w:val="left" w:pos="0"/>
              </w:tabs>
              <w:snapToGrid w:val="0"/>
              <w:jc w:val="both"/>
            </w:pPr>
            <w:r w:rsidRPr="00D05503">
              <w:t xml:space="preserve">Работа школьной творческой группы </w:t>
            </w:r>
            <w:r w:rsidR="008A3B43">
              <w:t>(</w:t>
            </w:r>
            <w:proofErr w:type="spellStart"/>
            <w:r w:rsidR="008A3B43">
              <w:t>методпроекты</w:t>
            </w:r>
            <w:proofErr w:type="spellEnd"/>
            <w:r w:rsidR="008A3B43">
              <w:t xml:space="preserve">) </w:t>
            </w:r>
          </w:p>
        </w:tc>
        <w:tc>
          <w:tcPr>
            <w:tcW w:w="1275" w:type="dxa"/>
          </w:tcPr>
          <w:p w:rsidR="002E0438" w:rsidRPr="00D05503" w:rsidRDefault="00A357F4" w:rsidP="00A357F4">
            <w:pPr>
              <w:tabs>
                <w:tab w:val="left" w:pos="0"/>
              </w:tabs>
              <w:snapToGrid w:val="0"/>
              <w:jc w:val="center"/>
            </w:pPr>
            <w:r w:rsidRPr="00D05503">
              <w:t>2017</w:t>
            </w:r>
            <w:r w:rsidR="002E0438" w:rsidRPr="00D05503">
              <w:t>-2019</w:t>
            </w:r>
          </w:p>
        </w:tc>
        <w:tc>
          <w:tcPr>
            <w:tcW w:w="1843" w:type="dxa"/>
          </w:tcPr>
          <w:p w:rsidR="002E0438" w:rsidRPr="00D05503" w:rsidRDefault="00143D3C" w:rsidP="00143D3C">
            <w:pPr>
              <w:tabs>
                <w:tab w:val="left" w:pos="0"/>
              </w:tabs>
              <w:snapToGrid w:val="0"/>
              <w:jc w:val="center"/>
            </w:pPr>
            <w:r>
              <w:t>р</w:t>
            </w:r>
            <w:r w:rsidR="002E0438" w:rsidRPr="00D05503">
              <w:t>еализация ФГОС</w:t>
            </w:r>
          </w:p>
        </w:tc>
        <w:tc>
          <w:tcPr>
            <w:tcW w:w="2551" w:type="dxa"/>
          </w:tcPr>
          <w:p w:rsidR="00D05503" w:rsidRPr="00D05503" w:rsidRDefault="00D05503" w:rsidP="00D05503">
            <w:pPr>
              <w:tabs>
                <w:tab w:val="left" w:pos="0"/>
              </w:tabs>
            </w:pPr>
            <w:r>
              <w:t>заместитель директора по УВ</w:t>
            </w:r>
            <w:r w:rsidRPr="00D05503">
              <w:t xml:space="preserve">Р, </w:t>
            </w:r>
          </w:p>
          <w:p w:rsidR="004E5843" w:rsidRDefault="00D05503" w:rsidP="00D05503">
            <w:pPr>
              <w:tabs>
                <w:tab w:val="left" w:pos="0"/>
              </w:tabs>
            </w:pPr>
            <w:r w:rsidRPr="00D05503">
              <w:t xml:space="preserve">МО, </w:t>
            </w:r>
          </w:p>
          <w:p w:rsidR="002E0438" w:rsidRPr="00D05503" w:rsidRDefault="00D05503" w:rsidP="00D05503">
            <w:pPr>
              <w:tabs>
                <w:tab w:val="left" w:pos="0"/>
              </w:tabs>
            </w:pPr>
            <w:r w:rsidRPr="00D05503">
              <w:t>учителя</w:t>
            </w:r>
          </w:p>
        </w:tc>
      </w:tr>
      <w:tr w:rsidR="00A357F4" w:rsidRPr="00D05503" w:rsidTr="004E5843">
        <w:tc>
          <w:tcPr>
            <w:tcW w:w="392" w:type="dxa"/>
          </w:tcPr>
          <w:p w:rsidR="002E0438" w:rsidRPr="00D05503" w:rsidRDefault="002E0438" w:rsidP="00A357F4">
            <w:pPr>
              <w:snapToGrid w:val="0"/>
              <w:jc w:val="center"/>
            </w:pPr>
            <w:r w:rsidRPr="00D05503">
              <w:t>5</w:t>
            </w:r>
          </w:p>
        </w:tc>
        <w:tc>
          <w:tcPr>
            <w:tcW w:w="3619" w:type="dxa"/>
          </w:tcPr>
          <w:p w:rsidR="002E0438" w:rsidRPr="00D05503" w:rsidRDefault="002E0438" w:rsidP="00A357F4">
            <w:pPr>
              <w:tabs>
                <w:tab w:val="left" w:pos="0"/>
              </w:tabs>
              <w:snapToGrid w:val="0"/>
              <w:jc w:val="both"/>
            </w:pPr>
            <w:proofErr w:type="gramStart"/>
            <w:r w:rsidRPr="00D05503">
              <w:t>Контроль за</w:t>
            </w:r>
            <w:proofErr w:type="gramEnd"/>
            <w:r w:rsidRPr="00D05503">
              <w:t xml:space="preserve"> выполнением требований новых стандартов в 1-4 классах</w:t>
            </w:r>
          </w:p>
        </w:tc>
        <w:tc>
          <w:tcPr>
            <w:tcW w:w="1275" w:type="dxa"/>
          </w:tcPr>
          <w:p w:rsidR="002E0438" w:rsidRPr="00D05503" w:rsidRDefault="00A357F4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="002E0438"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2E0438" w:rsidRPr="00D05503" w:rsidRDefault="00143D3C" w:rsidP="00143D3C">
            <w:pPr>
              <w:tabs>
                <w:tab w:val="left" w:pos="0"/>
              </w:tabs>
              <w:snapToGrid w:val="0"/>
              <w:jc w:val="center"/>
            </w:pPr>
            <w:r>
              <w:t>р</w:t>
            </w:r>
            <w:r w:rsidR="002E0438" w:rsidRPr="00D05503">
              <w:t>еализация ФГОС</w:t>
            </w:r>
          </w:p>
        </w:tc>
        <w:tc>
          <w:tcPr>
            <w:tcW w:w="2551" w:type="dxa"/>
          </w:tcPr>
          <w:p w:rsidR="00D05503" w:rsidRPr="00D05503" w:rsidRDefault="00D05503" w:rsidP="00D05503">
            <w:pPr>
              <w:tabs>
                <w:tab w:val="left" w:pos="0"/>
              </w:tabs>
            </w:pPr>
            <w:r>
              <w:t xml:space="preserve"> заместитель директора по УВ</w:t>
            </w:r>
            <w:r w:rsidRPr="00D05503">
              <w:t xml:space="preserve">Р, </w:t>
            </w:r>
          </w:p>
          <w:p w:rsidR="002E0438" w:rsidRPr="00D05503" w:rsidRDefault="00D05503" w:rsidP="00D05503">
            <w:pPr>
              <w:tabs>
                <w:tab w:val="left" w:pos="0"/>
              </w:tabs>
              <w:snapToGrid w:val="0"/>
            </w:pPr>
            <w:r w:rsidRPr="00D05503">
              <w:t>МО</w:t>
            </w:r>
            <w:r>
              <w:t xml:space="preserve"> 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976BC0">
            <w:pPr>
              <w:snapToGrid w:val="0"/>
              <w:jc w:val="center"/>
            </w:pPr>
            <w:r w:rsidRPr="00D05503">
              <w:t>6</w:t>
            </w:r>
          </w:p>
        </w:tc>
        <w:tc>
          <w:tcPr>
            <w:tcW w:w="3619" w:type="dxa"/>
          </w:tcPr>
          <w:p w:rsidR="00976BC0" w:rsidRPr="00D05503" w:rsidRDefault="00976BC0" w:rsidP="00976BC0">
            <w:proofErr w:type="gramStart"/>
            <w:r w:rsidRPr="00D05503">
              <w:t>Контроль за</w:t>
            </w:r>
            <w:proofErr w:type="gramEnd"/>
            <w:r w:rsidRPr="00D05503">
              <w:t xml:space="preserve"> выполнением требований новых стандартов в 5-9 классах</w:t>
            </w:r>
          </w:p>
        </w:tc>
        <w:tc>
          <w:tcPr>
            <w:tcW w:w="1275" w:type="dxa"/>
          </w:tcPr>
          <w:p w:rsidR="00976BC0" w:rsidRPr="00D05503" w:rsidRDefault="00976BC0" w:rsidP="008A3B43">
            <w:r w:rsidRPr="00D05503">
              <w:t>201</w:t>
            </w:r>
            <w:r w:rsidR="008A3B43">
              <w:t>7</w:t>
            </w:r>
            <w:r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976BC0" w:rsidRPr="00D05503" w:rsidRDefault="00143D3C" w:rsidP="00143D3C">
            <w:pPr>
              <w:jc w:val="center"/>
            </w:pPr>
            <w:r>
              <w:t>р</w:t>
            </w:r>
            <w:r w:rsidR="00976BC0" w:rsidRPr="00D05503">
              <w:t>еализация ФГОС</w:t>
            </w:r>
          </w:p>
        </w:tc>
        <w:tc>
          <w:tcPr>
            <w:tcW w:w="2551" w:type="dxa"/>
          </w:tcPr>
          <w:p w:rsidR="00143D3C" w:rsidRPr="00D05503" w:rsidRDefault="00143D3C" w:rsidP="00143D3C">
            <w:pPr>
              <w:tabs>
                <w:tab w:val="left" w:pos="0"/>
              </w:tabs>
            </w:pPr>
            <w:r>
              <w:t>заместитель директора по УВ</w:t>
            </w:r>
            <w:r w:rsidRPr="00D05503">
              <w:t xml:space="preserve">Р, </w:t>
            </w:r>
          </w:p>
          <w:p w:rsidR="004E5843" w:rsidRDefault="00143D3C" w:rsidP="00143D3C">
            <w:r w:rsidRPr="00D05503">
              <w:t xml:space="preserve">МО, </w:t>
            </w:r>
          </w:p>
          <w:p w:rsidR="00976BC0" w:rsidRPr="00D05503" w:rsidRDefault="00143D3C" w:rsidP="00143D3C">
            <w:r w:rsidRPr="00D05503">
              <w:t>учителя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976BC0">
            <w:pPr>
              <w:snapToGrid w:val="0"/>
              <w:jc w:val="center"/>
            </w:pPr>
            <w:r w:rsidRPr="00D05503">
              <w:t>7</w:t>
            </w:r>
          </w:p>
        </w:tc>
        <w:tc>
          <w:tcPr>
            <w:tcW w:w="3619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>Формирование у</w:t>
            </w:r>
            <w:r w:rsidR="00CC67F1">
              <w:t xml:space="preserve"> учащихся начальных классов УУД</w:t>
            </w:r>
          </w:p>
        </w:tc>
        <w:tc>
          <w:tcPr>
            <w:tcW w:w="1275" w:type="dxa"/>
          </w:tcPr>
          <w:p w:rsidR="00976BC0" w:rsidRPr="00D05503" w:rsidRDefault="00976BC0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976BC0" w:rsidRPr="00D05503" w:rsidRDefault="00143D3C" w:rsidP="00143D3C">
            <w:pPr>
              <w:tabs>
                <w:tab w:val="left" w:pos="0"/>
              </w:tabs>
              <w:snapToGrid w:val="0"/>
              <w:jc w:val="center"/>
            </w:pPr>
            <w:r>
              <w:t>р</w:t>
            </w:r>
            <w:r w:rsidR="00976BC0" w:rsidRPr="00D05503">
              <w:t>еализация ФГОС</w:t>
            </w:r>
          </w:p>
        </w:tc>
        <w:tc>
          <w:tcPr>
            <w:tcW w:w="2551" w:type="dxa"/>
          </w:tcPr>
          <w:p w:rsidR="00143D3C" w:rsidRPr="00D05503" w:rsidRDefault="00143D3C" w:rsidP="00143D3C">
            <w:pPr>
              <w:tabs>
                <w:tab w:val="left" w:pos="0"/>
              </w:tabs>
            </w:pPr>
            <w:r>
              <w:t>заместитель директора по УВ</w:t>
            </w:r>
            <w:r w:rsidRPr="00D05503">
              <w:t xml:space="preserve">Р, </w:t>
            </w:r>
          </w:p>
          <w:p w:rsidR="004E5843" w:rsidRDefault="00143D3C" w:rsidP="00143D3C">
            <w:pPr>
              <w:tabs>
                <w:tab w:val="left" w:pos="0"/>
              </w:tabs>
            </w:pPr>
            <w:r>
              <w:t xml:space="preserve">учителя начальных классов, </w:t>
            </w:r>
          </w:p>
          <w:p w:rsidR="00976BC0" w:rsidRPr="00D05503" w:rsidRDefault="00143D3C" w:rsidP="00143D3C">
            <w:pPr>
              <w:tabs>
                <w:tab w:val="left" w:pos="0"/>
              </w:tabs>
            </w:pPr>
            <w:r>
              <w:t>психолог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976BC0">
            <w:pPr>
              <w:snapToGrid w:val="0"/>
              <w:jc w:val="center"/>
            </w:pPr>
            <w:r w:rsidRPr="00D05503">
              <w:t>8</w:t>
            </w:r>
          </w:p>
        </w:tc>
        <w:tc>
          <w:tcPr>
            <w:tcW w:w="3619" w:type="dxa"/>
          </w:tcPr>
          <w:p w:rsidR="00976BC0" w:rsidRPr="00D05503" w:rsidRDefault="00976BC0" w:rsidP="00143D3C">
            <w:pPr>
              <w:tabs>
                <w:tab w:val="left" w:pos="0"/>
              </w:tabs>
              <w:snapToGrid w:val="0"/>
              <w:jc w:val="both"/>
            </w:pPr>
            <w:r w:rsidRPr="00D05503">
              <w:t xml:space="preserve">Организация внеурочной деятельности </w:t>
            </w:r>
            <w:r w:rsidR="00143D3C">
              <w:t xml:space="preserve"> </w:t>
            </w:r>
          </w:p>
        </w:tc>
        <w:tc>
          <w:tcPr>
            <w:tcW w:w="1275" w:type="dxa"/>
          </w:tcPr>
          <w:p w:rsidR="00976BC0" w:rsidRPr="00D05503" w:rsidRDefault="00976BC0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976BC0" w:rsidRPr="00D05503" w:rsidRDefault="00143D3C" w:rsidP="00143D3C">
            <w:pPr>
              <w:tabs>
                <w:tab w:val="left" w:pos="0"/>
              </w:tabs>
              <w:snapToGrid w:val="0"/>
              <w:jc w:val="center"/>
            </w:pPr>
            <w:r>
              <w:t>р</w:t>
            </w:r>
            <w:r w:rsidR="00976BC0" w:rsidRPr="00D05503">
              <w:t>еализация ФГОС</w:t>
            </w:r>
          </w:p>
        </w:tc>
        <w:tc>
          <w:tcPr>
            <w:tcW w:w="2551" w:type="dxa"/>
          </w:tcPr>
          <w:p w:rsidR="00976BC0" w:rsidRPr="00D05503" w:rsidRDefault="00143D3C" w:rsidP="00976BC0">
            <w:pPr>
              <w:tabs>
                <w:tab w:val="left" w:pos="0"/>
              </w:tabs>
            </w:pPr>
            <w:r>
              <w:t>заместитель</w:t>
            </w:r>
            <w:r w:rsidR="00976BC0" w:rsidRPr="00D05503">
              <w:t xml:space="preserve"> директора по ВР, учителя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976BC0">
            <w:pPr>
              <w:snapToGrid w:val="0"/>
              <w:jc w:val="center"/>
            </w:pPr>
            <w:r w:rsidRPr="00D05503">
              <w:t>9</w:t>
            </w:r>
          </w:p>
        </w:tc>
        <w:tc>
          <w:tcPr>
            <w:tcW w:w="3619" w:type="dxa"/>
          </w:tcPr>
          <w:p w:rsidR="00CC67F1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 xml:space="preserve">Курсовая переподготовка учителей по теме </w:t>
            </w:r>
          </w:p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 xml:space="preserve">«ФГОС НОО </w:t>
            </w:r>
            <w:proofErr w:type="gramStart"/>
            <w:r w:rsidRPr="00D05503">
              <w:t>и ООО</w:t>
            </w:r>
            <w:proofErr w:type="gramEnd"/>
            <w:r w:rsidRPr="00D05503">
              <w:t>»</w:t>
            </w:r>
          </w:p>
        </w:tc>
        <w:tc>
          <w:tcPr>
            <w:tcW w:w="1275" w:type="dxa"/>
          </w:tcPr>
          <w:p w:rsidR="00976BC0" w:rsidRPr="00D05503" w:rsidRDefault="00976BC0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976BC0" w:rsidRPr="00D05503" w:rsidRDefault="00143D3C" w:rsidP="00CC67F1">
            <w:pPr>
              <w:tabs>
                <w:tab w:val="left" w:pos="0"/>
              </w:tabs>
              <w:snapToGrid w:val="0"/>
              <w:ind w:right="-108"/>
              <w:jc w:val="center"/>
            </w:pPr>
            <w:r>
              <w:t>п</w:t>
            </w:r>
            <w:r w:rsidR="00976BC0" w:rsidRPr="00D05503">
              <w:t>овышение компетентности</w:t>
            </w:r>
          </w:p>
        </w:tc>
        <w:tc>
          <w:tcPr>
            <w:tcW w:w="2551" w:type="dxa"/>
          </w:tcPr>
          <w:p w:rsidR="00976BC0" w:rsidRPr="00D05503" w:rsidRDefault="00143D3C" w:rsidP="00976BC0">
            <w:pPr>
              <w:tabs>
                <w:tab w:val="left" w:pos="0"/>
              </w:tabs>
            </w:pPr>
            <w:r>
              <w:t>заместитель директора по УВ</w:t>
            </w:r>
            <w:r w:rsidR="00976BC0" w:rsidRPr="00D05503">
              <w:t xml:space="preserve">Р 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4E5843">
            <w:pPr>
              <w:snapToGrid w:val="0"/>
              <w:ind w:right="-108"/>
              <w:jc w:val="center"/>
            </w:pPr>
            <w:r w:rsidRPr="00D05503">
              <w:t>10</w:t>
            </w:r>
          </w:p>
        </w:tc>
        <w:tc>
          <w:tcPr>
            <w:tcW w:w="3619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>Школьный педагогический семинар «Анализ результатов введения ФГОС в основной школе»</w:t>
            </w:r>
          </w:p>
        </w:tc>
        <w:tc>
          <w:tcPr>
            <w:tcW w:w="1275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center"/>
            </w:pPr>
            <w:r w:rsidRPr="00D05503">
              <w:t>2017-2018</w:t>
            </w:r>
          </w:p>
        </w:tc>
        <w:tc>
          <w:tcPr>
            <w:tcW w:w="1843" w:type="dxa"/>
          </w:tcPr>
          <w:p w:rsidR="00976BC0" w:rsidRPr="00D05503" w:rsidRDefault="00143D3C" w:rsidP="00CC67F1">
            <w:pPr>
              <w:tabs>
                <w:tab w:val="left" w:pos="0"/>
              </w:tabs>
              <w:snapToGrid w:val="0"/>
              <w:ind w:right="-108"/>
              <w:jc w:val="center"/>
            </w:pPr>
            <w:r>
              <w:t>о</w:t>
            </w:r>
            <w:r w:rsidR="00976BC0" w:rsidRPr="00D05503">
              <w:t>бмен опытом, повышение компетентности</w:t>
            </w:r>
          </w:p>
        </w:tc>
        <w:tc>
          <w:tcPr>
            <w:tcW w:w="2551" w:type="dxa"/>
          </w:tcPr>
          <w:p w:rsidR="00976BC0" w:rsidRPr="00D05503" w:rsidRDefault="00143D3C" w:rsidP="00976BC0">
            <w:pPr>
              <w:tabs>
                <w:tab w:val="left" w:pos="0"/>
              </w:tabs>
              <w:snapToGrid w:val="0"/>
            </w:pPr>
            <w:r>
              <w:t>заместитель директора по УВ</w:t>
            </w:r>
            <w:r w:rsidR="00976BC0" w:rsidRPr="00D05503">
              <w:t>Р, МС школы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4E5843">
            <w:pPr>
              <w:snapToGrid w:val="0"/>
              <w:ind w:right="-108"/>
              <w:jc w:val="center"/>
            </w:pPr>
            <w:r w:rsidRPr="00D05503">
              <w:t>11</w:t>
            </w:r>
          </w:p>
        </w:tc>
        <w:tc>
          <w:tcPr>
            <w:tcW w:w="3619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>Педагогический совет «Требования ФГОС к анализу урока»</w:t>
            </w:r>
          </w:p>
        </w:tc>
        <w:tc>
          <w:tcPr>
            <w:tcW w:w="1275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center"/>
            </w:pPr>
            <w:r w:rsidRPr="00D05503">
              <w:t>2017-2018</w:t>
            </w:r>
          </w:p>
        </w:tc>
        <w:tc>
          <w:tcPr>
            <w:tcW w:w="1843" w:type="dxa"/>
          </w:tcPr>
          <w:p w:rsidR="00976BC0" w:rsidRPr="00D05503" w:rsidRDefault="00143D3C" w:rsidP="00CC67F1">
            <w:pPr>
              <w:tabs>
                <w:tab w:val="left" w:pos="0"/>
              </w:tabs>
              <w:snapToGrid w:val="0"/>
              <w:ind w:right="-108"/>
              <w:jc w:val="center"/>
            </w:pPr>
            <w:r>
              <w:t>о</w:t>
            </w:r>
            <w:r w:rsidR="00976BC0" w:rsidRPr="00D05503">
              <w:t>бмен опытом, повышение компетентности</w:t>
            </w:r>
          </w:p>
        </w:tc>
        <w:tc>
          <w:tcPr>
            <w:tcW w:w="2551" w:type="dxa"/>
          </w:tcPr>
          <w:p w:rsidR="00976BC0" w:rsidRPr="00D05503" w:rsidRDefault="00143D3C" w:rsidP="00143D3C">
            <w:pPr>
              <w:tabs>
                <w:tab w:val="left" w:pos="0"/>
              </w:tabs>
              <w:snapToGrid w:val="0"/>
            </w:pPr>
            <w:r>
              <w:t>з</w:t>
            </w:r>
            <w:r w:rsidR="00976BC0" w:rsidRPr="00D05503">
              <w:t>ам</w:t>
            </w:r>
            <w:r>
              <w:t>еститель</w:t>
            </w:r>
            <w:r w:rsidR="00976BC0" w:rsidRPr="00D05503">
              <w:t xml:space="preserve"> директор</w:t>
            </w:r>
            <w:r>
              <w:t>а по УВ</w:t>
            </w:r>
            <w:r w:rsidR="00976BC0" w:rsidRPr="00D05503">
              <w:t>Р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4E5843">
            <w:pPr>
              <w:snapToGrid w:val="0"/>
              <w:ind w:right="-108"/>
              <w:jc w:val="center"/>
            </w:pPr>
            <w:r w:rsidRPr="00D05503">
              <w:t>12</w:t>
            </w:r>
          </w:p>
        </w:tc>
        <w:tc>
          <w:tcPr>
            <w:tcW w:w="3619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 xml:space="preserve">Разработка системы оценки достижения планируемых результатов (личностных, </w:t>
            </w:r>
            <w:proofErr w:type="spellStart"/>
            <w:r w:rsidRPr="00D05503">
              <w:t>метапредметных</w:t>
            </w:r>
            <w:proofErr w:type="spellEnd"/>
            <w:r w:rsidRPr="00D05503">
              <w:t>, предметных)</w:t>
            </w:r>
          </w:p>
        </w:tc>
        <w:tc>
          <w:tcPr>
            <w:tcW w:w="1275" w:type="dxa"/>
          </w:tcPr>
          <w:p w:rsidR="00976BC0" w:rsidRPr="00D05503" w:rsidRDefault="00976BC0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Pr="00D05503">
              <w:t>-2018</w:t>
            </w:r>
          </w:p>
        </w:tc>
        <w:tc>
          <w:tcPr>
            <w:tcW w:w="1843" w:type="dxa"/>
          </w:tcPr>
          <w:p w:rsidR="00976BC0" w:rsidRPr="00D05503" w:rsidRDefault="00143D3C" w:rsidP="00976BC0">
            <w:pPr>
              <w:tabs>
                <w:tab w:val="left" w:pos="0"/>
              </w:tabs>
              <w:snapToGrid w:val="0"/>
              <w:jc w:val="center"/>
            </w:pPr>
            <w:r>
              <w:t>р</w:t>
            </w:r>
            <w:r w:rsidR="00976BC0" w:rsidRPr="00D05503">
              <w:t>еализация ФГОС</w:t>
            </w:r>
          </w:p>
        </w:tc>
        <w:tc>
          <w:tcPr>
            <w:tcW w:w="2551" w:type="dxa"/>
          </w:tcPr>
          <w:p w:rsidR="00976BC0" w:rsidRPr="00D05503" w:rsidRDefault="00143D3C" w:rsidP="00976BC0">
            <w:pPr>
              <w:tabs>
                <w:tab w:val="left" w:pos="0"/>
              </w:tabs>
            </w:pPr>
            <w:r>
              <w:t>заместитель</w:t>
            </w:r>
            <w:r w:rsidR="00976BC0" w:rsidRPr="00D05503">
              <w:t xml:space="preserve"> директора по УВР, </w:t>
            </w:r>
          </w:p>
          <w:p w:rsidR="00976BC0" w:rsidRPr="00D05503" w:rsidRDefault="00976BC0" w:rsidP="00976BC0">
            <w:pPr>
              <w:tabs>
                <w:tab w:val="left" w:pos="0"/>
              </w:tabs>
            </w:pPr>
            <w:r w:rsidRPr="00D05503">
              <w:t>председатель МО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4E5843">
            <w:pPr>
              <w:snapToGrid w:val="0"/>
              <w:ind w:right="-108"/>
              <w:jc w:val="center"/>
            </w:pPr>
            <w:r w:rsidRPr="00D05503">
              <w:t>13</w:t>
            </w:r>
          </w:p>
        </w:tc>
        <w:tc>
          <w:tcPr>
            <w:tcW w:w="3619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>Методическое оснащение кабинетов для реализации ФГОС</w:t>
            </w:r>
          </w:p>
        </w:tc>
        <w:tc>
          <w:tcPr>
            <w:tcW w:w="1275" w:type="dxa"/>
          </w:tcPr>
          <w:p w:rsidR="00976BC0" w:rsidRPr="00D05503" w:rsidRDefault="00976BC0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976BC0" w:rsidRPr="00D05503" w:rsidRDefault="00143D3C" w:rsidP="00976BC0">
            <w:pPr>
              <w:tabs>
                <w:tab w:val="left" w:pos="0"/>
              </w:tabs>
              <w:snapToGrid w:val="0"/>
              <w:jc w:val="center"/>
            </w:pPr>
            <w:r>
              <w:t>р</w:t>
            </w:r>
            <w:r w:rsidR="00976BC0" w:rsidRPr="00D05503">
              <w:t>еализация ФГОС</w:t>
            </w:r>
          </w:p>
        </w:tc>
        <w:tc>
          <w:tcPr>
            <w:tcW w:w="2551" w:type="dxa"/>
          </w:tcPr>
          <w:p w:rsidR="00976BC0" w:rsidRPr="00D05503" w:rsidRDefault="00143D3C" w:rsidP="00976BC0">
            <w:pPr>
              <w:tabs>
                <w:tab w:val="left" w:pos="0"/>
              </w:tabs>
            </w:pPr>
            <w:r>
              <w:t>а</w:t>
            </w:r>
            <w:r w:rsidR="003F77B4" w:rsidRPr="00D05503">
              <w:t>дминистрация, учителя-предметники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4E5843">
            <w:pPr>
              <w:snapToGrid w:val="0"/>
              <w:ind w:right="-108"/>
              <w:jc w:val="center"/>
            </w:pPr>
            <w:r w:rsidRPr="00D05503">
              <w:t>14</w:t>
            </w:r>
          </w:p>
        </w:tc>
        <w:tc>
          <w:tcPr>
            <w:tcW w:w="3619" w:type="dxa"/>
          </w:tcPr>
          <w:p w:rsidR="00CC67F1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 xml:space="preserve">Укрепление материально-технической базы для реализации ФГОС </w:t>
            </w:r>
          </w:p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>(учебники, доступная среда)</w:t>
            </w:r>
          </w:p>
        </w:tc>
        <w:tc>
          <w:tcPr>
            <w:tcW w:w="1275" w:type="dxa"/>
          </w:tcPr>
          <w:p w:rsidR="00976BC0" w:rsidRPr="00D05503" w:rsidRDefault="00976BC0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976BC0" w:rsidRPr="00D05503" w:rsidRDefault="00143D3C" w:rsidP="00976BC0">
            <w:pPr>
              <w:tabs>
                <w:tab w:val="left" w:pos="0"/>
              </w:tabs>
              <w:snapToGrid w:val="0"/>
              <w:jc w:val="center"/>
            </w:pPr>
            <w:r>
              <w:t>р</w:t>
            </w:r>
            <w:r w:rsidR="00976BC0" w:rsidRPr="00D05503">
              <w:t>еализация ФГОС</w:t>
            </w:r>
          </w:p>
        </w:tc>
        <w:tc>
          <w:tcPr>
            <w:tcW w:w="2551" w:type="dxa"/>
          </w:tcPr>
          <w:p w:rsidR="00CC67F1" w:rsidRDefault="00143D3C" w:rsidP="00CC67F1">
            <w:pPr>
              <w:tabs>
                <w:tab w:val="left" w:pos="0"/>
              </w:tabs>
            </w:pPr>
            <w:r>
              <w:t>а</w:t>
            </w:r>
            <w:r w:rsidR="00976BC0" w:rsidRPr="00D05503">
              <w:t xml:space="preserve">дминистрация, </w:t>
            </w:r>
          </w:p>
          <w:p w:rsidR="00976BC0" w:rsidRPr="00D05503" w:rsidRDefault="00976BC0" w:rsidP="00CC67F1">
            <w:pPr>
              <w:tabs>
                <w:tab w:val="left" w:pos="0"/>
              </w:tabs>
            </w:pPr>
            <w:r w:rsidRPr="00D05503">
              <w:t>библиотек</w:t>
            </w:r>
            <w:r w:rsidR="00CC67F1">
              <w:t>арь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976BC0" w:rsidP="004E5843">
            <w:pPr>
              <w:snapToGrid w:val="0"/>
              <w:ind w:right="-108"/>
              <w:jc w:val="center"/>
            </w:pPr>
            <w:r w:rsidRPr="00D05503">
              <w:t>15</w:t>
            </w:r>
          </w:p>
        </w:tc>
        <w:tc>
          <w:tcPr>
            <w:tcW w:w="3619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 xml:space="preserve">Предоставление информации родительской общественности о ходе реализации ФГОС НОО </w:t>
            </w:r>
            <w:proofErr w:type="gramStart"/>
            <w:r w:rsidRPr="00D05503">
              <w:t>и ООО</w:t>
            </w:r>
            <w:proofErr w:type="gramEnd"/>
          </w:p>
        </w:tc>
        <w:tc>
          <w:tcPr>
            <w:tcW w:w="1275" w:type="dxa"/>
          </w:tcPr>
          <w:p w:rsidR="00976BC0" w:rsidRPr="00D05503" w:rsidRDefault="00976BC0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201</w:t>
            </w:r>
            <w:r w:rsidR="008A3B43">
              <w:t>7</w:t>
            </w:r>
            <w:r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976BC0" w:rsidRPr="00D05503" w:rsidRDefault="00143D3C" w:rsidP="00CC67F1">
            <w:pPr>
              <w:tabs>
                <w:tab w:val="left" w:pos="0"/>
              </w:tabs>
              <w:snapToGrid w:val="0"/>
              <w:ind w:right="-108"/>
              <w:jc w:val="center"/>
            </w:pPr>
            <w:r>
              <w:t>п</w:t>
            </w:r>
            <w:r w:rsidR="00976BC0" w:rsidRPr="00D05503">
              <w:t>овышение компетентности</w:t>
            </w:r>
          </w:p>
        </w:tc>
        <w:tc>
          <w:tcPr>
            <w:tcW w:w="2551" w:type="dxa"/>
          </w:tcPr>
          <w:p w:rsidR="00976BC0" w:rsidRPr="00D05503" w:rsidRDefault="00143D3C" w:rsidP="00976BC0">
            <w:pPr>
              <w:tabs>
                <w:tab w:val="left" w:pos="0"/>
              </w:tabs>
            </w:pPr>
            <w:r>
              <w:t>а</w:t>
            </w:r>
            <w:r w:rsidR="00976BC0" w:rsidRPr="00D05503">
              <w:t xml:space="preserve">дминистрация, </w:t>
            </w:r>
          </w:p>
          <w:p w:rsidR="004E5843" w:rsidRDefault="00976BC0" w:rsidP="00976BC0">
            <w:pPr>
              <w:tabs>
                <w:tab w:val="left" w:pos="0"/>
              </w:tabs>
            </w:pPr>
            <w:r w:rsidRPr="00D05503">
              <w:t xml:space="preserve">МО, </w:t>
            </w:r>
          </w:p>
          <w:p w:rsidR="00976BC0" w:rsidRPr="00D05503" w:rsidRDefault="00976BC0" w:rsidP="00976BC0">
            <w:pPr>
              <w:tabs>
                <w:tab w:val="left" w:pos="0"/>
              </w:tabs>
            </w:pPr>
            <w:r w:rsidRPr="00D05503">
              <w:t>учителя</w:t>
            </w:r>
          </w:p>
        </w:tc>
      </w:tr>
      <w:tr w:rsidR="00976BC0" w:rsidRPr="00D05503" w:rsidTr="004E5843">
        <w:tc>
          <w:tcPr>
            <w:tcW w:w="392" w:type="dxa"/>
          </w:tcPr>
          <w:p w:rsidR="00976BC0" w:rsidRPr="00D05503" w:rsidRDefault="003F77B4" w:rsidP="004E5843">
            <w:pPr>
              <w:snapToGrid w:val="0"/>
              <w:ind w:right="-108"/>
              <w:jc w:val="center"/>
            </w:pPr>
            <w:r w:rsidRPr="00D05503">
              <w:t>16</w:t>
            </w:r>
          </w:p>
        </w:tc>
        <w:tc>
          <w:tcPr>
            <w:tcW w:w="3619" w:type="dxa"/>
          </w:tcPr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both"/>
            </w:pPr>
            <w:r w:rsidRPr="00D05503">
              <w:t>Анализ деятельности начальной школы по реализации ФГОС НОО, перспективы развития</w:t>
            </w:r>
          </w:p>
        </w:tc>
        <w:tc>
          <w:tcPr>
            <w:tcW w:w="1275" w:type="dxa"/>
          </w:tcPr>
          <w:p w:rsidR="00976BC0" w:rsidRPr="00D05503" w:rsidRDefault="00976BC0" w:rsidP="008A3B43">
            <w:pPr>
              <w:tabs>
                <w:tab w:val="left" w:pos="0"/>
              </w:tabs>
              <w:snapToGrid w:val="0"/>
              <w:jc w:val="center"/>
            </w:pPr>
            <w:r w:rsidRPr="00D05503">
              <w:t>20</w:t>
            </w:r>
            <w:r w:rsidR="008A3B43">
              <w:t>20</w:t>
            </w:r>
            <w:r w:rsidRPr="00D05503">
              <w:t>-202</w:t>
            </w:r>
            <w:r w:rsidR="008A3B43">
              <w:t>1</w:t>
            </w:r>
          </w:p>
        </w:tc>
        <w:tc>
          <w:tcPr>
            <w:tcW w:w="1843" w:type="dxa"/>
          </w:tcPr>
          <w:p w:rsidR="00CC67F1" w:rsidRDefault="00143D3C" w:rsidP="00976BC0">
            <w:pPr>
              <w:tabs>
                <w:tab w:val="left" w:pos="0"/>
              </w:tabs>
              <w:snapToGrid w:val="0"/>
              <w:jc w:val="center"/>
            </w:pPr>
            <w:r>
              <w:t>п</w:t>
            </w:r>
            <w:r w:rsidR="00CC67F1">
              <w:t>рограмма развития</w:t>
            </w:r>
          </w:p>
          <w:p w:rsidR="00976BC0" w:rsidRPr="00D05503" w:rsidRDefault="00976BC0" w:rsidP="00976BC0">
            <w:pPr>
              <w:tabs>
                <w:tab w:val="left" w:pos="0"/>
              </w:tabs>
              <w:snapToGrid w:val="0"/>
              <w:jc w:val="center"/>
            </w:pPr>
            <w:r w:rsidRPr="00D05503">
              <w:t>школы</w:t>
            </w:r>
          </w:p>
        </w:tc>
        <w:tc>
          <w:tcPr>
            <w:tcW w:w="2551" w:type="dxa"/>
          </w:tcPr>
          <w:p w:rsidR="00976BC0" w:rsidRPr="00D05503" w:rsidRDefault="00143D3C" w:rsidP="00976BC0">
            <w:pPr>
              <w:tabs>
                <w:tab w:val="left" w:pos="0"/>
              </w:tabs>
            </w:pPr>
            <w:r>
              <w:t>а</w:t>
            </w:r>
            <w:r w:rsidR="00976BC0" w:rsidRPr="00D05503">
              <w:t xml:space="preserve">дминистрация, </w:t>
            </w:r>
          </w:p>
          <w:p w:rsidR="004E5843" w:rsidRDefault="00976BC0" w:rsidP="00976BC0">
            <w:pPr>
              <w:tabs>
                <w:tab w:val="left" w:pos="0"/>
              </w:tabs>
            </w:pPr>
            <w:r w:rsidRPr="00D05503">
              <w:t xml:space="preserve">МО, </w:t>
            </w:r>
          </w:p>
          <w:p w:rsidR="00976BC0" w:rsidRPr="00D05503" w:rsidRDefault="00976BC0" w:rsidP="00976BC0">
            <w:pPr>
              <w:tabs>
                <w:tab w:val="left" w:pos="0"/>
              </w:tabs>
            </w:pPr>
            <w:r w:rsidRPr="00D05503">
              <w:t>учителя</w:t>
            </w:r>
          </w:p>
        </w:tc>
      </w:tr>
    </w:tbl>
    <w:p w:rsidR="003F77B4" w:rsidRPr="00D05503" w:rsidRDefault="003F77B4" w:rsidP="005527B4">
      <w:pPr>
        <w:numPr>
          <w:ilvl w:val="1"/>
          <w:numId w:val="6"/>
        </w:numPr>
        <w:tabs>
          <w:tab w:val="left" w:pos="0"/>
        </w:tabs>
        <w:ind w:firstLine="709"/>
        <w:jc w:val="center"/>
        <w:rPr>
          <w:b/>
        </w:rPr>
      </w:pPr>
    </w:p>
    <w:p w:rsidR="00C05489" w:rsidRPr="00D05503" w:rsidRDefault="00C05489" w:rsidP="005527B4">
      <w:pPr>
        <w:numPr>
          <w:ilvl w:val="1"/>
          <w:numId w:val="6"/>
        </w:numPr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>Обеспечение доступного общего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4186"/>
        <w:gridCol w:w="1699"/>
        <w:gridCol w:w="3404"/>
      </w:tblGrid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4E584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4E5843">
              <w:rPr>
                <w:rFonts w:eastAsia="Calibri"/>
              </w:rPr>
              <w:t>№</w:t>
            </w:r>
          </w:p>
        </w:tc>
        <w:tc>
          <w:tcPr>
            <w:tcW w:w="4186" w:type="dxa"/>
            <w:shd w:val="clear" w:color="auto" w:fill="auto"/>
          </w:tcPr>
          <w:p w:rsidR="00C05489" w:rsidRPr="004E584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4E5843">
              <w:rPr>
                <w:rFonts w:eastAsia="Calibri"/>
              </w:rPr>
              <w:t>Мероприятия</w:t>
            </w:r>
          </w:p>
        </w:tc>
        <w:tc>
          <w:tcPr>
            <w:tcW w:w="1699" w:type="dxa"/>
            <w:shd w:val="clear" w:color="auto" w:fill="auto"/>
          </w:tcPr>
          <w:p w:rsidR="00C05489" w:rsidRPr="004E584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4E5843">
              <w:rPr>
                <w:rFonts w:eastAsia="Calibri"/>
              </w:rPr>
              <w:t xml:space="preserve">Срок </w:t>
            </w:r>
          </w:p>
        </w:tc>
        <w:tc>
          <w:tcPr>
            <w:tcW w:w="3404" w:type="dxa"/>
            <w:shd w:val="clear" w:color="auto" w:fill="auto"/>
          </w:tcPr>
          <w:p w:rsidR="00C05489" w:rsidRPr="004E584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4E5843">
              <w:rPr>
                <w:rFonts w:eastAsia="Calibri"/>
              </w:rPr>
              <w:t xml:space="preserve">Ответственный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Составление списков учащихся для зачисления в</w:t>
            </w:r>
            <w:r w:rsidR="00653213" w:rsidRPr="00D05503">
              <w:rPr>
                <w:rFonts w:eastAsia="Calibri"/>
              </w:rPr>
              <w:t xml:space="preserve"> 1,</w:t>
            </w:r>
            <w:r w:rsidR="005527B4" w:rsidRPr="00D05503">
              <w:rPr>
                <w:rFonts w:eastAsia="Calibri"/>
              </w:rPr>
              <w:t xml:space="preserve"> </w:t>
            </w:r>
            <w:r w:rsidRPr="00D05503">
              <w:rPr>
                <w:rFonts w:eastAsia="Calibri"/>
              </w:rPr>
              <w:t>10 класс</w:t>
            </w:r>
            <w:r w:rsidR="00143D3C">
              <w:rPr>
                <w:rFonts w:eastAsia="Calibri"/>
              </w:rPr>
              <w:t>ы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 до 01.09</w:t>
            </w:r>
          </w:p>
          <w:p w:rsidR="00C05489" w:rsidRPr="00D05503" w:rsidRDefault="009A170F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ежегодно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</w:t>
            </w:r>
            <w:r w:rsidR="005527B4" w:rsidRPr="00D05503">
              <w:rPr>
                <w:rFonts w:eastAsia="Calibri"/>
              </w:rPr>
              <w:t xml:space="preserve"> директора по </w:t>
            </w:r>
            <w:r w:rsidR="00C05489" w:rsidRPr="00D05503">
              <w:rPr>
                <w:rFonts w:eastAsia="Calibri"/>
              </w:rPr>
              <w:t>УВР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Составление списка прибывших и выбывших учащихся за лето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 до 01.09</w:t>
            </w:r>
          </w:p>
          <w:p w:rsidR="009A170F" w:rsidRPr="00D05503" w:rsidRDefault="009A170F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ежегодно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</w:t>
            </w:r>
            <w:r w:rsidRPr="00D05503">
              <w:rPr>
                <w:rFonts w:eastAsia="Calibri"/>
              </w:rPr>
              <w:t xml:space="preserve"> директора по УВР</w:t>
            </w:r>
            <w:r>
              <w:rPr>
                <w:rFonts w:eastAsia="Calibri"/>
              </w:rPr>
              <w:t xml:space="preserve"> 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 xml:space="preserve">Экспертиза и утверждение рабочих </w:t>
            </w:r>
            <w:r w:rsidRPr="00D05503">
              <w:rPr>
                <w:rFonts w:eastAsia="Calibri"/>
              </w:rPr>
              <w:lastRenderedPageBreak/>
              <w:t>программ учителей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143D3C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август-</w:t>
            </w:r>
            <w:r>
              <w:rPr>
                <w:rFonts w:eastAsia="Calibri"/>
              </w:rPr>
              <w:lastRenderedPageBreak/>
              <w:t>с</w:t>
            </w:r>
            <w:r w:rsidR="00C05489" w:rsidRPr="00D05503">
              <w:rPr>
                <w:rFonts w:eastAsia="Calibri"/>
              </w:rPr>
              <w:t>ентябрь</w:t>
            </w:r>
          </w:p>
          <w:p w:rsidR="009A170F" w:rsidRPr="00D05503" w:rsidRDefault="009A170F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ежегодно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</w:t>
            </w:r>
            <w:r w:rsidR="005527B4" w:rsidRPr="00D05503">
              <w:rPr>
                <w:rFonts w:eastAsia="Calibri"/>
              </w:rPr>
              <w:t>ук</w:t>
            </w:r>
            <w:r>
              <w:rPr>
                <w:rFonts w:eastAsia="Calibri"/>
              </w:rPr>
              <w:t xml:space="preserve">оводители МО, </w:t>
            </w:r>
            <w:r>
              <w:rPr>
                <w:rFonts w:eastAsia="Calibri"/>
              </w:rPr>
              <w:lastRenderedPageBreak/>
              <w:t>заместитель директора по УВ</w:t>
            </w:r>
            <w:r w:rsidR="00C05489" w:rsidRPr="00D05503">
              <w:rPr>
                <w:rFonts w:eastAsia="Calibri"/>
              </w:rPr>
              <w:t>Р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lastRenderedPageBreak/>
              <w:t>4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Составление расписания уроков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143D3C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C05489" w:rsidRPr="00D05503">
              <w:rPr>
                <w:rFonts w:eastAsia="Calibri"/>
              </w:rPr>
              <w:t>вгуст</w:t>
            </w:r>
          </w:p>
          <w:p w:rsidR="009A170F" w:rsidRPr="00D05503" w:rsidRDefault="009A170F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ежегодно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5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proofErr w:type="gramStart"/>
            <w:r w:rsidRPr="00D05503">
              <w:rPr>
                <w:rFonts w:eastAsia="Calibri"/>
              </w:rPr>
              <w:t>Контроль за</w:t>
            </w:r>
            <w:proofErr w:type="gramEnd"/>
            <w:r w:rsidRPr="00D05503">
              <w:rPr>
                <w:rFonts w:eastAsia="Calibri"/>
              </w:rPr>
              <w:t xml:space="preserve"> работой с отстающими учащимися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в течение года</w:t>
            </w:r>
          </w:p>
          <w:p w:rsidR="009A170F" w:rsidRPr="00D05503" w:rsidRDefault="009A170F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6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tabs>
                <w:tab w:val="left" w:pos="0"/>
              </w:tabs>
              <w:rPr>
                <w:rFonts w:eastAsia="Calibri"/>
              </w:rPr>
            </w:pPr>
            <w:r w:rsidRPr="00D05503">
              <w:rPr>
                <w:rFonts w:eastAsia="Calibri"/>
              </w:rPr>
              <w:t>Контроль посещаемости занятий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C05489" w:rsidRPr="00D05503">
              <w:rPr>
                <w:rFonts w:eastAsia="Calibri"/>
              </w:rPr>
              <w:t>остоянно</w:t>
            </w:r>
          </w:p>
        </w:tc>
        <w:tc>
          <w:tcPr>
            <w:tcW w:w="3404" w:type="dxa"/>
            <w:shd w:val="clear" w:color="auto" w:fill="auto"/>
          </w:tcPr>
          <w:p w:rsidR="004E5843" w:rsidRDefault="00143D3C" w:rsidP="004E5843">
            <w:pPr>
              <w:tabs>
                <w:tab w:val="left" w:pos="0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</w:t>
            </w:r>
            <w:r w:rsidR="004E5843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УВ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, </w:t>
            </w:r>
          </w:p>
          <w:p w:rsidR="004E5843" w:rsidRDefault="00083D1D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  <w:r w:rsidR="00143D3C">
              <w:rPr>
                <w:rFonts w:eastAsia="Calibri"/>
              </w:rPr>
              <w:t xml:space="preserve">, </w:t>
            </w:r>
          </w:p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классные руководители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7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в течение года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классные руководители, учителя-предметники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Организация индивидуального обучения на дому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-252"/>
              </w:tabs>
              <w:ind w:left="-110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C05489" w:rsidRPr="00D05503">
              <w:rPr>
                <w:rFonts w:eastAsia="Calibri"/>
              </w:rPr>
              <w:t>о необходимости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9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 xml:space="preserve">Составление списка детей-инвалидов и </w:t>
            </w:r>
            <w:proofErr w:type="gramStart"/>
            <w:r w:rsidRPr="00D05503">
              <w:rPr>
                <w:rFonts w:eastAsia="Calibri"/>
              </w:rPr>
              <w:t>контроль за</w:t>
            </w:r>
            <w:proofErr w:type="gramEnd"/>
            <w:r w:rsidRPr="00D05503">
              <w:rPr>
                <w:rFonts w:eastAsia="Calibri"/>
              </w:rPr>
              <w:t xml:space="preserve"> их обучением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до 15.09</w:t>
            </w:r>
          </w:p>
          <w:p w:rsidR="009A170F" w:rsidRPr="00D05503" w:rsidRDefault="009A170F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ежегодно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10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 xml:space="preserve">Обеспечение учащихся из малообеспеченных семей бесплатным питанием </w:t>
            </w:r>
          </w:p>
        </w:tc>
        <w:tc>
          <w:tcPr>
            <w:tcW w:w="1699" w:type="dxa"/>
            <w:shd w:val="clear" w:color="auto" w:fill="auto"/>
          </w:tcPr>
          <w:p w:rsidR="009A170F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до 05.09</w:t>
            </w:r>
          </w:p>
          <w:p w:rsidR="00C05489" w:rsidRPr="00D05503" w:rsidRDefault="009A170F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ежегодно</w:t>
            </w:r>
            <w:r w:rsidR="00C05489" w:rsidRPr="00D05503">
              <w:rPr>
                <w:rFonts w:eastAsia="Calibri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143D3C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школы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11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proofErr w:type="gramStart"/>
            <w:r w:rsidRPr="00D05503">
              <w:rPr>
                <w:rFonts w:eastAsia="Calibri"/>
              </w:rPr>
              <w:t>Контроль за</w:t>
            </w:r>
            <w:proofErr w:type="gramEnd"/>
            <w:r w:rsidRPr="00D05503">
              <w:rPr>
                <w:rFonts w:eastAsia="Calibri"/>
              </w:rPr>
              <w:t xml:space="preserve"> проведением медицинского осмотра учащихся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143D3C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C05489" w:rsidRPr="00D05503">
              <w:rPr>
                <w:rFonts w:eastAsia="Calibri"/>
              </w:rPr>
              <w:t xml:space="preserve">о графику 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043C68" w:rsidP="00083D1D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143D3C">
              <w:rPr>
                <w:rFonts w:eastAsia="Calibri"/>
              </w:rPr>
              <w:t xml:space="preserve">ЦРБ </w:t>
            </w:r>
            <w:r w:rsidR="00083D1D">
              <w:rPr>
                <w:rFonts w:eastAsia="Calibri"/>
              </w:rPr>
              <w:t xml:space="preserve">ПГО, ФАП </w:t>
            </w:r>
            <w:proofErr w:type="spellStart"/>
            <w:r w:rsidR="00083D1D">
              <w:rPr>
                <w:rFonts w:eastAsia="Calibri"/>
              </w:rPr>
              <w:t>с</w:t>
            </w:r>
            <w:proofErr w:type="gramStart"/>
            <w:r w:rsidR="00083D1D">
              <w:rPr>
                <w:rFonts w:eastAsia="Calibri"/>
              </w:rPr>
              <w:t>.Т</w:t>
            </w:r>
            <w:proofErr w:type="gramEnd"/>
            <w:r w:rsidR="00083D1D">
              <w:rPr>
                <w:rFonts w:eastAsia="Calibri"/>
              </w:rPr>
              <w:t>рифоново</w:t>
            </w:r>
            <w:proofErr w:type="spellEnd"/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12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Ознакомление учителей с итогами медицинского осмотра учащихся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C05489" w:rsidRPr="00D05503" w:rsidRDefault="00043C68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C05489" w:rsidRPr="00D05503">
              <w:rPr>
                <w:rFonts w:eastAsia="Calibri"/>
              </w:rPr>
              <w:t>о окончании медосмотра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083D1D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ЦРБ ПГО, ФАП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рифоново</w:t>
            </w:r>
            <w:proofErr w:type="spellEnd"/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13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Ознакомление родителей с итогами медицинского осмотра учащихся</w:t>
            </w:r>
          </w:p>
        </w:tc>
        <w:tc>
          <w:tcPr>
            <w:tcW w:w="1699" w:type="dxa"/>
            <w:vMerge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3404" w:type="dxa"/>
            <w:shd w:val="clear" w:color="auto" w:fill="auto"/>
          </w:tcPr>
          <w:p w:rsidR="00C05489" w:rsidRPr="00D05503" w:rsidRDefault="00C05489" w:rsidP="004E5843">
            <w:pPr>
              <w:tabs>
                <w:tab w:val="left" w:pos="0"/>
              </w:tabs>
              <w:rPr>
                <w:rFonts w:eastAsia="Calibri"/>
              </w:rPr>
            </w:pPr>
            <w:r w:rsidRPr="00D05503">
              <w:rPr>
                <w:rFonts w:eastAsia="Calibri"/>
              </w:rPr>
              <w:t>классные руководители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14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proofErr w:type="gramStart"/>
            <w:r w:rsidRPr="00D05503">
              <w:rPr>
                <w:rFonts w:eastAsia="Calibri"/>
              </w:rPr>
              <w:t>Контроль за</w:t>
            </w:r>
            <w:proofErr w:type="gramEnd"/>
            <w:r w:rsidRPr="00D05503">
              <w:rPr>
                <w:rFonts w:eastAsia="Calibri"/>
              </w:rPr>
              <w:t xml:space="preserve"> выполнением медицинских рекомендаций учителями при проведении учебного процесса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в течение года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15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Проведение анализа успеваемости учащихся по итогам четвертей на педагогическом совете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по итогам четверти</w:t>
            </w:r>
          </w:p>
        </w:tc>
        <w:tc>
          <w:tcPr>
            <w:tcW w:w="3404" w:type="dxa"/>
            <w:shd w:val="clear" w:color="auto" w:fill="auto"/>
          </w:tcPr>
          <w:p w:rsidR="00C05489" w:rsidRPr="00D05503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16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tabs>
                <w:tab w:val="left" w:pos="0"/>
              </w:tabs>
              <w:rPr>
                <w:rFonts w:eastAsia="Calibri"/>
              </w:rPr>
            </w:pPr>
            <w:proofErr w:type="gramStart"/>
            <w:r w:rsidRPr="00D05503">
              <w:rPr>
                <w:rFonts w:eastAsia="Calibri"/>
              </w:rPr>
              <w:t>Контроль за</w:t>
            </w:r>
            <w:proofErr w:type="gramEnd"/>
            <w:r w:rsidRPr="00D05503">
              <w:rPr>
                <w:rFonts w:eastAsia="Calibri"/>
              </w:rPr>
              <w:t xml:space="preserve"> посещаемостью учащихся, требующих особого педагогического внимания  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систематически</w:t>
            </w:r>
          </w:p>
        </w:tc>
        <w:tc>
          <w:tcPr>
            <w:tcW w:w="3404" w:type="dxa"/>
            <w:shd w:val="clear" w:color="auto" w:fill="auto"/>
          </w:tcPr>
          <w:p w:rsidR="00083D1D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</w:t>
            </w:r>
          </w:p>
          <w:p w:rsidR="00C05489" w:rsidRPr="00D05503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по</w:t>
            </w:r>
            <w:r w:rsidR="00083D1D">
              <w:rPr>
                <w:rFonts w:eastAsia="Calibri"/>
              </w:rPr>
              <w:t xml:space="preserve"> У</w:t>
            </w:r>
            <w:r>
              <w:rPr>
                <w:rFonts w:eastAsia="Calibri"/>
              </w:rPr>
              <w:t>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, </w:t>
            </w:r>
          </w:p>
          <w:p w:rsidR="00C05489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  <w:p w:rsidR="00083D1D" w:rsidRPr="00D05503" w:rsidRDefault="00083D1D" w:rsidP="00083D1D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17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Проведение заседаний совета профилактики с приглашением учащихся, пропускающих занятия в школе, имеющих низкую мотивацию к обучению.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043C68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 xml:space="preserve">1 раз в </w:t>
            </w:r>
            <w:r w:rsidR="00043C68">
              <w:rPr>
                <w:rFonts w:eastAsia="Calibri"/>
              </w:rPr>
              <w:t>четверть</w:t>
            </w:r>
          </w:p>
        </w:tc>
        <w:tc>
          <w:tcPr>
            <w:tcW w:w="3404" w:type="dxa"/>
            <w:shd w:val="clear" w:color="auto" w:fill="auto"/>
          </w:tcPr>
          <w:p w:rsidR="00083D1D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</w:t>
            </w:r>
          </w:p>
          <w:p w:rsidR="00043C68" w:rsidRPr="00D05503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по</w:t>
            </w:r>
            <w:r w:rsidR="00083D1D">
              <w:rPr>
                <w:rFonts w:eastAsia="Calibri"/>
              </w:rPr>
              <w:t xml:space="preserve"> У</w:t>
            </w:r>
            <w:r>
              <w:rPr>
                <w:rFonts w:eastAsia="Calibri"/>
              </w:rPr>
              <w:t>В</w:t>
            </w:r>
            <w:r w:rsidRPr="00D05503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 </w:t>
            </w:r>
          </w:p>
          <w:p w:rsidR="00C05489" w:rsidRPr="00D05503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083D1D">
              <w:rPr>
                <w:rFonts w:eastAsia="Calibri"/>
              </w:rPr>
              <w:t>социальный педагог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18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Проведение индивидуальных бесед с учащимися, пропускающими уроки без уважительных причин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4E5843">
            <w:pPr>
              <w:tabs>
                <w:tab w:val="left" w:pos="0"/>
              </w:tabs>
              <w:ind w:right="-108"/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по мере необходимости</w:t>
            </w:r>
          </w:p>
        </w:tc>
        <w:tc>
          <w:tcPr>
            <w:tcW w:w="3404" w:type="dxa"/>
            <w:shd w:val="clear" w:color="auto" w:fill="auto"/>
          </w:tcPr>
          <w:p w:rsidR="00043C68" w:rsidRPr="00D05503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E5843">
              <w:rPr>
                <w:rFonts w:eastAsia="Calibri"/>
              </w:rPr>
              <w:t xml:space="preserve">заместитель директора по </w:t>
            </w:r>
            <w:r>
              <w:rPr>
                <w:rFonts w:eastAsia="Calibri"/>
              </w:rPr>
              <w:t>УВР</w:t>
            </w:r>
          </w:p>
          <w:p w:rsidR="00C05489" w:rsidRPr="00D05503" w:rsidRDefault="00043C68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C05489" w:rsidRPr="00D05503" w:rsidTr="004E5843">
        <w:tc>
          <w:tcPr>
            <w:tcW w:w="458" w:type="dxa"/>
            <w:shd w:val="clear" w:color="auto" w:fill="auto"/>
          </w:tcPr>
          <w:p w:rsidR="00C05489" w:rsidRPr="00D05503" w:rsidRDefault="00C05489" w:rsidP="000E5C4E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19</w:t>
            </w:r>
          </w:p>
        </w:tc>
        <w:tc>
          <w:tcPr>
            <w:tcW w:w="4186" w:type="dxa"/>
            <w:shd w:val="clear" w:color="auto" w:fill="auto"/>
          </w:tcPr>
          <w:p w:rsidR="00C05489" w:rsidRPr="00D05503" w:rsidRDefault="00C05489" w:rsidP="004E5843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rFonts w:eastAsia="Calibri"/>
              </w:rPr>
            </w:pPr>
            <w:r w:rsidRPr="00D05503">
              <w:rPr>
                <w:rFonts w:eastAsia="Calibri"/>
              </w:rPr>
              <w:t>Организация встреч с родителями учащихся, пропускающих уроки без уважительных причин и безответственно относящихся к учёбе</w:t>
            </w:r>
          </w:p>
        </w:tc>
        <w:tc>
          <w:tcPr>
            <w:tcW w:w="1699" w:type="dxa"/>
            <w:shd w:val="clear" w:color="auto" w:fill="auto"/>
          </w:tcPr>
          <w:p w:rsidR="00C05489" w:rsidRPr="00D05503" w:rsidRDefault="00C05489" w:rsidP="004E5843">
            <w:pPr>
              <w:tabs>
                <w:tab w:val="left" w:pos="0"/>
              </w:tabs>
              <w:ind w:right="-108"/>
              <w:jc w:val="center"/>
              <w:rPr>
                <w:rFonts w:eastAsia="Calibri"/>
              </w:rPr>
            </w:pPr>
            <w:r w:rsidRPr="00D05503">
              <w:rPr>
                <w:rFonts w:eastAsia="Calibri"/>
              </w:rPr>
              <w:t>по мере необходимости</w:t>
            </w:r>
          </w:p>
        </w:tc>
        <w:tc>
          <w:tcPr>
            <w:tcW w:w="3404" w:type="dxa"/>
            <w:shd w:val="clear" w:color="auto" w:fill="auto"/>
          </w:tcPr>
          <w:p w:rsidR="00C05489" w:rsidRDefault="004E5843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</w:t>
            </w:r>
            <w:r w:rsidR="00043C68">
              <w:rPr>
                <w:rFonts w:eastAsia="Calibri"/>
              </w:rPr>
              <w:t>УВР</w:t>
            </w:r>
          </w:p>
          <w:p w:rsidR="00131C65" w:rsidRDefault="00131C65" w:rsidP="004E584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  <w:p w:rsidR="00131C65" w:rsidRPr="00D05503" w:rsidRDefault="00131C65" w:rsidP="004E5843">
            <w:pPr>
              <w:tabs>
                <w:tab w:val="left" w:pos="0"/>
              </w:tabs>
              <w:rPr>
                <w:rFonts w:eastAsia="Calibri"/>
              </w:rPr>
            </w:pPr>
          </w:p>
        </w:tc>
      </w:tr>
    </w:tbl>
    <w:p w:rsidR="009A170F" w:rsidRPr="00D05503" w:rsidRDefault="009A170F" w:rsidP="00A04FBE">
      <w:pPr>
        <w:tabs>
          <w:tab w:val="left" w:pos="0"/>
        </w:tabs>
        <w:ind w:firstLine="709"/>
      </w:pPr>
    </w:p>
    <w:p w:rsidR="004421A5" w:rsidRPr="00D05503" w:rsidRDefault="009A170F" w:rsidP="00A04FBE">
      <w:pPr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 xml:space="preserve">Психолого-педагогическое сопровождение и социальная поддержка </w:t>
      </w:r>
    </w:p>
    <w:p w:rsidR="00C05489" w:rsidRPr="00D05503" w:rsidRDefault="009A170F" w:rsidP="004E5843">
      <w:pPr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>детей-инвалидов</w:t>
      </w:r>
      <w:r w:rsidR="004421A5" w:rsidRPr="00D05503">
        <w:rPr>
          <w:b/>
        </w:rPr>
        <w:t xml:space="preserve"> и детей с ОВЗ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199"/>
        <w:gridCol w:w="1276"/>
        <w:gridCol w:w="1985"/>
        <w:gridCol w:w="2126"/>
      </w:tblGrid>
      <w:tr w:rsidR="00C05489" w:rsidRPr="00D05503" w:rsidTr="004E5843">
        <w:tc>
          <w:tcPr>
            <w:tcW w:w="445" w:type="dxa"/>
          </w:tcPr>
          <w:p w:rsidR="00C05489" w:rsidRPr="00D05503" w:rsidRDefault="00C05489" w:rsidP="00A83EF6">
            <w:pPr>
              <w:tabs>
                <w:tab w:val="left" w:pos="0"/>
              </w:tabs>
              <w:snapToGrid w:val="0"/>
              <w:jc w:val="center"/>
            </w:pPr>
            <w:r w:rsidRPr="00D05503">
              <w:t xml:space="preserve">№ </w:t>
            </w:r>
          </w:p>
        </w:tc>
        <w:tc>
          <w:tcPr>
            <w:tcW w:w="4199" w:type="dxa"/>
          </w:tcPr>
          <w:p w:rsidR="00C05489" w:rsidRPr="00D05503" w:rsidRDefault="00C05489" w:rsidP="005527B4">
            <w:pPr>
              <w:tabs>
                <w:tab w:val="left" w:pos="0"/>
              </w:tabs>
              <w:snapToGrid w:val="0"/>
              <w:ind w:hanging="19"/>
              <w:jc w:val="center"/>
            </w:pPr>
            <w:r w:rsidRPr="00D05503">
              <w:t>Мероприятия</w:t>
            </w:r>
          </w:p>
        </w:tc>
        <w:tc>
          <w:tcPr>
            <w:tcW w:w="1276" w:type="dxa"/>
          </w:tcPr>
          <w:p w:rsidR="00C05489" w:rsidRPr="00D05503" w:rsidRDefault="00C05489" w:rsidP="005527B4">
            <w:pPr>
              <w:tabs>
                <w:tab w:val="left" w:pos="0"/>
              </w:tabs>
              <w:snapToGrid w:val="0"/>
              <w:ind w:hanging="19"/>
              <w:jc w:val="center"/>
            </w:pPr>
            <w:r w:rsidRPr="00D05503">
              <w:t>Сроки</w:t>
            </w:r>
          </w:p>
        </w:tc>
        <w:tc>
          <w:tcPr>
            <w:tcW w:w="1985" w:type="dxa"/>
          </w:tcPr>
          <w:p w:rsidR="00C05489" w:rsidRPr="00D05503" w:rsidRDefault="00C05489" w:rsidP="005527B4">
            <w:pPr>
              <w:tabs>
                <w:tab w:val="left" w:pos="0"/>
              </w:tabs>
              <w:snapToGrid w:val="0"/>
              <w:ind w:hanging="19"/>
              <w:jc w:val="center"/>
            </w:pPr>
            <w:r w:rsidRPr="00D05503">
              <w:t>Результат</w:t>
            </w:r>
          </w:p>
        </w:tc>
        <w:tc>
          <w:tcPr>
            <w:tcW w:w="2126" w:type="dxa"/>
          </w:tcPr>
          <w:p w:rsidR="00C05489" w:rsidRPr="00D05503" w:rsidRDefault="00C05489" w:rsidP="005527B4">
            <w:pPr>
              <w:tabs>
                <w:tab w:val="left" w:pos="0"/>
              </w:tabs>
              <w:snapToGrid w:val="0"/>
              <w:ind w:hanging="19"/>
              <w:jc w:val="center"/>
            </w:pPr>
            <w:r w:rsidRPr="00D05503">
              <w:t>Ответственный</w:t>
            </w:r>
          </w:p>
        </w:tc>
      </w:tr>
      <w:tr w:rsidR="003F77B4" w:rsidRPr="00D05503" w:rsidTr="004E5843">
        <w:tc>
          <w:tcPr>
            <w:tcW w:w="445" w:type="dxa"/>
          </w:tcPr>
          <w:p w:rsidR="003F77B4" w:rsidRPr="00D05503" w:rsidRDefault="003F77B4" w:rsidP="003F77B4">
            <w:pPr>
              <w:tabs>
                <w:tab w:val="left" w:pos="0"/>
              </w:tabs>
              <w:snapToGrid w:val="0"/>
              <w:jc w:val="center"/>
            </w:pPr>
            <w:r w:rsidRPr="00D05503">
              <w:t>1</w:t>
            </w:r>
          </w:p>
        </w:tc>
        <w:tc>
          <w:tcPr>
            <w:tcW w:w="4199" w:type="dxa"/>
          </w:tcPr>
          <w:p w:rsidR="003F77B4" w:rsidRPr="00D05503" w:rsidRDefault="003F77B4" w:rsidP="003F77B4">
            <w:pPr>
              <w:tabs>
                <w:tab w:val="left" w:pos="0"/>
              </w:tabs>
              <w:ind w:hanging="19"/>
            </w:pPr>
            <w:r w:rsidRPr="00D05503">
              <w:t>Коррекционно-развивающая работа с детьми-инвалидами и детьми с ОВЗ</w:t>
            </w:r>
          </w:p>
        </w:tc>
        <w:tc>
          <w:tcPr>
            <w:tcW w:w="1276" w:type="dxa"/>
          </w:tcPr>
          <w:p w:rsidR="003F77B4" w:rsidRPr="00D05503" w:rsidRDefault="00043C68" w:rsidP="003F77B4">
            <w:pPr>
              <w:tabs>
                <w:tab w:val="left" w:pos="0"/>
              </w:tabs>
              <w:ind w:hanging="19"/>
              <w:jc w:val="center"/>
            </w:pPr>
            <w:r>
              <w:t>в течение</w:t>
            </w:r>
            <w:r w:rsidR="003F77B4" w:rsidRPr="00D05503">
              <w:t xml:space="preserve"> года</w:t>
            </w:r>
          </w:p>
        </w:tc>
        <w:tc>
          <w:tcPr>
            <w:tcW w:w="1985" w:type="dxa"/>
          </w:tcPr>
          <w:p w:rsidR="003F77B4" w:rsidRPr="00D05503" w:rsidRDefault="00043C68" w:rsidP="003F77B4">
            <w:pPr>
              <w:tabs>
                <w:tab w:val="left" w:pos="0"/>
              </w:tabs>
              <w:ind w:hanging="19"/>
              <w:jc w:val="center"/>
            </w:pPr>
            <w:r>
              <w:t>р</w:t>
            </w:r>
            <w:r w:rsidR="003F77B4" w:rsidRPr="00D05503">
              <w:t>еабилитация</w:t>
            </w:r>
          </w:p>
        </w:tc>
        <w:tc>
          <w:tcPr>
            <w:tcW w:w="2126" w:type="dxa"/>
          </w:tcPr>
          <w:p w:rsidR="003F77B4" w:rsidRPr="00D05503" w:rsidRDefault="004E5843" w:rsidP="004E5843">
            <w:pPr>
              <w:tabs>
                <w:tab w:val="left" w:pos="0"/>
              </w:tabs>
              <w:ind w:hanging="19"/>
            </w:pPr>
            <w:r>
              <w:t>учителя,</w:t>
            </w:r>
          </w:p>
          <w:p w:rsidR="003F77B4" w:rsidRPr="00D05503" w:rsidRDefault="004E5843" w:rsidP="004E5843">
            <w:pPr>
              <w:tabs>
                <w:tab w:val="left" w:pos="0"/>
              </w:tabs>
              <w:ind w:hanging="19"/>
            </w:pPr>
            <w:r>
              <w:t>п</w:t>
            </w:r>
            <w:r w:rsidR="003F77B4" w:rsidRPr="00D05503">
              <w:t>едагог-психолог</w:t>
            </w:r>
          </w:p>
        </w:tc>
      </w:tr>
      <w:tr w:rsidR="003F77B4" w:rsidRPr="00D05503" w:rsidTr="004E5843">
        <w:tc>
          <w:tcPr>
            <w:tcW w:w="445" w:type="dxa"/>
          </w:tcPr>
          <w:p w:rsidR="003F77B4" w:rsidRPr="00D05503" w:rsidRDefault="003F77B4" w:rsidP="003F77B4">
            <w:pPr>
              <w:tabs>
                <w:tab w:val="left" w:pos="0"/>
              </w:tabs>
              <w:snapToGrid w:val="0"/>
              <w:jc w:val="center"/>
            </w:pPr>
            <w:r w:rsidRPr="00D05503">
              <w:t>2</w:t>
            </w:r>
          </w:p>
        </w:tc>
        <w:tc>
          <w:tcPr>
            <w:tcW w:w="4199" w:type="dxa"/>
          </w:tcPr>
          <w:p w:rsidR="003F77B4" w:rsidRPr="00D05503" w:rsidRDefault="003F77B4" w:rsidP="003F77B4">
            <w:pPr>
              <w:tabs>
                <w:tab w:val="left" w:pos="0"/>
              </w:tabs>
              <w:snapToGrid w:val="0"/>
              <w:ind w:hanging="19"/>
              <w:jc w:val="both"/>
            </w:pPr>
            <w:r w:rsidRPr="00D05503">
              <w:t xml:space="preserve">Учет будущих первоклассников, </w:t>
            </w:r>
            <w:r w:rsidRPr="00D05503">
              <w:lastRenderedPageBreak/>
              <w:t>проживающих на закрепленной за школой территории, выявление детей с ОВЗ.</w:t>
            </w:r>
          </w:p>
        </w:tc>
        <w:tc>
          <w:tcPr>
            <w:tcW w:w="1276" w:type="dxa"/>
          </w:tcPr>
          <w:p w:rsidR="003F77B4" w:rsidRPr="00D05503" w:rsidRDefault="00043C68" w:rsidP="003F77B4">
            <w:pPr>
              <w:tabs>
                <w:tab w:val="left" w:pos="0"/>
              </w:tabs>
              <w:snapToGrid w:val="0"/>
              <w:ind w:hanging="19"/>
              <w:jc w:val="center"/>
            </w:pPr>
            <w:r>
              <w:lastRenderedPageBreak/>
              <w:t>в течение</w:t>
            </w:r>
            <w:r w:rsidRPr="00D05503">
              <w:t xml:space="preserve"> </w:t>
            </w:r>
            <w:r w:rsidRPr="00D05503">
              <w:lastRenderedPageBreak/>
              <w:t>года</w:t>
            </w:r>
            <w:r>
              <w:t xml:space="preserve"> </w:t>
            </w:r>
          </w:p>
        </w:tc>
        <w:tc>
          <w:tcPr>
            <w:tcW w:w="1985" w:type="dxa"/>
          </w:tcPr>
          <w:p w:rsidR="003F77B4" w:rsidRPr="00D05503" w:rsidRDefault="00043C68" w:rsidP="004E5843">
            <w:pPr>
              <w:tabs>
                <w:tab w:val="left" w:pos="0"/>
              </w:tabs>
              <w:ind w:right="-108" w:hanging="19"/>
              <w:jc w:val="center"/>
            </w:pPr>
            <w:r>
              <w:lastRenderedPageBreak/>
              <w:t>с</w:t>
            </w:r>
            <w:r w:rsidR="003F77B4" w:rsidRPr="00D05503">
              <w:t>писок</w:t>
            </w:r>
          </w:p>
        </w:tc>
        <w:tc>
          <w:tcPr>
            <w:tcW w:w="2126" w:type="dxa"/>
          </w:tcPr>
          <w:p w:rsidR="00131C65" w:rsidRDefault="00043C68" w:rsidP="004E5843">
            <w:pPr>
              <w:tabs>
                <w:tab w:val="left" w:pos="0"/>
              </w:tabs>
              <w:ind w:hanging="19"/>
            </w:pPr>
            <w:r>
              <w:t>заместитель</w:t>
            </w:r>
            <w:r w:rsidR="003F77B4" w:rsidRPr="00D05503">
              <w:t xml:space="preserve"> </w:t>
            </w:r>
            <w:r w:rsidR="003F77B4" w:rsidRPr="00D05503">
              <w:lastRenderedPageBreak/>
              <w:t>директора</w:t>
            </w:r>
          </w:p>
          <w:p w:rsidR="003F77B4" w:rsidRPr="00D05503" w:rsidRDefault="003F77B4" w:rsidP="004E5843">
            <w:pPr>
              <w:tabs>
                <w:tab w:val="left" w:pos="0"/>
              </w:tabs>
              <w:ind w:hanging="19"/>
            </w:pPr>
            <w:r w:rsidRPr="00D05503">
              <w:t xml:space="preserve"> по </w:t>
            </w:r>
            <w:r w:rsidR="00131C65">
              <w:t>У</w:t>
            </w:r>
            <w:r w:rsidRPr="00D05503">
              <w:t>ВР </w:t>
            </w:r>
          </w:p>
        </w:tc>
      </w:tr>
      <w:tr w:rsidR="003F77B4" w:rsidRPr="00D05503" w:rsidTr="004E5843">
        <w:tc>
          <w:tcPr>
            <w:tcW w:w="445" w:type="dxa"/>
          </w:tcPr>
          <w:p w:rsidR="003F77B4" w:rsidRPr="00D05503" w:rsidRDefault="003F77B4" w:rsidP="003F77B4">
            <w:pPr>
              <w:tabs>
                <w:tab w:val="left" w:pos="0"/>
              </w:tabs>
              <w:snapToGrid w:val="0"/>
              <w:jc w:val="center"/>
            </w:pPr>
            <w:r w:rsidRPr="00D05503">
              <w:lastRenderedPageBreak/>
              <w:t>3</w:t>
            </w:r>
          </w:p>
        </w:tc>
        <w:tc>
          <w:tcPr>
            <w:tcW w:w="4199" w:type="dxa"/>
          </w:tcPr>
          <w:p w:rsidR="003F77B4" w:rsidRPr="00D05503" w:rsidRDefault="003F77B4" w:rsidP="00043C68">
            <w:pPr>
              <w:tabs>
                <w:tab w:val="left" w:pos="0"/>
              </w:tabs>
              <w:snapToGrid w:val="0"/>
              <w:ind w:hanging="19"/>
            </w:pPr>
            <w:r w:rsidRPr="00D05503">
              <w:t>Индивидуальные</w:t>
            </w:r>
            <w:r w:rsidR="00043C68">
              <w:t xml:space="preserve"> консультации родителей будущих первоклассников</w:t>
            </w:r>
          </w:p>
        </w:tc>
        <w:tc>
          <w:tcPr>
            <w:tcW w:w="1276" w:type="dxa"/>
          </w:tcPr>
          <w:p w:rsidR="003F77B4" w:rsidRPr="00D05503" w:rsidRDefault="00043C68" w:rsidP="003F77B4">
            <w:pPr>
              <w:tabs>
                <w:tab w:val="left" w:pos="0"/>
              </w:tabs>
              <w:snapToGrid w:val="0"/>
              <w:ind w:hanging="19"/>
              <w:jc w:val="center"/>
            </w:pPr>
            <w:r>
              <w:t>в</w:t>
            </w:r>
            <w:r w:rsidR="003F77B4" w:rsidRPr="00D05503">
              <w:t xml:space="preserve"> течение года</w:t>
            </w:r>
          </w:p>
        </w:tc>
        <w:tc>
          <w:tcPr>
            <w:tcW w:w="1985" w:type="dxa"/>
          </w:tcPr>
          <w:p w:rsidR="003F77B4" w:rsidRPr="00D05503" w:rsidRDefault="00043C68" w:rsidP="003F77B4">
            <w:pPr>
              <w:tabs>
                <w:tab w:val="left" w:pos="0"/>
              </w:tabs>
              <w:ind w:hanging="19"/>
              <w:jc w:val="center"/>
            </w:pPr>
            <w:r>
              <w:t>к</w:t>
            </w:r>
            <w:r w:rsidR="003F77B4" w:rsidRPr="00D05503">
              <w:t>омплектование 1 классов</w:t>
            </w:r>
          </w:p>
        </w:tc>
        <w:tc>
          <w:tcPr>
            <w:tcW w:w="2126" w:type="dxa"/>
          </w:tcPr>
          <w:p w:rsidR="003F77B4" w:rsidRPr="00D05503" w:rsidRDefault="004E5843" w:rsidP="004E5843">
            <w:pPr>
              <w:tabs>
                <w:tab w:val="left" w:pos="0"/>
              </w:tabs>
              <w:ind w:hanging="19"/>
            </w:pPr>
            <w:r>
              <w:t>а</w:t>
            </w:r>
            <w:r w:rsidR="003F77B4" w:rsidRPr="00D05503">
              <w:t>дминистрация</w:t>
            </w:r>
            <w:r w:rsidR="00043C68">
              <w:t xml:space="preserve"> </w:t>
            </w:r>
            <w:r w:rsidR="003F77B4" w:rsidRPr="00D05503">
              <w:t xml:space="preserve"> </w:t>
            </w:r>
            <w:r w:rsidR="00043C68">
              <w:t xml:space="preserve"> </w:t>
            </w:r>
          </w:p>
        </w:tc>
      </w:tr>
    </w:tbl>
    <w:p w:rsidR="009A170F" w:rsidRPr="00D05503" w:rsidRDefault="009A170F" w:rsidP="00A04FBE">
      <w:pPr>
        <w:keepNext/>
        <w:tabs>
          <w:tab w:val="left" w:pos="0"/>
        </w:tabs>
        <w:ind w:firstLine="709"/>
        <w:jc w:val="center"/>
        <w:rPr>
          <w:b/>
        </w:rPr>
      </w:pPr>
    </w:p>
    <w:p w:rsidR="00813697" w:rsidRPr="00D05503" w:rsidRDefault="00813697" w:rsidP="003F77B4">
      <w:pPr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>Организация адаптационного периода в 1 классе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4068"/>
        <w:gridCol w:w="1257"/>
        <w:gridCol w:w="1954"/>
        <w:gridCol w:w="2215"/>
      </w:tblGrid>
      <w:tr w:rsidR="00813697" w:rsidRPr="00D05503" w:rsidTr="004E5843">
        <w:tc>
          <w:tcPr>
            <w:tcW w:w="195" w:type="pct"/>
          </w:tcPr>
          <w:p w:rsidR="00813697" w:rsidRPr="00D05503" w:rsidRDefault="004E5843" w:rsidP="003F77B4">
            <w:pPr>
              <w:snapToGrid w:val="0"/>
              <w:jc w:val="center"/>
            </w:pPr>
            <w:r>
              <w:t>№</w:t>
            </w:r>
          </w:p>
        </w:tc>
        <w:tc>
          <w:tcPr>
            <w:tcW w:w="2059" w:type="pct"/>
          </w:tcPr>
          <w:p w:rsidR="00813697" w:rsidRPr="00D05503" w:rsidRDefault="00813697" w:rsidP="003F77B4">
            <w:pPr>
              <w:snapToGrid w:val="0"/>
              <w:jc w:val="center"/>
            </w:pPr>
            <w:r w:rsidRPr="00D05503">
              <w:t>Мероприятия</w:t>
            </w:r>
          </w:p>
        </w:tc>
        <w:tc>
          <w:tcPr>
            <w:tcW w:w="636" w:type="pct"/>
          </w:tcPr>
          <w:p w:rsidR="00813697" w:rsidRPr="00D05503" w:rsidRDefault="00813697" w:rsidP="003F77B4">
            <w:pPr>
              <w:snapToGrid w:val="0"/>
              <w:jc w:val="center"/>
            </w:pPr>
            <w:r w:rsidRPr="00D05503">
              <w:t>Сроки</w:t>
            </w:r>
          </w:p>
        </w:tc>
        <w:tc>
          <w:tcPr>
            <w:tcW w:w="989" w:type="pct"/>
          </w:tcPr>
          <w:p w:rsidR="00813697" w:rsidRPr="00D05503" w:rsidRDefault="00813697" w:rsidP="003F77B4">
            <w:pPr>
              <w:snapToGrid w:val="0"/>
              <w:jc w:val="center"/>
            </w:pPr>
            <w:r w:rsidRPr="00D05503">
              <w:t>Результат</w:t>
            </w:r>
          </w:p>
        </w:tc>
        <w:tc>
          <w:tcPr>
            <w:tcW w:w="1121" w:type="pct"/>
          </w:tcPr>
          <w:p w:rsidR="00813697" w:rsidRPr="00D05503" w:rsidRDefault="00813697" w:rsidP="003F77B4">
            <w:pPr>
              <w:snapToGrid w:val="0"/>
              <w:jc w:val="center"/>
            </w:pPr>
            <w:r w:rsidRPr="00D05503">
              <w:t>Ответственный</w:t>
            </w:r>
          </w:p>
        </w:tc>
      </w:tr>
      <w:tr w:rsidR="003F77B4" w:rsidRPr="00D05503" w:rsidTr="004E5843">
        <w:tc>
          <w:tcPr>
            <w:tcW w:w="195" w:type="pct"/>
          </w:tcPr>
          <w:p w:rsidR="003F77B4" w:rsidRPr="00D05503" w:rsidRDefault="003F77B4" w:rsidP="003F77B4">
            <w:pPr>
              <w:snapToGrid w:val="0"/>
              <w:jc w:val="center"/>
            </w:pPr>
            <w:r w:rsidRPr="00D05503">
              <w:t>1</w:t>
            </w:r>
          </w:p>
        </w:tc>
        <w:tc>
          <w:tcPr>
            <w:tcW w:w="2059" w:type="pct"/>
          </w:tcPr>
          <w:p w:rsidR="003F77B4" w:rsidRPr="00D05503" w:rsidRDefault="003F77B4" w:rsidP="00043C68">
            <w:pPr>
              <w:snapToGrid w:val="0"/>
              <w:jc w:val="both"/>
            </w:pPr>
            <w:r w:rsidRPr="00D05503">
              <w:t xml:space="preserve">Индивидуальные консультации </w:t>
            </w:r>
            <w:r w:rsidR="00043C68">
              <w:t xml:space="preserve"> </w:t>
            </w:r>
            <w:r w:rsidRPr="00D05503">
              <w:t xml:space="preserve"> учител</w:t>
            </w:r>
            <w:r w:rsidR="00043C68">
              <w:t xml:space="preserve">ей, работающих в </w:t>
            </w:r>
            <w:r w:rsidRPr="00D05503">
              <w:t xml:space="preserve"> 1 класс</w:t>
            </w:r>
            <w:r w:rsidR="00043C68">
              <w:t>е</w:t>
            </w:r>
          </w:p>
        </w:tc>
        <w:tc>
          <w:tcPr>
            <w:tcW w:w="636" w:type="pct"/>
          </w:tcPr>
          <w:p w:rsidR="003F77B4" w:rsidRPr="00D05503" w:rsidRDefault="00043C68" w:rsidP="00043C68">
            <w:pPr>
              <w:snapToGrid w:val="0"/>
              <w:jc w:val="center"/>
            </w:pPr>
            <w:r>
              <w:t>в</w:t>
            </w:r>
            <w:r w:rsidR="003F77B4" w:rsidRPr="00D05503">
              <w:t xml:space="preserve"> течение года</w:t>
            </w:r>
          </w:p>
        </w:tc>
        <w:tc>
          <w:tcPr>
            <w:tcW w:w="989" w:type="pct"/>
          </w:tcPr>
          <w:p w:rsidR="003F77B4" w:rsidRPr="00D05503" w:rsidRDefault="00043C68" w:rsidP="00043C68">
            <w:pPr>
              <w:snapToGrid w:val="0"/>
              <w:jc w:val="center"/>
            </w:pPr>
            <w:r>
              <w:t>п</w:t>
            </w:r>
            <w:r w:rsidR="003F77B4" w:rsidRPr="00D05503">
              <w:t>овышение компетентности</w:t>
            </w:r>
          </w:p>
        </w:tc>
        <w:tc>
          <w:tcPr>
            <w:tcW w:w="1121" w:type="pct"/>
          </w:tcPr>
          <w:p w:rsidR="003F77B4" w:rsidRPr="00D05503" w:rsidRDefault="00043C68" w:rsidP="004E5843">
            <w:pPr>
              <w:snapToGrid w:val="0"/>
            </w:pPr>
            <w:r>
              <w:t>заместитель</w:t>
            </w:r>
            <w:r w:rsidRPr="00D05503">
              <w:t xml:space="preserve"> директора по </w:t>
            </w:r>
            <w:r>
              <w:t>У</w:t>
            </w:r>
            <w:r w:rsidRPr="00D05503">
              <w:t>ВР</w:t>
            </w:r>
          </w:p>
        </w:tc>
      </w:tr>
      <w:tr w:rsidR="003F77B4" w:rsidRPr="00D05503" w:rsidTr="004E5843">
        <w:tc>
          <w:tcPr>
            <w:tcW w:w="195" w:type="pct"/>
          </w:tcPr>
          <w:p w:rsidR="003F77B4" w:rsidRPr="00D05503" w:rsidRDefault="003F77B4" w:rsidP="003F77B4">
            <w:pPr>
              <w:snapToGrid w:val="0"/>
              <w:jc w:val="center"/>
            </w:pPr>
            <w:r w:rsidRPr="00D05503">
              <w:t>2</w:t>
            </w:r>
          </w:p>
        </w:tc>
        <w:tc>
          <w:tcPr>
            <w:tcW w:w="2059" w:type="pct"/>
          </w:tcPr>
          <w:p w:rsidR="00043C68" w:rsidRDefault="003F77B4" w:rsidP="003F77B4">
            <w:pPr>
              <w:snapToGrid w:val="0"/>
              <w:jc w:val="both"/>
            </w:pPr>
            <w:r w:rsidRPr="00D05503">
              <w:t xml:space="preserve">Входная </w:t>
            </w:r>
            <w:proofErr w:type="spellStart"/>
            <w:r w:rsidRPr="00D05503">
              <w:t>психолого-медико-педагогическая</w:t>
            </w:r>
            <w:proofErr w:type="spellEnd"/>
            <w:r w:rsidRPr="00D05503">
              <w:t xml:space="preserve"> диагностика </w:t>
            </w:r>
          </w:p>
          <w:p w:rsidR="003F77B4" w:rsidRPr="00D05503" w:rsidRDefault="00043C68" w:rsidP="003F77B4">
            <w:pPr>
              <w:snapToGrid w:val="0"/>
              <w:jc w:val="both"/>
            </w:pPr>
            <w:r>
              <w:t>перво</w:t>
            </w:r>
            <w:r w:rsidR="003F77B4" w:rsidRPr="00D05503">
              <w:t>классников</w:t>
            </w:r>
          </w:p>
        </w:tc>
        <w:tc>
          <w:tcPr>
            <w:tcW w:w="636" w:type="pct"/>
          </w:tcPr>
          <w:p w:rsidR="003F77B4" w:rsidRPr="00D05503" w:rsidRDefault="00043C68" w:rsidP="00043C68">
            <w:pPr>
              <w:snapToGrid w:val="0"/>
              <w:jc w:val="center"/>
            </w:pPr>
            <w:r>
              <w:t>с</w:t>
            </w:r>
            <w:r w:rsidR="003F77B4" w:rsidRPr="00D05503">
              <w:t>ентябрь-октябрь</w:t>
            </w:r>
          </w:p>
        </w:tc>
        <w:tc>
          <w:tcPr>
            <w:tcW w:w="989" w:type="pct"/>
          </w:tcPr>
          <w:p w:rsidR="003F77B4" w:rsidRPr="00D05503" w:rsidRDefault="00043C68" w:rsidP="00043C68">
            <w:pPr>
              <w:snapToGrid w:val="0"/>
              <w:jc w:val="center"/>
            </w:pPr>
            <w:r>
              <w:t>и</w:t>
            </w:r>
            <w:r w:rsidR="003F77B4" w:rsidRPr="00D05503">
              <w:t>зучение инд</w:t>
            </w:r>
            <w:r>
              <w:t>ивидуальных</w:t>
            </w:r>
            <w:r w:rsidR="003F77B4" w:rsidRPr="00D05503">
              <w:t xml:space="preserve"> особенностей</w:t>
            </w:r>
          </w:p>
        </w:tc>
        <w:tc>
          <w:tcPr>
            <w:tcW w:w="1121" w:type="pct"/>
          </w:tcPr>
          <w:p w:rsidR="003F77B4" w:rsidRPr="00D05503" w:rsidRDefault="003F77B4" w:rsidP="004E5843">
            <w:pPr>
              <w:snapToGrid w:val="0"/>
            </w:pPr>
            <w:r w:rsidRPr="00D05503">
              <w:t>педагог-психолог, учителя</w:t>
            </w:r>
          </w:p>
        </w:tc>
      </w:tr>
      <w:tr w:rsidR="003F77B4" w:rsidRPr="00D05503" w:rsidTr="004E5843">
        <w:tc>
          <w:tcPr>
            <w:tcW w:w="195" w:type="pct"/>
          </w:tcPr>
          <w:p w:rsidR="003F77B4" w:rsidRPr="00D05503" w:rsidRDefault="003F77B4" w:rsidP="003F77B4">
            <w:pPr>
              <w:snapToGrid w:val="0"/>
              <w:jc w:val="center"/>
            </w:pPr>
            <w:r w:rsidRPr="00D05503">
              <w:t>3</w:t>
            </w:r>
          </w:p>
        </w:tc>
        <w:tc>
          <w:tcPr>
            <w:tcW w:w="2059" w:type="pct"/>
          </w:tcPr>
          <w:p w:rsidR="003F77B4" w:rsidRPr="00D05503" w:rsidRDefault="003F77B4" w:rsidP="003F77B4">
            <w:pPr>
              <w:snapToGrid w:val="0"/>
            </w:pPr>
            <w:proofErr w:type="spellStart"/>
            <w:r w:rsidRPr="00D05503">
              <w:t>Валеологический</w:t>
            </w:r>
            <w:proofErr w:type="spellEnd"/>
            <w:r w:rsidRPr="00D05503">
              <w:t xml:space="preserve"> анализ расписания 1-х классов</w:t>
            </w:r>
          </w:p>
        </w:tc>
        <w:tc>
          <w:tcPr>
            <w:tcW w:w="636" w:type="pct"/>
          </w:tcPr>
          <w:p w:rsidR="003F77B4" w:rsidRPr="00D05503" w:rsidRDefault="003F77B4" w:rsidP="00043C68">
            <w:pPr>
              <w:snapToGrid w:val="0"/>
              <w:jc w:val="center"/>
            </w:pPr>
            <w:r w:rsidRPr="00D05503">
              <w:t>сентябрь</w:t>
            </w:r>
          </w:p>
        </w:tc>
        <w:tc>
          <w:tcPr>
            <w:tcW w:w="989" w:type="pct"/>
          </w:tcPr>
          <w:p w:rsidR="003F77B4" w:rsidRPr="00D05503" w:rsidRDefault="00043C68" w:rsidP="00043C68">
            <w:pPr>
              <w:snapToGrid w:val="0"/>
              <w:jc w:val="center"/>
            </w:pPr>
            <w:r>
              <w:t>в</w:t>
            </w:r>
            <w:r w:rsidR="003F77B4" w:rsidRPr="00D05503">
              <w:t xml:space="preserve">ыполнение </w:t>
            </w:r>
            <w:proofErr w:type="spellStart"/>
            <w:r w:rsidR="003F77B4" w:rsidRPr="00D05503">
              <w:t>СанПиН</w:t>
            </w:r>
            <w:proofErr w:type="spellEnd"/>
          </w:p>
        </w:tc>
        <w:tc>
          <w:tcPr>
            <w:tcW w:w="1121" w:type="pct"/>
          </w:tcPr>
          <w:p w:rsidR="003F77B4" w:rsidRPr="00D05503" w:rsidRDefault="00043C68" w:rsidP="004E5843">
            <w:pPr>
              <w:snapToGrid w:val="0"/>
            </w:pPr>
            <w:r>
              <w:t>заместитель</w:t>
            </w:r>
            <w:r w:rsidRPr="00D05503">
              <w:t xml:space="preserve"> директора по </w:t>
            </w:r>
            <w:r>
              <w:t>У</w:t>
            </w:r>
            <w:r w:rsidRPr="00D05503">
              <w:t>ВР</w:t>
            </w:r>
          </w:p>
        </w:tc>
      </w:tr>
      <w:tr w:rsidR="003F77B4" w:rsidRPr="00D05503" w:rsidTr="004E5843">
        <w:tc>
          <w:tcPr>
            <w:tcW w:w="195" w:type="pct"/>
          </w:tcPr>
          <w:p w:rsidR="003F77B4" w:rsidRPr="00D05503" w:rsidRDefault="003F77B4" w:rsidP="003F77B4">
            <w:pPr>
              <w:snapToGrid w:val="0"/>
              <w:jc w:val="center"/>
            </w:pPr>
            <w:r w:rsidRPr="00D05503">
              <w:t>4</w:t>
            </w:r>
          </w:p>
        </w:tc>
        <w:tc>
          <w:tcPr>
            <w:tcW w:w="2059" w:type="pct"/>
          </w:tcPr>
          <w:p w:rsidR="003F77B4" w:rsidRPr="00D05503" w:rsidRDefault="003F77B4" w:rsidP="00043C68">
            <w:pPr>
              <w:snapToGrid w:val="0"/>
            </w:pPr>
            <w:proofErr w:type="gramStart"/>
            <w:r w:rsidRPr="00D05503">
              <w:t>Контроль за</w:t>
            </w:r>
            <w:proofErr w:type="gramEnd"/>
            <w:r w:rsidRPr="00D05503">
              <w:t xml:space="preserve"> организацией образовательного процесса в 1 класс</w:t>
            </w:r>
            <w:r w:rsidR="00043C68">
              <w:t>е</w:t>
            </w:r>
          </w:p>
        </w:tc>
        <w:tc>
          <w:tcPr>
            <w:tcW w:w="636" w:type="pct"/>
          </w:tcPr>
          <w:p w:rsidR="003F77B4" w:rsidRPr="00D05503" w:rsidRDefault="00043C68" w:rsidP="00043C68">
            <w:pPr>
              <w:snapToGrid w:val="0"/>
              <w:jc w:val="center"/>
            </w:pPr>
            <w:r>
              <w:t>с</w:t>
            </w:r>
            <w:r w:rsidR="003F77B4" w:rsidRPr="00D05503">
              <w:t>ентябрь-октябрь</w:t>
            </w:r>
          </w:p>
        </w:tc>
        <w:tc>
          <w:tcPr>
            <w:tcW w:w="989" w:type="pct"/>
          </w:tcPr>
          <w:p w:rsidR="003F77B4" w:rsidRPr="00D05503" w:rsidRDefault="00043C68" w:rsidP="00043C68">
            <w:pPr>
              <w:snapToGrid w:val="0"/>
              <w:jc w:val="center"/>
            </w:pPr>
            <w:r>
              <w:t>в</w:t>
            </w:r>
            <w:r w:rsidR="003F77B4" w:rsidRPr="00D05503">
              <w:t xml:space="preserve">ыполнение </w:t>
            </w:r>
            <w:proofErr w:type="spellStart"/>
            <w:r w:rsidR="003F77B4" w:rsidRPr="00D05503">
              <w:t>СанПиН</w:t>
            </w:r>
            <w:proofErr w:type="spellEnd"/>
          </w:p>
        </w:tc>
        <w:tc>
          <w:tcPr>
            <w:tcW w:w="1121" w:type="pct"/>
          </w:tcPr>
          <w:p w:rsidR="003F77B4" w:rsidRPr="00D05503" w:rsidRDefault="00043C68" w:rsidP="004E5843">
            <w:pPr>
              <w:snapToGrid w:val="0"/>
            </w:pPr>
            <w:r>
              <w:t>заместитель</w:t>
            </w:r>
            <w:r w:rsidRPr="00D05503">
              <w:t xml:space="preserve"> директора по </w:t>
            </w:r>
            <w:r>
              <w:t>У</w:t>
            </w:r>
            <w:r w:rsidRPr="00D05503">
              <w:t>ВР</w:t>
            </w:r>
          </w:p>
        </w:tc>
      </w:tr>
      <w:tr w:rsidR="003F77B4" w:rsidRPr="00D05503" w:rsidTr="004E5843">
        <w:tc>
          <w:tcPr>
            <w:tcW w:w="195" w:type="pct"/>
          </w:tcPr>
          <w:p w:rsidR="003F77B4" w:rsidRPr="00D05503" w:rsidRDefault="003F77B4" w:rsidP="003F77B4">
            <w:pPr>
              <w:snapToGrid w:val="0"/>
              <w:jc w:val="center"/>
            </w:pPr>
            <w:r w:rsidRPr="00D05503">
              <w:t>5</w:t>
            </w:r>
          </w:p>
        </w:tc>
        <w:tc>
          <w:tcPr>
            <w:tcW w:w="2059" w:type="pct"/>
          </w:tcPr>
          <w:p w:rsidR="003F77B4" w:rsidRPr="00D05503" w:rsidRDefault="003F77B4" w:rsidP="003F77B4">
            <w:pPr>
              <w:snapToGrid w:val="0"/>
            </w:pPr>
            <w:r w:rsidRPr="00D05503">
              <w:t>Реализация цикла мероприятий «Введение в школьную жизнь</w:t>
            </w:r>
            <w:r w:rsidR="00043C68">
              <w:t>»</w:t>
            </w:r>
          </w:p>
        </w:tc>
        <w:tc>
          <w:tcPr>
            <w:tcW w:w="636" w:type="pct"/>
          </w:tcPr>
          <w:p w:rsidR="003F77B4" w:rsidRPr="00D05503" w:rsidRDefault="003F77B4" w:rsidP="003F77B4">
            <w:pPr>
              <w:snapToGrid w:val="0"/>
              <w:jc w:val="center"/>
            </w:pPr>
            <w:r w:rsidRPr="00D05503">
              <w:t>сентябрь</w:t>
            </w:r>
          </w:p>
        </w:tc>
        <w:tc>
          <w:tcPr>
            <w:tcW w:w="989" w:type="pct"/>
          </w:tcPr>
          <w:p w:rsidR="003F77B4" w:rsidRPr="00D05503" w:rsidRDefault="00043C68" w:rsidP="00CC76C2">
            <w:pPr>
              <w:snapToGrid w:val="0"/>
              <w:jc w:val="center"/>
            </w:pPr>
            <w:r>
              <w:t>а</w:t>
            </w:r>
            <w:r w:rsidR="004E5843">
              <w:t xml:space="preserve">даптация детей к школьной </w:t>
            </w:r>
            <w:r w:rsidR="003F77B4" w:rsidRPr="00D05503">
              <w:t>жизни</w:t>
            </w:r>
          </w:p>
        </w:tc>
        <w:tc>
          <w:tcPr>
            <w:tcW w:w="1121" w:type="pct"/>
          </w:tcPr>
          <w:p w:rsidR="003F77B4" w:rsidRPr="00D05503" w:rsidRDefault="004E5843" w:rsidP="004E5843">
            <w:pPr>
              <w:snapToGrid w:val="0"/>
            </w:pPr>
            <w:r>
              <w:t>з</w:t>
            </w:r>
            <w:r w:rsidR="003F77B4" w:rsidRPr="00D05503">
              <w:t>ам</w:t>
            </w:r>
            <w:r w:rsidR="00043C68">
              <w:t xml:space="preserve">еститель </w:t>
            </w:r>
            <w:r w:rsidR="003F77B4" w:rsidRPr="00D05503">
              <w:t>директора по УВР</w:t>
            </w:r>
            <w:r>
              <w:t xml:space="preserve">, </w:t>
            </w:r>
            <w:r w:rsidR="003F77B4" w:rsidRPr="00D05503">
              <w:t xml:space="preserve"> учител</w:t>
            </w:r>
            <w:r>
              <w:t>ь</w:t>
            </w:r>
            <w:r w:rsidR="003F77B4" w:rsidRPr="00D05503">
              <w:t xml:space="preserve"> 1</w:t>
            </w:r>
            <w:r w:rsidR="00CC76C2">
              <w:t xml:space="preserve"> </w:t>
            </w:r>
            <w:r w:rsidR="003F77B4" w:rsidRPr="00D05503">
              <w:t xml:space="preserve"> кл</w:t>
            </w:r>
            <w:r w:rsidR="00CC76C2">
              <w:t>асса</w:t>
            </w:r>
          </w:p>
        </w:tc>
      </w:tr>
      <w:tr w:rsidR="003F77B4" w:rsidRPr="00D05503" w:rsidTr="004E5843">
        <w:tc>
          <w:tcPr>
            <w:tcW w:w="195" w:type="pct"/>
          </w:tcPr>
          <w:p w:rsidR="003F77B4" w:rsidRPr="00D05503" w:rsidRDefault="003F77B4" w:rsidP="003F77B4">
            <w:pPr>
              <w:snapToGrid w:val="0"/>
              <w:jc w:val="center"/>
            </w:pPr>
            <w:r w:rsidRPr="00D05503">
              <w:t>6</w:t>
            </w:r>
          </w:p>
        </w:tc>
        <w:tc>
          <w:tcPr>
            <w:tcW w:w="2059" w:type="pct"/>
          </w:tcPr>
          <w:p w:rsidR="004E5843" w:rsidRDefault="003F77B4" w:rsidP="003F77B4">
            <w:pPr>
              <w:snapToGrid w:val="0"/>
              <w:jc w:val="both"/>
            </w:pPr>
            <w:r w:rsidRPr="00D05503">
              <w:t xml:space="preserve">Школьный ПМПК </w:t>
            </w:r>
          </w:p>
          <w:p w:rsidR="003F77B4" w:rsidRPr="00D05503" w:rsidRDefault="003F77B4" w:rsidP="003F77B4">
            <w:pPr>
              <w:snapToGrid w:val="0"/>
              <w:jc w:val="both"/>
            </w:pPr>
            <w:r w:rsidRPr="00D05503">
              <w:t>«Адаптация первоклассников».</w:t>
            </w:r>
          </w:p>
        </w:tc>
        <w:tc>
          <w:tcPr>
            <w:tcW w:w="636" w:type="pct"/>
          </w:tcPr>
          <w:p w:rsidR="003F77B4" w:rsidRPr="00D05503" w:rsidRDefault="004E5843" w:rsidP="003F77B4">
            <w:pPr>
              <w:snapToGrid w:val="0"/>
              <w:jc w:val="center"/>
            </w:pPr>
            <w:r>
              <w:t>о</w:t>
            </w:r>
            <w:r w:rsidR="003F77B4" w:rsidRPr="00D05503">
              <w:t>ктябрь, апрель</w:t>
            </w:r>
          </w:p>
        </w:tc>
        <w:tc>
          <w:tcPr>
            <w:tcW w:w="989" w:type="pct"/>
          </w:tcPr>
          <w:p w:rsidR="003F77B4" w:rsidRPr="00D05503" w:rsidRDefault="003F77B4" w:rsidP="00CC76C2">
            <w:pPr>
              <w:snapToGrid w:val="0"/>
              <w:jc w:val="center"/>
            </w:pPr>
            <w:proofErr w:type="spellStart"/>
            <w:r w:rsidRPr="00D05503">
              <w:t>Психолого-медико-педагогическое</w:t>
            </w:r>
            <w:proofErr w:type="spellEnd"/>
            <w:r w:rsidRPr="00D05503">
              <w:t xml:space="preserve"> сопровождение</w:t>
            </w:r>
          </w:p>
        </w:tc>
        <w:tc>
          <w:tcPr>
            <w:tcW w:w="1121" w:type="pct"/>
          </w:tcPr>
          <w:p w:rsidR="003F77B4" w:rsidRPr="00D05503" w:rsidRDefault="00CC76C2" w:rsidP="004E5843">
            <w:pPr>
              <w:snapToGrid w:val="0"/>
            </w:pPr>
            <w:r>
              <w:t>а</w:t>
            </w:r>
            <w:r w:rsidR="003F77B4" w:rsidRPr="00D05503">
              <w:t>дминистрация,</w:t>
            </w:r>
            <w:r>
              <w:t xml:space="preserve"> школьные </w:t>
            </w:r>
            <w:r w:rsidR="003F77B4" w:rsidRPr="00D05503">
              <w:t>специалисты</w:t>
            </w:r>
          </w:p>
        </w:tc>
      </w:tr>
      <w:tr w:rsidR="003F77B4" w:rsidRPr="00D05503" w:rsidTr="004E5843">
        <w:tc>
          <w:tcPr>
            <w:tcW w:w="195" w:type="pct"/>
          </w:tcPr>
          <w:p w:rsidR="003F77B4" w:rsidRPr="00D05503" w:rsidRDefault="003F77B4" w:rsidP="003F77B4">
            <w:pPr>
              <w:snapToGrid w:val="0"/>
              <w:jc w:val="center"/>
            </w:pPr>
            <w:r w:rsidRPr="00D05503">
              <w:t>7</w:t>
            </w:r>
          </w:p>
        </w:tc>
        <w:tc>
          <w:tcPr>
            <w:tcW w:w="2059" w:type="pct"/>
          </w:tcPr>
          <w:p w:rsidR="004E5843" w:rsidRDefault="003F77B4" w:rsidP="003F77B4">
            <w:pPr>
              <w:snapToGrid w:val="0"/>
            </w:pPr>
            <w:r w:rsidRPr="00D05503">
              <w:t xml:space="preserve">Родительское собрание </w:t>
            </w:r>
          </w:p>
          <w:p w:rsidR="003F77B4" w:rsidRPr="00D05503" w:rsidRDefault="003F77B4" w:rsidP="003F77B4">
            <w:pPr>
              <w:snapToGrid w:val="0"/>
            </w:pPr>
            <w:r w:rsidRPr="00D05503">
              <w:t>«Адаптация первоклассников»</w:t>
            </w:r>
          </w:p>
        </w:tc>
        <w:tc>
          <w:tcPr>
            <w:tcW w:w="636" w:type="pct"/>
          </w:tcPr>
          <w:p w:rsidR="003F77B4" w:rsidRPr="00D05503" w:rsidRDefault="00CC76C2" w:rsidP="00CC76C2">
            <w:pPr>
              <w:snapToGrid w:val="0"/>
              <w:jc w:val="center"/>
            </w:pPr>
            <w:r>
              <w:t>1 четверть</w:t>
            </w:r>
          </w:p>
        </w:tc>
        <w:tc>
          <w:tcPr>
            <w:tcW w:w="989" w:type="pct"/>
          </w:tcPr>
          <w:p w:rsidR="003F77B4" w:rsidRPr="00D05503" w:rsidRDefault="003F77B4" w:rsidP="00CC76C2">
            <w:pPr>
              <w:jc w:val="center"/>
            </w:pPr>
            <w:r w:rsidRPr="00D05503">
              <w:t>Взаимодействие с семьей</w:t>
            </w:r>
          </w:p>
        </w:tc>
        <w:tc>
          <w:tcPr>
            <w:tcW w:w="1121" w:type="pct"/>
          </w:tcPr>
          <w:p w:rsidR="003F77B4" w:rsidRPr="00D05503" w:rsidRDefault="00CC76C2" w:rsidP="004E5843">
            <w:pPr>
              <w:snapToGrid w:val="0"/>
            </w:pPr>
            <w:r>
              <w:t>а</w:t>
            </w:r>
            <w:r w:rsidR="003F77B4" w:rsidRPr="00D05503">
              <w:t>дминистрация,</w:t>
            </w:r>
          </w:p>
          <w:p w:rsidR="003F77B4" w:rsidRPr="00D05503" w:rsidRDefault="00CC76C2" w:rsidP="004E5843">
            <w:r>
              <w:t>к</w:t>
            </w:r>
            <w:r w:rsidR="003F77B4" w:rsidRPr="00D05503">
              <w:t>л</w:t>
            </w:r>
            <w:r>
              <w:t xml:space="preserve">ассные руководители </w:t>
            </w:r>
          </w:p>
        </w:tc>
      </w:tr>
    </w:tbl>
    <w:p w:rsidR="00D2409E" w:rsidRDefault="00D2409E" w:rsidP="00315915">
      <w:pPr>
        <w:tabs>
          <w:tab w:val="left" w:pos="0"/>
        </w:tabs>
        <w:rPr>
          <w:b/>
        </w:rPr>
      </w:pPr>
    </w:p>
    <w:p w:rsidR="001A3CA5" w:rsidRPr="00D05503" w:rsidRDefault="001A3CA5" w:rsidP="003F77B4">
      <w:pPr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>Организация</w:t>
      </w:r>
      <w:r w:rsidR="00C05489" w:rsidRPr="00D05503">
        <w:rPr>
          <w:b/>
        </w:rPr>
        <w:t xml:space="preserve"> адаптационного периода в 5 классе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01"/>
        <w:gridCol w:w="1116"/>
        <w:gridCol w:w="1816"/>
        <w:gridCol w:w="2926"/>
      </w:tblGrid>
      <w:tr w:rsidR="00D2409E" w:rsidRPr="00D05503" w:rsidTr="007B51F4">
        <w:trPr>
          <w:trHeight w:val="270"/>
        </w:trPr>
        <w:tc>
          <w:tcPr>
            <w:tcW w:w="347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 xml:space="preserve">№ </w:t>
            </w:r>
          </w:p>
        </w:tc>
        <w:tc>
          <w:tcPr>
            <w:tcW w:w="1644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Мероприятия</w:t>
            </w:r>
          </w:p>
        </w:tc>
        <w:tc>
          <w:tcPr>
            <w:tcW w:w="573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Сроки</w:t>
            </w:r>
          </w:p>
        </w:tc>
        <w:tc>
          <w:tcPr>
            <w:tcW w:w="933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Результат</w:t>
            </w:r>
          </w:p>
        </w:tc>
        <w:tc>
          <w:tcPr>
            <w:tcW w:w="1503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Ответственный</w:t>
            </w:r>
          </w:p>
        </w:tc>
      </w:tr>
      <w:tr w:rsidR="00D2409E" w:rsidRPr="00D05503" w:rsidTr="007B51F4">
        <w:trPr>
          <w:trHeight w:val="826"/>
        </w:trPr>
        <w:tc>
          <w:tcPr>
            <w:tcW w:w="347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1</w:t>
            </w:r>
          </w:p>
        </w:tc>
        <w:tc>
          <w:tcPr>
            <w:tcW w:w="1644" w:type="pct"/>
          </w:tcPr>
          <w:p w:rsidR="00C05489" w:rsidRPr="00D05503" w:rsidRDefault="00C05489" w:rsidP="00CC76C2">
            <w:pPr>
              <w:snapToGrid w:val="0"/>
            </w:pPr>
            <w:r w:rsidRPr="00D05503">
              <w:t>Инструктаж классн</w:t>
            </w:r>
            <w:r w:rsidR="00CC76C2">
              <w:t>ого</w:t>
            </w:r>
            <w:r w:rsidRPr="00D05503">
              <w:t xml:space="preserve"> руководител</w:t>
            </w:r>
            <w:r w:rsidR="00CC76C2">
              <w:t xml:space="preserve">я </w:t>
            </w:r>
            <w:r w:rsidRPr="00D05503">
              <w:t xml:space="preserve"> 5</w:t>
            </w:r>
            <w:r w:rsidR="00CC76C2">
              <w:t xml:space="preserve">  класса</w:t>
            </w:r>
            <w:r w:rsidRPr="00D05503">
              <w:t xml:space="preserve"> «Организация адаптационного периода».</w:t>
            </w:r>
          </w:p>
        </w:tc>
        <w:tc>
          <w:tcPr>
            <w:tcW w:w="573" w:type="pct"/>
          </w:tcPr>
          <w:p w:rsidR="00C05489" w:rsidRPr="00D05503" w:rsidRDefault="00C05489" w:rsidP="00D2409E">
            <w:pPr>
              <w:snapToGrid w:val="0"/>
              <w:ind w:right="-109"/>
              <w:jc w:val="center"/>
            </w:pPr>
            <w:r w:rsidRPr="00D05503">
              <w:t>август</w:t>
            </w:r>
          </w:p>
        </w:tc>
        <w:tc>
          <w:tcPr>
            <w:tcW w:w="933" w:type="pct"/>
          </w:tcPr>
          <w:p w:rsidR="00C05489" w:rsidRPr="00D05503" w:rsidRDefault="00CC76C2" w:rsidP="004E5843">
            <w:pPr>
              <w:snapToGrid w:val="0"/>
              <w:ind w:right="-109"/>
              <w:jc w:val="center"/>
            </w:pPr>
            <w:r>
              <w:t>в</w:t>
            </w:r>
            <w:r w:rsidR="00C05489" w:rsidRPr="00D05503">
              <w:t xml:space="preserve">ыполнение </w:t>
            </w:r>
            <w:proofErr w:type="spellStart"/>
            <w:r w:rsidR="00C05489" w:rsidRPr="00D05503">
              <w:t>СанПиН</w:t>
            </w:r>
            <w:proofErr w:type="spellEnd"/>
          </w:p>
        </w:tc>
        <w:tc>
          <w:tcPr>
            <w:tcW w:w="1503" w:type="pct"/>
          </w:tcPr>
          <w:p w:rsidR="00D2409E" w:rsidRDefault="00CC76C2" w:rsidP="004E5843">
            <w:pPr>
              <w:snapToGrid w:val="0"/>
            </w:pPr>
            <w:r>
              <w:t>заместитель</w:t>
            </w:r>
            <w:r w:rsidR="00B61F01" w:rsidRPr="00D05503">
              <w:t xml:space="preserve"> директора </w:t>
            </w:r>
          </w:p>
          <w:p w:rsidR="00C05489" w:rsidRPr="00D05503" w:rsidRDefault="00B61F01" w:rsidP="004E5843">
            <w:pPr>
              <w:snapToGrid w:val="0"/>
            </w:pPr>
            <w:r w:rsidRPr="00D05503">
              <w:t xml:space="preserve">по </w:t>
            </w:r>
            <w:r w:rsidR="001A3CA5" w:rsidRPr="00D05503">
              <w:t>УВР</w:t>
            </w:r>
          </w:p>
        </w:tc>
      </w:tr>
      <w:tr w:rsidR="00D2409E" w:rsidRPr="00D05503" w:rsidTr="007B51F4">
        <w:trPr>
          <w:trHeight w:val="556"/>
        </w:trPr>
        <w:tc>
          <w:tcPr>
            <w:tcW w:w="347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2</w:t>
            </w:r>
          </w:p>
        </w:tc>
        <w:tc>
          <w:tcPr>
            <w:tcW w:w="1644" w:type="pct"/>
          </w:tcPr>
          <w:p w:rsidR="00C05489" w:rsidRPr="00D05503" w:rsidRDefault="00C05489" w:rsidP="003F77B4">
            <w:pPr>
              <w:snapToGrid w:val="0"/>
            </w:pPr>
            <w:r w:rsidRPr="00D05503">
              <w:t>Изучение нормативных документов, методических рекомендаций</w:t>
            </w:r>
          </w:p>
        </w:tc>
        <w:tc>
          <w:tcPr>
            <w:tcW w:w="573" w:type="pct"/>
          </w:tcPr>
          <w:p w:rsidR="00C05489" w:rsidRPr="00D05503" w:rsidRDefault="00C05489" w:rsidP="00D2409E">
            <w:pPr>
              <w:snapToGrid w:val="0"/>
              <w:ind w:right="-109"/>
              <w:jc w:val="center"/>
            </w:pPr>
            <w:r w:rsidRPr="00D05503">
              <w:t>август</w:t>
            </w:r>
          </w:p>
        </w:tc>
        <w:tc>
          <w:tcPr>
            <w:tcW w:w="933" w:type="pct"/>
          </w:tcPr>
          <w:p w:rsidR="00C05489" w:rsidRPr="00D05503" w:rsidRDefault="00CC76C2" w:rsidP="004E5843">
            <w:pPr>
              <w:ind w:right="-109"/>
              <w:jc w:val="center"/>
            </w:pPr>
            <w:r>
              <w:t>п</w:t>
            </w:r>
            <w:r w:rsidR="00C05489" w:rsidRPr="00D05503">
              <w:t>овышение компетентности</w:t>
            </w:r>
          </w:p>
        </w:tc>
        <w:tc>
          <w:tcPr>
            <w:tcW w:w="1503" w:type="pct"/>
          </w:tcPr>
          <w:p w:rsidR="00D2409E" w:rsidRDefault="00CC76C2" w:rsidP="004E5843">
            <w:r>
              <w:t>заместитель</w:t>
            </w:r>
            <w:r w:rsidRPr="00D05503">
              <w:t xml:space="preserve"> директора </w:t>
            </w:r>
          </w:p>
          <w:p w:rsidR="00C05489" w:rsidRDefault="00CC76C2" w:rsidP="004E5843">
            <w:r w:rsidRPr="00D05503">
              <w:t>по УВР</w:t>
            </w:r>
            <w:r>
              <w:t>,</w:t>
            </w:r>
          </w:p>
          <w:p w:rsidR="00CC76C2" w:rsidRPr="00D05503" w:rsidRDefault="00CC76C2" w:rsidP="004E5843">
            <w:r>
              <w:t>к</w:t>
            </w:r>
            <w:r w:rsidRPr="00D05503">
              <w:t>л</w:t>
            </w:r>
            <w:r>
              <w:t>ассные руководители</w:t>
            </w:r>
          </w:p>
        </w:tc>
      </w:tr>
      <w:tr w:rsidR="00D2409E" w:rsidRPr="00D05503" w:rsidTr="007B51F4">
        <w:trPr>
          <w:trHeight w:val="20"/>
        </w:trPr>
        <w:tc>
          <w:tcPr>
            <w:tcW w:w="347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3</w:t>
            </w:r>
          </w:p>
        </w:tc>
        <w:tc>
          <w:tcPr>
            <w:tcW w:w="1644" w:type="pct"/>
          </w:tcPr>
          <w:p w:rsidR="00C05489" w:rsidRPr="00D05503" w:rsidRDefault="00CC76C2" w:rsidP="00CC76C2">
            <w:pPr>
              <w:snapToGrid w:val="0"/>
            </w:pPr>
            <w:r>
              <w:t>Собеседования классного</w:t>
            </w:r>
            <w:r w:rsidR="00B61F01" w:rsidRPr="00D05503">
              <w:t xml:space="preserve"> </w:t>
            </w:r>
            <w:r>
              <w:t>руководителя</w:t>
            </w:r>
            <w:r w:rsidR="00C05489" w:rsidRPr="00D05503">
              <w:t xml:space="preserve"> 5 класс</w:t>
            </w:r>
            <w:r>
              <w:t>а</w:t>
            </w:r>
            <w:r w:rsidR="00C05489" w:rsidRPr="00D05503">
              <w:t xml:space="preserve"> с учителями нач</w:t>
            </w:r>
            <w:r>
              <w:t xml:space="preserve">альных </w:t>
            </w:r>
            <w:r w:rsidR="00B61F01" w:rsidRPr="00D05503">
              <w:t xml:space="preserve">классов «Индивидуальные </w:t>
            </w:r>
            <w:r w:rsidR="00C05489" w:rsidRPr="00D05503">
              <w:t>особенности учащихся»</w:t>
            </w:r>
          </w:p>
        </w:tc>
        <w:tc>
          <w:tcPr>
            <w:tcW w:w="573" w:type="pct"/>
          </w:tcPr>
          <w:p w:rsidR="00C05489" w:rsidRPr="00D05503" w:rsidRDefault="00C05489" w:rsidP="00D2409E">
            <w:pPr>
              <w:snapToGrid w:val="0"/>
              <w:ind w:right="-109"/>
              <w:jc w:val="center"/>
            </w:pPr>
            <w:r w:rsidRPr="00D05503">
              <w:t>август</w:t>
            </w:r>
          </w:p>
        </w:tc>
        <w:tc>
          <w:tcPr>
            <w:tcW w:w="933" w:type="pct"/>
          </w:tcPr>
          <w:p w:rsidR="00C05489" w:rsidRPr="00D05503" w:rsidRDefault="00CC76C2" w:rsidP="00D2409E">
            <w:pPr>
              <w:snapToGrid w:val="0"/>
              <w:ind w:left="-108" w:right="-109"/>
              <w:jc w:val="center"/>
            </w:pPr>
            <w:r>
              <w:t>и</w:t>
            </w:r>
            <w:r w:rsidR="00B61F01" w:rsidRPr="00D05503">
              <w:t>зучение индивидуальных</w:t>
            </w:r>
            <w:r w:rsidR="00C05489" w:rsidRPr="00D05503">
              <w:t xml:space="preserve"> особенностей</w:t>
            </w:r>
          </w:p>
        </w:tc>
        <w:tc>
          <w:tcPr>
            <w:tcW w:w="1503" w:type="pct"/>
          </w:tcPr>
          <w:p w:rsidR="00C05489" w:rsidRPr="00D05503" w:rsidRDefault="00CC76C2" w:rsidP="004E5843">
            <w:pPr>
              <w:snapToGrid w:val="0"/>
            </w:pPr>
            <w:r>
              <w:t>классные руководители</w:t>
            </w:r>
          </w:p>
        </w:tc>
      </w:tr>
      <w:tr w:rsidR="00D2409E" w:rsidRPr="00D05503" w:rsidTr="007B51F4">
        <w:trPr>
          <w:trHeight w:val="541"/>
        </w:trPr>
        <w:tc>
          <w:tcPr>
            <w:tcW w:w="347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4</w:t>
            </w:r>
          </w:p>
        </w:tc>
        <w:tc>
          <w:tcPr>
            <w:tcW w:w="1644" w:type="pct"/>
          </w:tcPr>
          <w:p w:rsidR="00C05489" w:rsidRPr="00D05503" w:rsidRDefault="00C05489" w:rsidP="003F77B4">
            <w:pPr>
              <w:snapToGrid w:val="0"/>
            </w:pPr>
            <w:r w:rsidRPr="00D05503">
              <w:t>Анализ состояния здоровья учащихся 5-х классов</w:t>
            </w:r>
          </w:p>
        </w:tc>
        <w:tc>
          <w:tcPr>
            <w:tcW w:w="573" w:type="pct"/>
          </w:tcPr>
          <w:p w:rsidR="00C05489" w:rsidRPr="00D05503" w:rsidRDefault="00C05489" w:rsidP="00D2409E">
            <w:pPr>
              <w:snapToGrid w:val="0"/>
              <w:ind w:right="-109"/>
              <w:jc w:val="center"/>
            </w:pPr>
            <w:r w:rsidRPr="00D05503">
              <w:t>сентябрь</w:t>
            </w:r>
          </w:p>
        </w:tc>
        <w:tc>
          <w:tcPr>
            <w:tcW w:w="933" w:type="pct"/>
          </w:tcPr>
          <w:p w:rsidR="00C05489" w:rsidRPr="00D05503" w:rsidRDefault="00CC76C2" w:rsidP="00D2409E">
            <w:pPr>
              <w:snapToGrid w:val="0"/>
              <w:ind w:left="-108" w:right="-109" w:firstLine="108"/>
              <w:jc w:val="center"/>
            </w:pPr>
            <w:r>
              <w:t>и</w:t>
            </w:r>
            <w:r w:rsidR="00B61F01" w:rsidRPr="00D05503">
              <w:t>зучение индивидуальных особенностей</w:t>
            </w:r>
          </w:p>
        </w:tc>
        <w:tc>
          <w:tcPr>
            <w:tcW w:w="1503" w:type="pct"/>
          </w:tcPr>
          <w:p w:rsidR="00C05489" w:rsidRPr="00D05503" w:rsidRDefault="00131C65" w:rsidP="004E5843">
            <w:pPr>
              <w:snapToGrid w:val="0"/>
            </w:pPr>
            <w:r>
              <w:rPr>
                <w:rFonts w:eastAsia="Calibri"/>
              </w:rPr>
              <w:t xml:space="preserve">ЦРБ ПГО, ФАП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рифоново</w:t>
            </w:r>
            <w:proofErr w:type="spellEnd"/>
          </w:p>
        </w:tc>
      </w:tr>
      <w:tr w:rsidR="00D2409E" w:rsidRPr="00D05503" w:rsidTr="007B51F4">
        <w:trPr>
          <w:trHeight w:val="556"/>
        </w:trPr>
        <w:tc>
          <w:tcPr>
            <w:tcW w:w="347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5</w:t>
            </w:r>
          </w:p>
        </w:tc>
        <w:tc>
          <w:tcPr>
            <w:tcW w:w="1644" w:type="pct"/>
          </w:tcPr>
          <w:p w:rsidR="00C05489" w:rsidRPr="00D05503" w:rsidRDefault="00C05489" w:rsidP="00CC76C2">
            <w:pPr>
              <w:snapToGrid w:val="0"/>
            </w:pPr>
            <w:proofErr w:type="spellStart"/>
            <w:r w:rsidRPr="00D05503">
              <w:t>Валеологический</w:t>
            </w:r>
            <w:proofErr w:type="spellEnd"/>
            <w:r w:rsidRPr="00D05503">
              <w:t xml:space="preserve"> анализ расписания </w:t>
            </w:r>
            <w:r w:rsidR="00D2409E">
              <w:t xml:space="preserve"> </w:t>
            </w:r>
            <w:r w:rsidRPr="00D05503">
              <w:t>5</w:t>
            </w:r>
            <w:r w:rsidR="00CC76C2">
              <w:t xml:space="preserve"> </w:t>
            </w:r>
            <w:r w:rsidRPr="00D05503">
              <w:t xml:space="preserve"> класс</w:t>
            </w:r>
            <w:r w:rsidR="00CC76C2">
              <w:t>а</w:t>
            </w:r>
          </w:p>
        </w:tc>
        <w:tc>
          <w:tcPr>
            <w:tcW w:w="573" w:type="pct"/>
          </w:tcPr>
          <w:p w:rsidR="00C05489" w:rsidRPr="00D05503" w:rsidRDefault="00C05489" w:rsidP="00D2409E">
            <w:pPr>
              <w:snapToGrid w:val="0"/>
              <w:ind w:right="-109"/>
              <w:jc w:val="center"/>
            </w:pPr>
            <w:r w:rsidRPr="00D05503">
              <w:t>сентябрь</w:t>
            </w:r>
          </w:p>
        </w:tc>
        <w:tc>
          <w:tcPr>
            <w:tcW w:w="933" w:type="pct"/>
          </w:tcPr>
          <w:p w:rsidR="00C05489" w:rsidRPr="00D05503" w:rsidRDefault="00CC76C2" w:rsidP="004E5843">
            <w:pPr>
              <w:snapToGrid w:val="0"/>
              <w:ind w:right="-109"/>
              <w:jc w:val="center"/>
            </w:pPr>
            <w:r>
              <w:t>в</w:t>
            </w:r>
            <w:r w:rsidR="00C05489" w:rsidRPr="00D05503">
              <w:t xml:space="preserve">ыполнение </w:t>
            </w:r>
            <w:proofErr w:type="spellStart"/>
            <w:r w:rsidR="00C05489" w:rsidRPr="00D05503">
              <w:t>СанПиН</w:t>
            </w:r>
            <w:proofErr w:type="spellEnd"/>
          </w:p>
        </w:tc>
        <w:tc>
          <w:tcPr>
            <w:tcW w:w="1503" w:type="pct"/>
          </w:tcPr>
          <w:p w:rsidR="00D2409E" w:rsidRDefault="00CC76C2" w:rsidP="004E5843">
            <w:r>
              <w:t xml:space="preserve"> заместитель</w:t>
            </w:r>
            <w:r w:rsidRPr="00D05503">
              <w:t xml:space="preserve"> директора </w:t>
            </w:r>
          </w:p>
          <w:p w:rsidR="00C05489" w:rsidRPr="00D05503" w:rsidRDefault="00CC76C2" w:rsidP="004E5843">
            <w:r w:rsidRPr="00D05503">
              <w:t>по УВР</w:t>
            </w:r>
          </w:p>
        </w:tc>
      </w:tr>
      <w:tr w:rsidR="00D2409E" w:rsidRPr="00D05503" w:rsidTr="007B51F4">
        <w:trPr>
          <w:trHeight w:val="811"/>
        </w:trPr>
        <w:tc>
          <w:tcPr>
            <w:tcW w:w="347" w:type="pct"/>
          </w:tcPr>
          <w:p w:rsidR="00C05489" w:rsidRPr="00D05503" w:rsidRDefault="00C05489" w:rsidP="003F77B4">
            <w:pPr>
              <w:snapToGrid w:val="0"/>
              <w:jc w:val="center"/>
            </w:pPr>
            <w:r w:rsidRPr="00D05503">
              <w:t>6</w:t>
            </w:r>
          </w:p>
        </w:tc>
        <w:tc>
          <w:tcPr>
            <w:tcW w:w="1644" w:type="pct"/>
          </w:tcPr>
          <w:p w:rsidR="00C05489" w:rsidRPr="00D05503" w:rsidRDefault="00C05489" w:rsidP="003F77B4">
            <w:pPr>
              <w:snapToGrid w:val="0"/>
            </w:pPr>
            <w:r w:rsidRPr="00D05503">
              <w:t>Психолого-педагогическое сопровождение по программе «Адаптация учащихся 5-х классов».</w:t>
            </w:r>
          </w:p>
        </w:tc>
        <w:tc>
          <w:tcPr>
            <w:tcW w:w="573" w:type="pct"/>
          </w:tcPr>
          <w:p w:rsidR="00C05489" w:rsidRPr="00D05503" w:rsidRDefault="00C05489" w:rsidP="00D2409E">
            <w:pPr>
              <w:snapToGrid w:val="0"/>
              <w:ind w:right="-109"/>
              <w:jc w:val="center"/>
            </w:pPr>
            <w:r w:rsidRPr="00D05503">
              <w:t>сентябрь-октябрь</w:t>
            </w:r>
          </w:p>
        </w:tc>
        <w:tc>
          <w:tcPr>
            <w:tcW w:w="933" w:type="pct"/>
          </w:tcPr>
          <w:p w:rsidR="00C05489" w:rsidRPr="00D05503" w:rsidRDefault="00CC76C2" w:rsidP="004E5843">
            <w:pPr>
              <w:ind w:right="-109"/>
              <w:jc w:val="center"/>
            </w:pPr>
            <w:r>
              <w:t>а</w:t>
            </w:r>
            <w:r w:rsidR="00C05489" w:rsidRPr="00D05503">
              <w:t>даптация</w:t>
            </w:r>
          </w:p>
        </w:tc>
        <w:tc>
          <w:tcPr>
            <w:tcW w:w="1503" w:type="pct"/>
          </w:tcPr>
          <w:p w:rsidR="00C05489" w:rsidRPr="00D05503" w:rsidRDefault="00D2409E" w:rsidP="004E5843">
            <w:pPr>
              <w:snapToGrid w:val="0"/>
            </w:pPr>
            <w:r>
              <w:t>п</w:t>
            </w:r>
            <w:r w:rsidR="00C05489" w:rsidRPr="00D05503">
              <w:t>сихолог,</w:t>
            </w:r>
          </w:p>
          <w:p w:rsidR="00C05489" w:rsidRPr="00D05503" w:rsidRDefault="00CC76C2" w:rsidP="004E5843">
            <w:r>
              <w:t>к</w:t>
            </w:r>
            <w:r w:rsidR="00C05489" w:rsidRPr="00D05503">
              <w:t>л</w:t>
            </w:r>
            <w:r>
              <w:t>ассный руководитель</w:t>
            </w:r>
          </w:p>
        </w:tc>
      </w:tr>
      <w:tr w:rsidR="00D2409E" w:rsidRPr="00D05503" w:rsidTr="007B51F4">
        <w:trPr>
          <w:trHeight w:val="826"/>
        </w:trPr>
        <w:tc>
          <w:tcPr>
            <w:tcW w:w="347" w:type="pct"/>
          </w:tcPr>
          <w:p w:rsidR="00CC76C2" w:rsidRPr="00D05503" w:rsidRDefault="00CC76C2" w:rsidP="003F77B4">
            <w:pPr>
              <w:snapToGrid w:val="0"/>
              <w:jc w:val="center"/>
            </w:pPr>
            <w:r w:rsidRPr="00D05503">
              <w:t>7</w:t>
            </w:r>
          </w:p>
        </w:tc>
        <w:tc>
          <w:tcPr>
            <w:tcW w:w="1644" w:type="pct"/>
          </w:tcPr>
          <w:p w:rsidR="00CC76C2" w:rsidRDefault="00CC76C2" w:rsidP="00CC76C2">
            <w:pPr>
              <w:snapToGrid w:val="0"/>
            </w:pPr>
            <w:r w:rsidRPr="00D05503">
              <w:t xml:space="preserve">Родительское собрание </w:t>
            </w:r>
          </w:p>
          <w:p w:rsidR="00CC76C2" w:rsidRPr="00D05503" w:rsidRDefault="00CC76C2" w:rsidP="00CC76C2">
            <w:pPr>
              <w:snapToGrid w:val="0"/>
            </w:pPr>
            <w:r w:rsidRPr="00D05503">
              <w:t>«</w:t>
            </w:r>
            <w:r>
              <w:t>Адаптация</w:t>
            </w:r>
            <w:r w:rsidRPr="00D05503">
              <w:t xml:space="preserve"> </w:t>
            </w:r>
            <w:r>
              <w:t xml:space="preserve"> пятиклассников</w:t>
            </w:r>
            <w:r w:rsidRPr="00D05503">
              <w:t>»</w:t>
            </w:r>
          </w:p>
        </w:tc>
        <w:tc>
          <w:tcPr>
            <w:tcW w:w="573" w:type="pct"/>
          </w:tcPr>
          <w:p w:rsidR="00CC76C2" w:rsidRPr="00D05503" w:rsidRDefault="00CC76C2" w:rsidP="00D2409E">
            <w:pPr>
              <w:snapToGrid w:val="0"/>
              <w:ind w:right="-109"/>
              <w:jc w:val="center"/>
            </w:pPr>
            <w:r w:rsidRPr="00D05503">
              <w:t>август</w:t>
            </w:r>
          </w:p>
        </w:tc>
        <w:tc>
          <w:tcPr>
            <w:tcW w:w="933" w:type="pct"/>
          </w:tcPr>
          <w:p w:rsidR="00CC76C2" w:rsidRPr="00D05503" w:rsidRDefault="00CC76C2" w:rsidP="004E5843">
            <w:pPr>
              <w:ind w:right="-109"/>
              <w:jc w:val="center"/>
            </w:pPr>
            <w:r>
              <w:t>в</w:t>
            </w:r>
            <w:r w:rsidRPr="00D05503">
              <w:t>заимодействие с семьей</w:t>
            </w:r>
          </w:p>
        </w:tc>
        <w:tc>
          <w:tcPr>
            <w:tcW w:w="1503" w:type="pct"/>
          </w:tcPr>
          <w:p w:rsidR="00D2409E" w:rsidRDefault="00CC76C2" w:rsidP="004E5843">
            <w:r>
              <w:t>заместитель</w:t>
            </w:r>
            <w:r w:rsidRPr="00D05503">
              <w:t xml:space="preserve"> директора </w:t>
            </w:r>
          </w:p>
          <w:p w:rsidR="00CC76C2" w:rsidRDefault="00CC76C2" w:rsidP="004E5843">
            <w:r w:rsidRPr="00D05503">
              <w:t>по УВР</w:t>
            </w:r>
            <w:r>
              <w:t>,</w:t>
            </w:r>
          </w:p>
          <w:p w:rsidR="00CC76C2" w:rsidRPr="00D05503" w:rsidRDefault="00CC76C2" w:rsidP="004E5843">
            <w:r>
              <w:t>классный руководитель</w:t>
            </w:r>
          </w:p>
        </w:tc>
      </w:tr>
      <w:tr w:rsidR="00D2409E" w:rsidRPr="00D05503" w:rsidTr="007B51F4">
        <w:trPr>
          <w:trHeight w:val="556"/>
        </w:trPr>
        <w:tc>
          <w:tcPr>
            <w:tcW w:w="347" w:type="pct"/>
          </w:tcPr>
          <w:p w:rsidR="00CC76C2" w:rsidRPr="00D05503" w:rsidRDefault="00CC76C2" w:rsidP="003F77B4">
            <w:pPr>
              <w:snapToGrid w:val="0"/>
              <w:jc w:val="center"/>
            </w:pPr>
            <w:r w:rsidRPr="00D05503">
              <w:lastRenderedPageBreak/>
              <w:t>8</w:t>
            </w:r>
          </w:p>
        </w:tc>
        <w:tc>
          <w:tcPr>
            <w:tcW w:w="1644" w:type="pct"/>
          </w:tcPr>
          <w:p w:rsidR="00CC76C2" w:rsidRPr="00D05503" w:rsidRDefault="00CC76C2" w:rsidP="00CC76C2">
            <w:pPr>
              <w:snapToGrid w:val="0"/>
            </w:pPr>
            <w:proofErr w:type="gramStart"/>
            <w:r w:rsidRPr="00D05503">
              <w:t>Контроль за</w:t>
            </w:r>
            <w:proofErr w:type="gramEnd"/>
            <w:r w:rsidRPr="00D05503">
              <w:t xml:space="preserve"> посещаемостью учебных и </w:t>
            </w:r>
            <w:r>
              <w:t xml:space="preserve">внеурочных </w:t>
            </w:r>
            <w:r w:rsidRPr="00D05503">
              <w:t xml:space="preserve"> занятий</w:t>
            </w:r>
          </w:p>
        </w:tc>
        <w:tc>
          <w:tcPr>
            <w:tcW w:w="573" w:type="pct"/>
          </w:tcPr>
          <w:p w:rsidR="00CC76C2" w:rsidRPr="00D05503" w:rsidRDefault="00CC76C2" w:rsidP="00D2409E">
            <w:pPr>
              <w:snapToGrid w:val="0"/>
              <w:ind w:right="-109"/>
              <w:jc w:val="center"/>
            </w:pPr>
            <w:r>
              <w:t>в</w:t>
            </w:r>
            <w:r w:rsidRPr="00D05503">
              <w:t xml:space="preserve"> течение года</w:t>
            </w:r>
          </w:p>
        </w:tc>
        <w:tc>
          <w:tcPr>
            <w:tcW w:w="933" w:type="pct"/>
          </w:tcPr>
          <w:p w:rsidR="00CC76C2" w:rsidRPr="00D05503" w:rsidRDefault="00CC76C2" w:rsidP="004E5843">
            <w:pPr>
              <w:ind w:right="-109"/>
              <w:jc w:val="center"/>
            </w:pPr>
            <w:r>
              <w:t>в</w:t>
            </w:r>
            <w:r w:rsidRPr="00D05503">
              <w:t xml:space="preserve">ыполнение </w:t>
            </w:r>
            <w:proofErr w:type="spellStart"/>
            <w:r w:rsidRPr="00D05503">
              <w:t>СанПиН</w:t>
            </w:r>
            <w:proofErr w:type="spellEnd"/>
          </w:p>
        </w:tc>
        <w:tc>
          <w:tcPr>
            <w:tcW w:w="1503" w:type="pct"/>
          </w:tcPr>
          <w:p w:rsidR="00CC76C2" w:rsidRDefault="00CC76C2" w:rsidP="004E5843">
            <w:r>
              <w:t>к</w:t>
            </w:r>
            <w:r w:rsidRPr="00D05503">
              <w:t>л</w:t>
            </w:r>
            <w:r>
              <w:t>ассный руководитель</w:t>
            </w:r>
          </w:p>
          <w:p w:rsidR="00131C65" w:rsidRPr="00D05503" w:rsidRDefault="00131C65" w:rsidP="004E5843">
            <w:r>
              <w:t>социальный педагог</w:t>
            </w:r>
          </w:p>
        </w:tc>
      </w:tr>
      <w:tr w:rsidR="00D2409E" w:rsidRPr="00D05503" w:rsidTr="007B51F4">
        <w:trPr>
          <w:trHeight w:val="270"/>
        </w:trPr>
        <w:tc>
          <w:tcPr>
            <w:tcW w:w="347" w:type="pct"/>
          </w:tcPr>
          <w:p w:rsidR="00CC76C2" w:rsidRPr="00D05503" w:rsidRDefault="00CC76C2" w:rsidP="003F77B4">
            <w:pPr>
              <w:snapToGrid w:val="0"/>
              <w:jc w:val="center"/>
            </w:pPr>
            <w:r w:rsidRPr="00D05503">
              <w:t>9</w:t>
            </w:r>
          </w:p>
        </w:tc>
        <w:tc>
          <w:tcPr>
            <w:tcW w:w="1644" w:type="pct"/>
          </w:tcPr>
          <w:p w:rsidR="00CC76C2" w:rsidRPr="00D05503" w:rsidRDefault="00CC76C2" w:rsidP="003F77B4">
            <w:pPr>
              <w:snapToGrid w:val="0"/>
            </w:pPr>
            <w:r w:rsidRPr="00D05503">
              <w:t>Проверка дневников пятиклассников</w:t>
            </w:r>
          </w:p>
        </w:tc>
        <w:tc>
          <w:tcPr>
            <w:tcW w:w="573" w:type="pct"/>
          </w:tcPr>
          <w:p w:rsidR="00CC76C2" w:rsidRPr="00D05503" w:rsidRDefault="00CC76C2" w:rsidP="00D2409E">
            <w:pPr>
              <w:snapToGrid w:val="0"/>
              <w:ind w:right="-109"/>
              <w:jc w:val="center"/>
            </w:pPr>
            <w:r w:rsidRPr="00D05503">
              <w:t>октябрь</w:t>
            </w:r>
          </w:p>
        </w:tc>
        <w:tc>
          <w:tcPr>
            <w:tcW w:w="933" w:type="pct"/>
          </w:tcPr>
          <w:p w:rsidR="00CC76C2" w:rsidRPr="00D05503" w:rsidRDefault="00CC76C2" w:rsidP="004E5843">
            <w:pPr>
              <w:snapToGrid w:val="0"/>
              <w:ind w:right="-109"/>
              <w:jc w:val="center"/>
            </w:pPr>
            <w:r w:rsidRPr="00D05503">
              <w:t>справка</w:t>
            </w:r>
          </w:p>
        </w:tc>
        <w:tc>
          <w:tcPr>
            <w:tcW w:w="1503" w:type="pct"/>
          </w:tcPr>
          <w:p w:rsidR="00D2409E" w:rsidRDefault="00CC76C2" w:rsidP="004E5843">
            <w:pPr>
              <w:snapToGrid w:val="0"/>
            </w:pPr>
            <w:r>
              <w:t xml:space="preserve">заместитель </w:t>
            </w:r>
            <w:r w:rsidRPr="00D05503">
              <w:t xml:space="preserve">директора </w:t>
            </w:r>
          </w:p>
          <w:p w:rsidR="00CC76C2" w:rsidRPr="00D05503" w:rsidRDefault="00CC76C2" w:rsidP="004E5843">
            <w:pPr>
              <w:snapToGrid w:val="0"/>
            </w:pPr>
            <w:r w:rsidRPr="00D05503">
              <w:t>по УВР</w:t>
            </w:r>
          </w:p>
        </w:tc>
      </w:tr>
      <w:tr w:rsidR="00D2409E" w:rsidRPr="00D05503" w:rsidTr="007B51F4">
        <w:trPr>
          <w:trHeight w:val="541"/>
        </w:trPr>
        <w:tc>
          <w:tcPr>
            <w:tcW w:w="347" w:type="pct"/>
          </w:tcPr>
          <w:p w:rsidR="00CC76C2" w:rsidRPr="00D05503" w:rsidRDefault="00CC76C2" w:rsidP="003F77B4">
            <w:pPr>
              <w:snapToGrid w:val="0"/>
              <w:jc w:val="center"/>
            </w:pPr>
            <w:r w:rsidRPr="00D05503">
              <w:t>10</w:t>
            </w:r>
          </w:p>
        </w:tc>
        <w:tc>
          <w:tcPr>
            <w:tcW w:w="1644" w:type="pct"/>
          </w:tcPr>
          <w:p w:rsidR="00CC76C2" w:rsidRPr="00D05503" w:rsidRDefault="00CC76C2" w:rsidP="003F77B4">
            <w:pPr>
              <w:snapToGrid w:val="0"/>
            </w:pPr>
            <w:r w:rsidRPr="00D05503">
              <w:t>Посещение уроков учителей-предметников в 5-х классах</w:t>
            </w:r>
          </w:p>
        </w:tc>
        <w:tc>
          <w:tcPr>
            <w:tcW w:w="573" w:type="pct"/>
          </w:tcPr>
          <w:p w:rsidR="00CC76C2" w:rsidRPr="00D05503" w:rsidRDefault="00CC76C2" w:rsidP="00D2409E">
            <w:pPr>
              <w:snapToGrid w:val="0"/>
              <w:ind w:right="-109"/>
              <w:jc w:val="center"/>
            </w:pPr>
            <w:r w:rsidRPr="00D05503">
              <w:t>по графику</w:t>
            </w:r>
          </w:p>
        </w:tc>
        <w:tc>
          <w:tcPr>
            <w:tcW w:w="933" w:type="pct"/>
          </w:tcPr>
          <w:p w:rsidR="00CC76C2" w:rsidRPr="00D05503" w:rsidRDefault="00CC76C2" w:rsidP="004E5843">
            <w:pPr>
              <w:snapToGrid w:val="0"/>
              <w:ind w:right="-109"/>
              <w:jc w:val="center"/>
            </w:pPr>
            <w:r>
              <w:t>в</w:t>
            </w:r>
            <w:r w:rsidRPr="00D05503">
              <w:t xml:space="preserve">ыполнение </w:t>
            </w:r>
            <w:proofErr w:type="spellStart"/>
            <w:r w:rsidRPr="00D05503">
              <w:t>СанПиН</w:t>
            </w:r>
            <w:proofErr w:type="spellEnd"/>
          </w:p>
        </w:tc>
        <w:tc>
          <w:tcPr>
            <w:tcW w:w="1503" w:type="pct"/>
          </w:tcPr>
          <w:p w:rsidR="00D2409E" w:rsidRDefault="00CC76C2" w:rsidP="004E5843">
            <w:pPr>
              <w:snapToGrid w:val="0"/>
            </w:pPr>
            <w:r>
              <w:t>заместитель</w:t>
            </w:r>
            <w:r w:rsidRPr="00D05503">
              <w:t xml:space="preserve"> директора </w:t>
            </w:r>
          </w:p>
          <w:p w:rsidR="00CC76C2" w:rsidRPr="00D05503" w:rsidRDefault="00CC76C2" w:rsidP="004E5843">
            <w:pPr>
              <w:snapToGrid w:val="0"/>
            </w:pPr>
            <w:r w:rsidRPr="00D05503">
              <w:t>по УВР</w:t>
            </w:r>
          </w:p>
        </w:tc>
      </w:tr>
      <w:tr w:rsidR="00D2409E" w:rsidRPr="00D05503" w:rsidTr="007B51F4">
        <w:trPr>
          <w:trHeight w:val="826"/>
        </w:trPr>
        <w:tc>
          <w:tcPr>
            <w:tcW w:w="347" w:type="pct"/>
          </w:tcPr>
          <w:p w:rsidR="00CC76C2" w:rsidRPr="00D05503" w:rsidRDefault="00CC76C2" w:rsidP="003F77B4">
            <w:pPr>
              <w:snapToGrid w:val="0"/>
              <w:jc w:val="center"/>
            </w:pPr>
            <w:r w:rsidRPr="00D05503">
              <w:t>11</w:t>
            </w:r>
          </w:p>
        </w:tc>
        <w:tc>
          <w:tcPr>
            <w:tcW w:w="1644" w:type="pct"/>
          </w:tcPr>
          <w:p w:rsidR="00CC76C2" w:rsidRPr="00D05503" w:rsidRDefault="00CC76C2" w:rsidP="00CC76C2">
            <w:pPr>
              <w:snapToGrid w:val="0"/>
            </w:pPr>
            <w:r w:rsidRPr="00D05503">
              <w:t xml:space="preserve">Анализ контрольных работ по русскому языку и математике </w:t>
            </w:r>
            <w:r>
              <w:t xml:space="preserve"> (</w:t>
            </w:r>
            <w:proofErr w:type="gramStart"/>
            <w:r>
              <w:t>входные</w:t>
            </w:r>
            <w:proofErr w:type="gramEnd"/>
            <w:r>
              <w:t>)</w:t>
            </w:r>
          </w:p>
        </w:tc>
        <w:tc>
          <w:tcPr>
            <w:tcW w:w="573" w:type="pct"/>
          </w:tcPr>
          <w:p w:rsidR="00CC76C2" w:rsidRPr="00D05503" w:rsidRDefault="00CC76C2" w:rsidP="00D2409E">
            <w:pPr>
              <w:snapToGrid w:val="0"/>
              <w:ind w:right="-109"/>
              <w:jc w:val="center"/>
            </w:pPr>
            <w:r w:rsidRPr="00D05503">
              <w:t>октябрь</w:t>
            </w:r>
          </w:p>
        </w:tc>
        <w:tc>
          <w:tcPr>
            <w:tcW w:w="933" w:type="pct"/>
          </w:tcPr>
          <w:p w:rsidR="00D2409E" w:rsidRDefault="00CC76C2" w:rsidP="004E5843">
            <w:pPr>
              <w:ind w:right="-109"/>
              <w:jc w:val="center"/>
            </w:pPr>
            <w:r>
              <w:t>и</w:t>
            </w:r>
            <w:r w:rsidRPr="00D05503">
              <w:t xml:space="preserve">тоги </w:t>
            </w:r>
          </w:p>
          <w:p w:rsidR="00CC76C2" w:rsidRPr="00D05503" w:rsidRDefault="00CC76C2" w:rsidP="004E5843">
            <w:pPr>
              <w:ind w:right="-109"/>
              <w:jc w:val="center"/>
            </w:pPr>
            <w:r w:rsidRPr="00D05503">
              <w:t>адаптации</w:t>
            </w:r>
          </w:p>
        </w:tc>
        <w:tc>
          <w:tcPr>
            <w:tcW w:w="1503" w:type="pct"/>
          </w:tcPr>
          <w:p w:rsidR="00D2409E" w:rsidRDefault="00CC76C2" w:rsidP="004E5843">
            <w:pPr>
              <w:snapToGrid w:val="0"/>
            </w:pPr>
            <w:r>
              <w:t>заместитель</w:t>
            </w:r>
            <w:r w:rsidRPr="00D05503">
              <w:t xml:space="preserve"> директора </w:t>
            </w:r>
          </w:p>
          <w:p w:rsidR="00CC76C2" w:rsidRPr="00D05503" w:rsidRDefault="00CC76C2" w:rsidP="004E5843">
            <w:pPr>
              <w:snapToGrid w:val="0"/>
            </w:pPr>
            <w:r w:rsidRPr="00D05503">
              <w:t>по УВР,</w:t>
            </w:r>
          </w:p>
          <w:p w:rsidR="00CC76C2" w:rsidRPr="00D05503" w:rsidRDefault="00CC76C2" w:rsidP="004E5843">
            <w:r w:rsidRPr="00D05503">
              <w:t>учителя-предметники</w:t>
            </w:r>
          </w:p>
        </w:tc>
      </w:tr>
      <w:tr w:rsidR="00D2409E" w:rsidRPr="00D05503" w:rsidTr="007B51F4">
        <w:trPr>
          <w:trHeight w:val="556"/>
        </w:trPr>
        <w:tc>
          <w:tcPr>
            <w:tcW w:w="347" w:type="pct"/>
          </w:tcPr>
          <w:p w:rsidR="00CC76C2" w:rsidRPr="00D05503" w:rsidRDefault="00CC76C2" w:rsidP="003F77B4">
            <w:pPr>
              <w:snapToGrid w:val="0"/>
              <w:jc w:val="center"/>
            </w:pPr>
            <w:r w:rsidRPr="00D05503">
              <w:t>12</w:t>
            </w:r>
          </w:p>
        </w:tc>
        <w:tc>
          <w:tcPr>
            <w:tcW w:w="1644" w:type="pct"/>
          </w:tcPr>
          <w:p w:rsidR="00CC76C2" w:rsidRPr="00D05503" w:rsidRDefault="00CC76C2" w:rsidP="003F77B4">
            <w:pPr>
              <w:snapToGrid w:val="0"/>
            </w:pPr>
            <w:r w:rsidRPr="00D05503">
              <w:t xml:space="preserve">Проверка школьной документации </w:t>
            </w:r>
            <w:r w:rsidR="00D2409E">
              <w:t xml:space="preserve">(индивидуальный </w:t>
            </w:r>
            <w:r w:rsidRPr="00D05503">
              <w:t>подход в период адаптации)</w:t>
            </w:r>
          </w:p>
        </w:tc>
        <w:tc>
          <w:tcPr>
            <w:tcW w:w="573" w:type="pct"/>
          </w:tcPr>
          <w:p w:rsidR="00CC76C2" w:rsidRPr="00D05503" w:rsidRDefault="00CC76C2" w:rsidP="00D2409E">
            <w:pPr>
              <w:snapToGrid w:val="0"/>
              <w:ind w:right="-109"/>
              <w:jc w:val="center"/>
            </w:pPr>
            <w:r w:rsidRPr="00D05503">
              <w:t>октябрь</w:t>
            </w:r>
          </w:p>
        </w:tc>
        <w:tc>
          <w:tcPr>
            <w:tcW w:w="933" w:type="pct"/>
          </w:tcPr>
          <w:p w:rsidR="00CC76C2" w:rsidRPr="00D05503" w:rsidRDefault="00CC76C2" w:rsidP="004E5843">
            <w:pPr>
              <w:ind w:right="-109"/>
              <w:jc w:val="center"/>
            </w:pPr>
            <w:r w:rsidRPr="00D05503">
              <w:t>справка</w:t>
            </w:r>
          </w:p>
        </w:tc>
        <w:tc>
          <w:tcPr>
            <w:tcW w:w="1503" w:type="pct"/>
          </w:tcPr>
          <w:p w:rsidR="00D2409E" w:rsidRDefault="00FE6487" w:rsidP="004E5843">
            <w:pPr>
              <w:snapToGrid w:val="0"/>
            </w:pPr>
            <w:r>
              <w:t>заместител</w:t>
            </w:r>
            <w:r w:rsidR="00131C65">
              <w:t>ь</w:t>
            </w:r>
            <w:r w:rsidR="00CC76C2" w:rsidRPr="00D05503">
              <w:t xml:space="preserve"> директора </w:t>
            </w:r>
          </w:p>
          <w:p w:rsidR="00CC76C2" w:rsidRPr="00D05503" w:rsidRDefault="00CC76C2" w:rsidP="00131C65">
            <w:pPr>
              <w:snapToGrid w:val="0"/>
            </w:pPr>
            <w:r w:rsidRPr="00D05503">
              <w:t>по УВР</w:t>
            </w:r>
            <w:r w:rsidR="00FE6487">
              <w:t xml:space="preserve">, </w:t>
            </w:r>
            <w:r w:rsidR="00131C65">
              <w:t>преподаватели,</w:t>
            </w:r>
          </w:p>
        </w:tc>
      </w:tr>
      <w:tr w:rsidR="00D2409E" w:rsidRPr="00D05503" w:rsidTr="007B51F4">
        <w:trPr>
          <w:trHeight w:val="811"/>
        </w:trPr>
        <w:tc>
          <w:tcPr>
            <w:tcW w:w="347" w:type="pct"/>
          </w:tcPr>
          <w:p w:rsidR="00CC76C2" w:rsidRPr="00D05503" w:rsidRDefault="00CC76C2" w:rsidP="003F77B4">
            <w:pPr>
              <w:snapToGrid w:val="0"/>
              <w:jc w:val="center"/>
            </w:pPr>
            <w:r w:rsidRPr="00D05503">
              <w:t>13</w:t>
            </w:r>
          </w:p>
        </w:tc>
        <w:tc>
          <w:tcPr>
            <w:tcW w:w="1644" w:type="pct"/>
          </w:tcPr>
          <w:p w:rsidR="00D2409E" w:rsidRDefault="00FE6487" w:rsidP="00FE6487">
            <w:pPr>
              <w:snapToGrid w:val="0"/>
            </w:pPr>
            <w:r>
              <w:t xml:space="preserve"> Со</w:t>
            </w:r>
            <w:r w:rsidR="00D2409E">
              <w:t>вещание при завуче</w:t>
            </w:r>
          </w:p>
          <w:p w:rsidR="00CC76C2" w:rsidRPr="00D05503" w:rsidRDefault="00CC76C2" w:rsidP="00FE6487">
            <w:pPr>
              <w:snapToGrid w:val="0"/>
            </w:pPr>
            <w:r w:rsidRPr="00D05503">
              <w:t>«Итоги адаптационного периода в 5-</w:t>
            </w:r>
            <w:r w:rsidR="00FE6487">
              <w:t>м</w:t>
            </w:r>
            <w:r w:rsidRPr="00D05503">
              <w:t xml:space="preserve"> класс</w:t>
            </w:r>
            <w:r w:rsidR="00FE6487">
              <w:t>е</w:t>
            </w:r>
            <w:r w:rsidRPr="00D05503">
              <w:t>»</w:t>
            </w:r>
          </w:p>
        </w:tc>
        <w:tc>
          <w:tcPr>
            <w:tcW w:w="573" w:type="pct"/>
          </w:tcPr>
          <w:p w:rsidR="00CC76C2" w:rsidRPr="00D05503" w:rsidRDefault="00CC76C2" w:rsidP="00D2409E">
            <w:pPr>
              <w:snapToGrid w:val="0"/>
              <w:ind w:right="-109"/>
              <w:jc w:val="center"/>
            </w:pPr>
            <w:r w:rsidRPr="00D05503">
              <w:t>октябрь</w:t>
            </w:r>
          </w:p>
        </w:tc>
        <w:tc>
          <w:tcPr>
            <w:tcW w:w="933" w:type="pct"/>
          </w:tcPr>
          <w:p w:rsidR="00CC76C2" w:rsidRPr="00D05503" w:rsidRDefault="00CC76C2" w:rsidP="004E5843">
            <w:pPr>
              <w:snapToGrid w:val="0"/>
              <w:ind w:right="-109"/>
              <w:jc w:val="center"/>
            </w:pPr>
            <w:r w:rsidRPr="00D05503">
              <w:t>итоги адаптации, планирование</w:t>
            </w:r>
          </w:p>
        </w:tc>
        <w:tc>
          <w:tcPr>
            <w:tcW w:w="1503" w:type="pct"/>
          </w:tcPr>
          <w:p w:rsidR="00D2409E" w:rsidRDefault="00FE6487" w:rsidP="004E5843">
            <w:pPr>
              <w:snapToGrid w:val="0"/>
            </w:pPr>
            <w:r>
              <w:t xml:space="preserve">администрация, </w:t>
            </w:r>
          </w:p>
          <w:p w:rsidR="00CC76C2" w:rsidRPr="00D05503" w:rsidRDefault="00FE6487" w:rsidP="004E5843">
            <w:pPr>
              <w:snapToGrid w:val="0"/>
            </w:pPr>
            <w:r>
              <w:t>учителя-предметники</w:t>
            </w:r>
          </w:p>
        </w:tc>
      </w:tr>
      <w:tr w:rsidR="00D2409E" w:rsidRPr="00D05503" w:rsidTr="007B51F4">
        <w:trPr>
          <w:trHeight w:val="826"/>
        </w:trPr>
        <w:tc>
          <w:tcPr>
            <w:tcW w:w="347" w:type="pct"/>
          </w:tcPr>
          <w:p w:rsidR="00CC76C2" w:rsidRPr="00D05503" w:rsidRDefault="00CC76C2" w:rsidP="003F77B4">
            <w:pPr>
              <w:snapToGrid w:val="0"/>
              <w:jc w:val="center"/>
            </w:pPr>
            <w:r w:rsidRPr="00D05503">
              <w:t>14</w:t>
            </w:r>
          </w:p>
        </w:tc>
        <w:tc>
          <w:tcPr>
            <w:tcW w:w="1644" w:type="pct"/>
          </w:tcPr>
          <w:p w:rsidR="00CC76C2" w:rsidRPr="00D05503" w:rsidRDefault="00CC76C2" w:rsidP="003F77B4">
            <w:pPr>
              <w:snapToGrid w:val="0"/>
              <w:jc w:val="both"/>
            </w:pPr>
            <w:proofErr w:type="spellStart"/>
            <w:r w:rsidRPr="00D05503">
              <w:t>Взаимопосещения</w:t>
            </w:r>
            <w:proofErr w:type="spellEnd"/>
            <w:r w:rsidRPr="00D05503">
              <w:t xml:space="preserve"> учителями начальной и основной школы уроков и внеуро</w:t>
            </w:r>
            <w:r w:rsidR="00D2409E">
              <w:t>чных мероприятий в 4-5 классах</w:t>
            </w:r>
          </w:p>
        </w:tc>
        <w:tc>
          <w:tcPr>
            <w:tcW w:w="573" w:type="pct"/>
          </w:tcPr>
          <w:p w:rsidR="00CC76C2" w:rsidRPr="00D05503" w:rsidRDefault="00FE6487" w:rsidP="00D2409E">
            <w:pPr>
              <w:snapToGrid w:val="0"/>
              <w:ind w:right="-109"/>
              <w:jc w:val="center"/>
            </w:pPr>
            <w:r>
              <w:t>в</w:t>
            </w:r>
            <w:r w:rsidR="00CC76C2" w:rsidRPr="00D05503">
              <w:t xml:space="preserve"> теч</w:t>
            </w:r>
            <w:r>
              <w:t>ение</w:t>
            </w:r>
            <w:r w:rsidR="00CC76C2" w:rsidRPr="00D05503">
              <w:t xml:space="preserve"> года</w:t>
            </w:r>
          </w:p>
        </w:tc>
        <w:tc>
          <w:tcPr>
            <w:tcW w:w="933" w:type="pct"/>
          </w:tcPr>
          <w:p w:rsidR="00CC76C2" w:rsidRPr="00D05503" w:rsidRDefault="00FE6487" w:rsidP="004E5843">
            <w:pPr>
              <w:snapToGrid w:val="0"/>
              <w:ind w:left="-108" w:right="-109"/>
              <w:jc w:val="center"/>
            </w:pPr>
            <w:r>
              <w:t>и</w:t>
            </w:r>
            <w:r w:rsidR="004E5843">
              <w:t xml:space="preserve">зучение индивидуальных </w:t>
            </w:r>
            <w:r w:rsidR="00CC76C2" w:rsidRPr="00D05503">
              <w:t xml:space="preserve"> особенностей</w:t>
            </w:r>
          </w:p>
        </w:tc>
        <w:tc>
          <w:tcPr>
            <w:tcW w:w="1503" w:type="pct"/>
          </w:tcPr>
          <w:p w:rsidR="00CC76C2" w:rsidRPr="00D05503" w:rsidRDefault="00CC76C2" w:rsidP="004E5843">
            <w:pPr>
              <w:snapToGrid w:val="0"/>
            </w:pPr>
            <w:r w:rsidRPr="00D05503">
              <w:t>учителя</w:t>
            </w:r>
          </w:p>
        </w:tc>
      </w:tr>
      <w:tr w:rsidR="00D2409E" w:rsidRPr="00D05503" w:rsidTr="007B51F4">
        <w:trPr>
          <w:trHeight w:val="556"/>
        </w:trPr>
        <w:tc>
          <w:tcPr>
            <w:tcW w:w="347" w:type="pct"/>
          </w:tcPr>
          <w:p w:rsidR="00CC76C2" w:rsidRPr="00D05503" w:rsidRDefault="00CC76C2" w:rsidP="00FE6487">
            <w:pPr>
              <w:snapToGrid w:val="0"/>
              <w:jc w:val="center"/>
            </w:pPr>
            <w:r w:rsidRPr="00D05503">
              <w:t>1</w:t>
            </w:r>
            <w:r w:rsidR="00FE6487">
              <w:t>5</w:t>
            </w:r>
          </w:p>
        </w:tc>
        <w:tc>
          <w:tcPr>
            <w:tcW w:w="1644" w:type="pct"/>
          </w:tcPr>
          <w:p w:rsidR="00CC76C2" w:rsidRPr="00D05503" w:rsidRDefault="00CC76C2" w:rsidP="003F77B4">
            <w:pPr>
              <w:snapToGrid w:val="0"/>
              <w:jc w:val="both"/>
            </w:pPr>
            <w:r w:rsidRPr="00D05503">
              <w:t>Консультации учителей 4-5 классов</w:t>
            </w:r>
          </w:p>
        </w:tc>
        <w:tc>
          <w:tcPr>
            <w:tcW w:w="573" w:type="pct"/>
          </w:tcPr>
          <w:p w:rsidR="00CC76C2" w:rsidRPr="00D05503" w:rsidRDefault="00FE6487" w:rsidP="00D2409E">
            <w:pPr>
              <w:snapToGrid w:val="0"/>
              <w:ind w:right="-109"/>
              <w:jc w:val="center"/>
            </w:pPr>
            <w:r>
              <w:t>в</w:t>
            </w:r>
            <w:r w:rsidR="00CC76C2" w:rsidRPr="00D05503">
              <w:t xml:space="preserve"> теч</w:t>
            </w:r>
            <w:r>
              <w:t>ение</w:t>
            </w:r>
            <w:r w:rsidR="00CC76C2" w:rsidRPr="00D05503">
              <w:t xml:space="preserve"> года</w:t>
            </w:r>
          </w:p>
        </w:tc>
        <w:tc>
          <w:tcPr>
            <w:tcW w:w="933" w:type="pct"/>
          </w:tcPr>
          <w:p w:rsidR="00CC76C2" w:rsidRPr="00D05503" w:rsidRDefault="00FE6487" w:rsidP="004E5843">
            <w:pPr>
              <w:snapToGrid w:val="0"/>
              <w:ind w:right="-109"/>
              <w:jc w:val="center"/>
            </w:pPr>
            <w:r>
              <w:t>п</w:t>
            </w:r>
            <w:r w:rsidR="00CC76C2" w:rsidRPr="00D05503">
              <w:t>овышение компетентности</w:t>
            </w:r>
          </w:p>
        </w:tc>
        <w:tc>
          <w:tcPr>
            <w:tcW w:w="1503" w:type="pct"/>
          </w:tcPr>
          <w:p w:rsidR="00CC76C2" w:rsidRPr="00D05503" w:rsidRDefault="00CC76C2" w:rsidP="004E5843">
            <w:pPr>
              <w:snapToGrid w:val="0"/>
            </w:pPr>
            <w:r w:rsidRPr="00D05503">
              <w:t>администрация, руководитель МО</w:t>
            </w:r>
          </w:p>
        </w:tc>
      </w:tr>
    </w:tbl>
    <w:p w:rsidR="00315915" w:rsidRPr="00D05503" w:rsidRDefault="00315915" w:rsidP="002107F5">
      <w:pPr>
        <w:tabs>
          <w:tab w:val="left" w:pos="0"/>
        </w:tabs>
        <w:rPr>
          <w:b/>
        </w:rPr>
      </w:pPr>
    </w:p>
    <w:p w:rsidR="001A3CA5" w:rsidRPr="00D05503" w:rsidRDefault="001A3CA5" w:rsidP="00B61F01">
      <w:pPr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 xml:space="preserve"> О</w:t>
      </w:r>
      <w:r w:rsidR="00C05489" w:rsidRPr="00D05503">
        <w:rPr>
          <w:b/>
        </w:rPr>
        <w:t>рганизаци</w:t>
      </w:r>
      <w:r w:rsidRPr="00D05503">
        <w:rPr>
          <w:b/>
        </w:rPr>
        <w:t>я</w:t>
      </w:r>
      <w:r w:rsidR="00C05489" w:rsidRPr="00D05503">
        <w:rPr>
          <w:b/>
        </w:rPr>
        <w:t xml:space="preserve"> адаптационного периода в 10 классе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614"/>
        <w:gridCol w:w="1205"/>
        <w:gridCol w:w="3473"/>
      </w:tblGrid>
      <w:tr w:rsidR="00C05489" w:rsidRPr="00D05503" w:rsidTr="00D240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r w:rsidRPr="00D05503">
              <w:t>Мероприятие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Сроки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Ответственный</w:t>
            </w:r>
          </w:p>
        </w:tc>
      </w:tr>
      <w:tr w:rsidR="00C05489" w:rsidRPr="00D05503" w:rsidTr="00D240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D2409E" w:rsidP="00B61F01">
            <w:pPr>
              <w:jc w:val="center"/>
            </w:pPr>
            <w: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E" w:rsidRDefault="00C05489" w:rsidP="00B61F01">
            <w:r w:rsidRPr="00D05503">
              <w:t xml:space="preserve">Анализ </w:t>
            </w:r>
            <w:r w:rsidR="00B61F01" w:rsidRPr="00D05503">
              <w:t xml:space="preserve">состояния здоровья учащихся </w:t>
            </w:r>
          </w:p>
          <w:p w:rsidR="00C05489" w:rsidRPr="00D05503" w:rsidRDefault="00C05489" w:rsidP="00B61F01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сентябрь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131C65" w:rsidP="00D2409E">
            <w:r>
              <w:rPr>
                <w:rFonts w:eastAsia="Calibri"/>
              </w:rPr>
              <w:t xml:space="preserve">ЦРБ ПГО, ФАП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рифоново</w:t>
            </w:r>
            <w:proofErr w:type="spellEnd"/>
          </w:p>
        </w:tc>
      </w:tr>
      <w:tr w:rsidR="00C05489" w:rsidRPr="00D05503" w:rsidTr="00D240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D2409E" w:rsidP="00B61F01">
            <w:pPr>
              <w:jc w:val="center"/>
            </w:pPr>
            <w: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roofErr w:type="spellStart"/>
            <w:r w:rsidRPr="00D05503">
              <w:t>Валео</w:t>
            </w:r>
            <w:r w:rsidR="00B61F01" w:rsidRPr="00D05503">
              <w:t>логический</w:t>
            </w:r>
            <w:proofErr w:type="spellEnd"/>
            <w:r w:rsidR="00B61F01" w:rsidRPr="00D05503">
              <w:t xml:space="preserve"> анализ расписания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сентябрь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FE6487" w:rsidP="00D2409E">
            <w:r>
              <w:t>з</w:t>
            </w:r>
            <w:r w:rsidR="00B61F01" w:rsidRPr="00D05503">
              <w:t>ам</w:t>
            </w:r>
            <w:r>
              <w:t>еститель</w:t>
            </w:r>
            <w:r w:rsidR="00B61F01" w:rsidRPr="00D05503">
              <w:t xml:space="preserve"> директора по </w:t>
            </w:r>
            <w:r w:rsidR="001A3CA5" w:rsidRPr="00D05503">
              <w:t>УВР</w:t>
            </w:r>
          </w:p>
        </w:tc>
      </w:tr>
      <w:tr w:rsidR="00C05489" w:rsidRPr="00D05503" w:rsidTr="00D240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FE6487" w:rsidP="00D2409E">
            <w:pPr>
              <w:jc w:val="center"/>
            </w:pPr>
            <w: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roofErr w:type="gramStart"/>
            <w:r w:rsidRPr="00D05503">
              <w:t>Контроль за</w:t>
            </w:r>
            <w:proofErr w:type="gramEnd"/>
            <w:r w:rsidRPr="00D05503">
              <w:t xml:space="preserve"> посещаемостью элективных курсов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сентябрь-октябрь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E" w:rsidRDefault="00FE648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, </w:t>
            </w:r>
          </w:p>
          <w:p w:rsidR="00C05489" w:rsidRPr="00D05503" w:rsidRDefault="00FE6487" w:rsidP="00D2409E">
            <w:r>
              <w:t xml:space="preserve">классный руководитель </w:t>
            </w:r>
          </w:p>
        </w:tc>
      </w:tr>
      <w:tr w:rsidR="00C05489" w:rsidRPr="00D05503" w:rsidTr="00D240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D2409E" w:rsidP="00B61F01">
            <w:pPr>
              <w:jc w:val="center"/>
            </w:pPr>
            <w: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r w:rsidRPr="00D05503">
              <w:t>Посещение уроков, внекласс</w:t>
            </w:r>
            <w:r w:rsidR="00D2409E">
              <w:t>ных мероприятий, классных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D2409E">
            <w:r w:rsidRPr="00D05503">
              <w:t>администрация</w:t>
            </w:r>
          </w:p>
        </w:tc>
      </w:tr>
      <w:tr w:rsidR="00C05489" w:rsidRPr="00D05503" w:rsidTr="00D240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FE6487" w:rsidP="00B61F01">
            <w:pPr>
              <w:jc w:val="center"/>
            </w:pPr>
            <w: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FE6487">
            <w:r w:rsidRPr="00D05503">
              <w:t>Собеседование с активом класс</w:t>
            </w:r>
            <w:r w:rsidR="00FE6487"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131C65" w:rsidP="00D2409E">
            <w:r>
              <w:t>Педагог-организатор</w:t>
            </w:r>
          </w:p>
        </w:tc>
      </w:tr>
      <w:tr w:rsidR="00C05489" w:rsidRPr="00D05503" w:rsidTr="00D240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FE6487" w:rsidP="00B61F01">
            <w:pPr>
              <w:jc w:val="center"/>
            </w:pPr>
            <w: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r w:rsidRPr="00D05503">
              <w:t>Проверка ведения дневников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FE648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05489" w:rsidRPr="00D05503" w:rsidTr="00D240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FE6487" w:rsidP="00B61F01">
            <w:pPr>
              <w:jc w:val="center"/>
            </w:pPr>
            <w: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E" w:rsidRDefault="00C05489" w:rsidP="00B61F01">
            <w:r w:rsidRPr="00D05503">
              <w:t xml:space="preserve">Собрание родителей </w:t>
            </w:r>
          </w:p>
          <w:p w:rsidR="00C05489" w:rsidRPr="00D05503" w:rsidRDefault="00C05489" w:rsidP="00B61F01">
            <w:r w:rsidRPr="00D05503">
              <w:t>«Итоги адаптационного периода»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9" w:rsidRPr="00D05503" w:rsidRDefault="00C05489" w:rsidP="00B61F01">
            <w:pPr>
              <w:jc w:val="center"/>
            </w:pPr>
            <w:r w:rsidRPr="00D05503">
              <w:t>ноябрь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E" w:rsidRDefault="00FE648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, </w:t>
            </w:r>
          </w:p>
          <w:p w:rsidR="00C05489" w:rsidRPr="00D05503" w:rsidRDefault="00FE6487" w:rsidP="00D2409E">
            <w:r>
              <w:t xml:space="preserve">классный руководитель </w:t>
            </w:r>
          </w:p>
        </w:tc>
      </w:tr>
    </w:tbl>
    <w:p w:rsidR="00C45D6E" w:rsidRPr="00D05503" w:rsidRDefault="00C45D6E" w:rsidP="00A04FBE">
      <w:pPr>
        <w:tabs>
          <w:tab w:val="left" w:pos="0"/>
        </w:tabs>
        <w:ind w:firstLine="709"/>
      </w:pPr>
    </w:p>
    <w:p w:rsidR="004F7D76" w:rsidRPr="00D05503" w:rsidRDefault="004F7D76" w:rsidP="00B61F01">
      <w:pPr>
        <w:numPr>
          <w:ilvl w:val="1"/>
          <w:numId w:val="6"/>
        </w:numPr>
        <w:tabs>
          <w:tab w:val="left" w:pos="0"/>
        </w:tabs>
        <w:ind w:firstLine="709"/>
        <w:jc w:val="center"/>
        <w:rPr>
          <w:b/>
        </w:rPr>
      </w:pPr>
      <w:r w:rsidRPr="00D05503">
        <w:rPr>
          <w:b/>
        </w:rPr>
        <w:t>П</w:t>
      </w:r>
      <w:r w:rsidR="00C45D6E" w:rsidRPr="00D05503">
        <w:rPr>
          <w:b/>
        </w:rPr>
        <w:t>одготовк</w:t>
      </w:r>
      <w:r w:rsidRPr="00D05503">
        <w:rPr>
          <w:b/>
        </w:rPr>
        <w:t>а</w:t>
      </w:r>
      <w:r w:rsidR="00C45D6E" w:rsidRPr="00D05503">
        <w:rPr>
          <w:b/>
        </w:rPr>
        <w:t xml:space="preserve"> к итоговой аттестации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039"/>
        <w:gridCol w:w="142"/>
        <w:gridCol w:w="1275"/>
        <w:gridCol w:w="141"/>
        <w:gridCol w:w="2694"/>
      </w:tblGrid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jc w:val="center"/>
            </w:pPr>
            <w:r w:rsidRPr="00D05503">
              <w:t>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jc w:val="center"/>
            </w:pPr>
            <w:r w:rsidRPr="00D05503">
              <w:t>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jc w:val="center"/>
            </w:pPr>
            <w:r w:rsidRPr="00D05503">
              <w:t>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jc w:val="center"/>
            </w:pPr>
            <w:r w:rsidRPr="00D05503">
              <w:t>Ответственный</w:t>
            </w:r>
          </w:p>
        </w:tc>
      </w:tr>
      <w:tr w:rsidR="00C45D6E" w:rsidRPr="00D05503" w:rsidTr="00E22ED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E22EDF" w:rsidP="00B61F0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E22EDF" w:rsidRDefault="00C45D6E" w:rsidP="00B61F01">
            <w:r w:rsidRPr="00D05503">
              <w:t>Размещение информации для учащихся и родителей на стенде «Готовимся к ОГЭ и ЕГЭ», на школьном сайте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57433" w:rsidP="00B61F01">
            <w:pPr>
              <w:jc w:val="center"/>
            </w:pPr>
            <w:r>
              <w:t>п</w:t>
            </w:r>
            <w:r w:rsidR="00C45D6E" w:rsidRPr="00D05503">
              <w:t>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57433" w:rsidP="00D2409E">
            <w:r>
              <w:t>з</w:t>
            </w:r>
            <w:r w:rsidR="00B61F01" w:rsidRPr="00D05503">
              <w:t>ам</w:t>
            </w:r>
            <w:r>
              <w:t>еститель</w:t>
            </w:r>
            <w:r w:rsidR="00B61F01" w:rsidRPr="00D05503">
              <w:t xml:space="preserve"> директора по </w:t>
            </w:r>
            <w:r w:rsidR="004F7D76" w:rsidRPr="00D05503">
              <w:t>УВР</w:t>
            </w:r>
            <w:r w:rsidR="00131C65">
              <w:t>, ответственный за сайт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rPr>
                <w:b/>
              </w:rPr>
            </w:pPr>
            <w:r w:rsidRPr="00D05503">
              <w:t>Подбор материалов и публикаций по организации ОГЭ и ЕГЭ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57433" w:rsidP="00B61F01">
            <w:pPr>
              <w:jc w:val="center"/>
            </w:pPr>
            <w:r>
              <w:t>п</w:t>
            </w:r>
            <w:r w:rsidR="00C45D6E" w:rsidRPr="00D05503">
              <w:t xml:space="preserve">остоянно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4F7D76" w:rsidP="00D2409E">
            <w:r w:rsidRPr="00D05503">
              <w:t>библиотекарь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rPr>
                <w:b/>
              </w:rPr>
            </w:pPr>
            <w:r w:rsidRPr="00D05503">
              <w:t>Сбор копий паспор</w:t>
            </w:r>
            <w:r w:rsidR="00B61F01" w:rsidRPr="00D05503">
              <w:t xml:space="preserve">тов учащихся 9-х, </w:t>
            </w:r>
            <w:r w:rsidRPr="00D05503">
              <w:t>11-х классов. Подготовка электронной базы данных.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57433" w:rsidP="00B61F01">
            <w:pPr>
              <w:jc w:val="center"/>
            </w:pPr>
            <w:r>
              <w:t>д</w:t>
            </w:r>
            <w:r w:rsidR="00C45D6E" w:rsidRPr="00D05503">
              <w:t>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57433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 xml:space="preserve">Сбор заявлений учащихся о </w:t>
            </w:r>
            <w:r w:rsidR="00B61F01" w:rsidRPr="00D05503">
              <w:t xml:space="preserve">выборе экзаменов в форме ОГЭ и </w:t>
            </w:r>
            <w:r w:rsidRPr="00D05503">
              <w:t>ЕГЭ.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3" w:rsidRDefault="00B57433" w:rsidP="00B61F01">
            <w:pPr>
              <w:jc w:val="center"/>
            </w:pPr>
            <w:r>
              <w:t>д</w:t>
            </w:r>
            <w:r w:rsidR="00C45D6E" w:rsidRPr="00D05503">
              <w:t>о</w:t>
            </w:r>
            <w:proofErr w:type="gramStart"/>
            <w:r>
              <w:t>1</w:t>
            </w:r>
            <w:proofErr w:type="gramEnd"/>
            <w:r>
              <w:t xml:space="preserve"> </w:t>
            </w:r>
            <w:r w:rsidRPr="00D05503">
              <w:t>марта</w:t>
            </w:r>
          </w:p>
          <w:p w:rsidR="00C45D6E" w:rsidRPr="00D05503" w:rsidRDefault="00C45D6E" w:rsidP="00D2409E">
            <w:pPr>
              <w:jc w:val="center"/>
            </w:pPr>
            <w:r w:rsidRPr="00D05503">
              <w:t xml:space="preserve"> </w:t>
            </w:r>
            <w:r w:rsidR="00D2409E">
              <w:t>с</w:t>
            </w:r>
            <w:proofErr w:type="gramStart"/>
            <w:r w:rsidRPr="00D05503">
              <w:t>1</w:t>
            </w:r>
            <w:proofErr w:type="gramEnd"/>
            <w:r w:rsidR="00D2409E">
              <w:t xml:space="preserve"> февраля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57433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61F01" w:rsidP="00B61F01">
            <w:r w:rsidRPr="00D05503">
              <w:t xml:space="preserve">Собрание </w:t>
            </w:r>
            <w:r w:rsidR="00C45D6E" w:rsidRPr="00D05503">
              <w:t xml:space="preserve">учащихся «Особенности государственной итоговой аттестации </w:t>
            </w:r>
            <w:r w:rsidR="00C45D6E" w:rsidRPr="00D05503">
              <w:lastRenderedPageBreak/>
              <w:t>учащихся 9-х, 11-х классов. Психологические особенности подготовки к ОГЭ и ЕГЭ».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57433" w:rsidP="00B61F01">
            <w:pPr>
              <w:jc w:val="center"/>
            </w:pPr>
            <w:r>
              <w:lastRenderedPageBreak/>
              <w:t>я</w:t>
            </w:r>
            <w:r w:rsidR="00C45D6E" w:rsidRPr="00D05503">
              <w:t>нварь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3" w:rsidRDefault="00B57433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>,</w:t>
            </w:r>
          </w:p>
          <w:p w:rsidR="00C45D6E" w:rsidRPr="00D05503" w:rsidRDefault="00B57433" w:rsidP="00D2409E">
            <w:r>
              <w:lastRenderedPageBreak/>
              <w:t xml:space="preserve">классные руководители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lastRenderedPageBreak/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>Родительские собрания «Особенности государственной (итоговой) аттестации учащихся 9-х, 11-х классов. Психологические особенности подготовки к ОГЭ и ЕГЭ». Оформление про</w:t>
            </w:r>
            <w:r w:rsidR="00024157">
              <w:t>то</w:t>
            </w:r>
            <w:r w:rsidRPr="00D05503">
              <w:t>колов родительских собраний и листа ознакомления с нормативными документами.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Default="00131C65" w:rsidP="00B61F01">
            <w:pPr>
              <w:jc w:val="center"/>
            </w:pPr>
            <w:r>
              <w:t>Октябрь</w:t>
            </w:r>
          </w:p>
          <w:p w:rsidR="00131C65" w:rsidRDefault="00131C65" w:rsidP="00B61F01">
            <w:pPr>
              <w:jc w:val="center"/>
            </w:pPr>
          </w:p>
          <w:p w:rsidR="00131C65" w:rsidRPr="00D05503" w:rsidRDefault="00131C65" w:rsidP="00B61F01">
            <w:pPr>
              <w:jc w:val="center"/>
            </w:pPr>
            <w: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02415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B61F01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1" w:rsidRPr="00D2409E" w:rsidRDefault="00B61F01" w:rsidP="00B61F01">
            <w:pPr>
              <w:jc w:val="center"/>
            </w:pPr>
            <w:r w:rsidRPr="00D2409E"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1" w:rsidRPr="00D05503" w:rsidRDefault="00B61F01" w:rsidP="00B61F01">
            <w:r w:rsidRPr="00D05503">
              <w:t>Ознакомление учителей с нормативной базой государственной итоговой аттестации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1" w:rsidRPr="00D05503" w:rsidRDefault="00024157" w:rsidP="00B61F01">
            <w:pPr>
              <w:jc w:val="center"/>
            </w:pPr>
            <w:r>
              <w:t>я</w:t>
            </w:r>
            <w:r w:rsidR="00B61F01" w:rsidRPr="00D05503">
              <w:t>нварь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1" w:rsidRPr="00D05503" w:rsidRDefault="0002415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 xml:space="preserve">Административные планерки по вопросам подготовки, проведения </w:t>
            </w:r>
            <w:r w:rsidR="00D2409E">
              <w:t>и анализа результатов ОГЭ и ЕГЭ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D2409E" w:rsidP="00D2409E">
            <w:pPr>
              <w:ind w:right="-108"/>
              <w:jc w:val="center"/>
            </w:pPr>
            <w:r>
              <w:t>я</w:t>
            </w:r>
            <w:r w:rsidR="00C45D6E" w:rsidRPr="00D05503">
              <w:t>нварь</w:t>
            </w:r>
            <w:r>
              <w:t xml:space="preserve">, </w:t>
            </w:r>
            <w:r w:rsidR="00024157">
              <w:t>м</w:t>
            </w:r>
            <w:r w:rsidR="00C45D6E" w:rsidRPr="00D05503">
              <w:t>арт</w:t>
            </w:r>
          </w:p>
          <w:p w:rsidR="00C45D6E" w:rsidRPr="00D2409E" w:rsidRDefault="00C45D6E" w:rsidP="00D2409E">
            <w:pPr>
              <w:jc w:val="center"/>
            </w:pPr>
            <w:r w:rsidRPr="00D05503">
              <w:t xml:space="preserve"> </w:t>
            </w:r>
            <w:r w:rsidR="00024157">
              <w:t>м</w:t>
            </w:r>
            <w:r w:rsidRPr="00D05503">
              <w:t>ай</w:t>
            </w:r>
            <w:r w:rsidR="00D2409E">
              <w:t xml:space="preserve">, </w:t>
            </w:r>
            <w:r w:rsidR="00024157">
              <w:t>и</w:t>
            </w:r>
            <w:r w:rsidRPr="00D05503">
              <w:t>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024157" w:rsidP="00D2409E">
            <w:r>
              <w:t>д</w:t>
            </w:r>
            <w:r w:rsidR="004F7D76" w:rsidRPr="00D05503">
              <w:t>иректор</w:t>
            </w:r>
            <w:r w:rsidR="00B61F01" w:rsidRPr="00D05503"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>Организация индивидуальных консультаций для учащихся 9-х, 11-х классов по русскому языку и математике.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024157" w:rsidP="00B61F01">
            <w:pPr>
              <w:jc w:val="center"/>
            </w:pPr>
            <w:r>
              <w:t>в</w:t>
            </w:r>
            <w:r w:rsidR="00C45D6E" w:rsidRPr="00D05503">
              <w:t xml:space="preserve">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02415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B61F01" w:rsidP="00B61F01">
            <w:r w:rsidRPr="00D05503">
              <w:t xml:space="preserve">Оформление пропусков на </w:t>
            </w:r>
            <w:r w:rsidR="00C45D6E" w:rsidRPr="00D05503">
              <w:t>ЕГЭ. Инструктажи с учителями, задействованными в проведении ОГЭ и ЕГЭ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024157" w:rsidP="00B61F01">
            <w:pPr>
              <w:jc w:val="center"/>
            </w:pPr>
            <w:r>
              <w:t>м</w:t>
            </w:r>
            <w:r w:rsidR="00C45D6E" w:rsidRPr="00D05503">
              <w:t>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02415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024157">
            <w:r w:rsidRPr="00D05503">
              <w:t>Получение протоколов результатов ОГЭ и ЕГЭ, ознакомление всех выпускников-участников ОГ</w:t>
            </w:r>
            <w:r w:rsidR="00024157">
              <w:t>Э и ЕГЭ с протоколами экзаменов.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024157" w:rsidP="00B61F01">
            <w:pPr>
              <w:jc w:val="center"/>
            </w:pPr>
            <w:r>
              <w:t>м</w:t>
            </w:r>
            <w:r w:rsidR="00C45D6E" w:rsidRPr="00D05503">
              <w:t>ай-июнь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E" w:rsidRDefault="0002415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, </w:t>
            </w:r>
          </w:p>
          <w:p w:rsidR="00C45D6E" w:rsidRPr="00D05503" w:rsidRDefault="00024157" w:rsidP="00D2409E">
            <w:r>
              <w:t>классные руководители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024157">
            <w:pPr>
              <w:jc w:val="center"/>
            </w:pPr>
            <w:r w:rsidRPr="00D2409E">
              <w:t>1</w:t>
            </w:r>
            <w:r w:rsidR="00024157" w:rsidRPr="00D2409E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E" w:rsidRDefault="00C45D6E" w:rsidP="00B61F01">
            <w:r w:rsidRPr="00D05503">
              <w:t xml:space="preserve">Проведение педагогического совета по результатам ОГЭ и ЕГЭ. </w:t>
            </w:r>
          </w:p>
          <w:p w:rsidR="00C45D6E" w:rsidRPr="00D05503" w:rsidRDefault="00C45D6E" w:rsidP="00B61F01">
            <w:r w:rsidRPr="00D05503">
              <w:t>Анализ, проблемы, задачи и пути решения.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024157" w:rsidP="00B61F01">
            <w:pPr>
              <w:jc w:val="center"/>
            </w:pPr>
            <w:r>
              <w:t>февраль, август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Default="00024157" w:rsidP="00D2409E">
            <w:r>
              <w:t>д</w:t>
            </w:r>
            <w:r w:rsidR="004F7D76" w:rsidRPr="00D05503">
              <w:t>иректор</w:t>
            </w:r>
            <w:r>
              <w:t>,</w:t>
            </w:r>
            <w:r w:rsidR="00B61F01" w:rsidRPr="00D05503">
              <w:t xml:space="preserve"> </w:t>
            </w:r>
          </w:p>
          <w:p w:rsidR="00024157" w:rsidRPr="00D05503" w:rsidRDefault="00024157" w:rsidP="00D2409E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</w:p>
        </w:tc>
      </w:tr>
      <w:tr w:rsidR="00C45D6E" w:rsidRPr="00D05503" w:rsidTr="00E22ED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jc w:val="center"/>
              <w:rPr>
                <w:b/>
              </w:rPr>
            </w:pPr>
            <w:r w:rsidRPr="00D05503">
              <w:rPr>
                <w:b/>
              </w:rPr>
              <w:t>2. Орга</w:t>
            </w:r>
            <w:r w:rsidR="00E22EDF">
              <w:rPr>
                <w:b/>
              </w:rPr>
              <w:t>низация промежуточного контроля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1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snapToGrid w:val="0"/>
            </w:pPr>
            <w:r w:rsidRPr="00D05503">
              <w:t>- Система работы учителей математики по освоению государственного стандарта.</w:t>
            </w:r>
          </w:p>
          <w:p w:rsidR="00C45D6E" w:rsidRPr="00D05503" w:rsidRDefault="00C45D6E" w:rsidP="00B61F01">
            <w:pPr>
              <w:snapToGrid w:val="0"/>
            </w:pPr>
            <w:r w:rsidRPr="00D05503">
              <w:t>- Система работы учителей русского языка по освоению государственного стандарта.</w:t>
            </w:r>
          </w:p>
          <w:p w:rsidR="00C45D6E" w:rsidRPr="00D05503" w:rsidRDefault="00C45D6E" w:rsidP="00B61F01">
            <w:r w:rsidRPr="00D05503">
              <w:t>- Подготовка к государственной итоговой аттестации учащихся 9,11-х классов.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B61F01">
            <w:pPr>
              <w:jc w:val="center"/>
            </w:pPr>
            <w:r>
              <w:t>о</w:t>
            </w:r>
            <w:r w:rsidR="00C45D6E" w:rsidRPr="00D05503">
              <w:t>ктябрь</w:t>
            </w:r>
          </w:p>
          <w:p w:rsidR="00C45D6E" w:rsidRPr="00D05503" w:rsidRDefault="00C45D6E" w:rsidP="00B61F01">
            <w:pPr>
              <w:jc w:val="center"/>
            </w:pPr>
          </w:p>
          <w:p w:rsidR="00C45D6E" w:rsidRPr="00D05503" w:rsidRDefault="00361875" w:rsidP="00B61F01">
            <w:pPr>
              <w:jc w:val="center"/>
            </w:pPr>
            <w:r>
              <w:t>н</w:t>
            </w:r>
            <w:r w:rsidR="00C45D6E" w:rsidRPr="00D05503">
              <w:t>оябрь</w:t>
            </w:r>
          </w:p>
          <w:p w:rsidR="00C45D6E" w:rsidRPr="00D05503" w:rsidRDefault="00C45D6E" w:rsidP="00B61F01">
            <w:pPr>
              <w:jc w:val="center"/>
            </w:pPr>
          </w:p>
          <w:p w:rsidR="00C45D6E" w:rsidRPr="00D05503" w:rsidRDefault="00361875" w:rsidP="00B61F01">
            <w:pPr>
              <w:jc w:val="center"/>
            </w:pPr>
            <w:r>
              <w:t>я</w:t>
            </w:r>
            <w:r w:rsidR="00C45D6E" w:rsidRPr="00D05503">
              <w:t>нварь,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5" w:rsidRDefault="00361875" w:rsidP="00E22EDF">
            <w:r>
              <w:t>д</w:t>
            </w:r>
            <w:r w:rsidRPr="00D05503">
              <w:t>иректор</w:t>
            </w:r>
            <w:r>
              <w:t>,</w:t>
            </w:r>
            <w:r w:rsidRPr="00D05503">
              <w:t xml:space="preserve"> </w:t>
            </w:r>
          </w:p>
          <w:p w:rsidR="00C45D6E" w:rsidRPr="00D05503" w:rsidRDefault="00361875" w:rsidP="00E22EDF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2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>Организация подготовки учащихся к ОГЭ и ЕГЭ (совещание)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B61F01">
            <w:pPr>
              <w:jc w:val="center"/>
              <w:rPr>
                <w:b/>
              </w:rPr>
            </w:pPr>
            <w:r>
              <w:t>я</w:t>
            </w:r>
            <w:r w:rsidR="00C45D6E" w:rsidRPr="00D05503">
              <w:t>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5" w:rsidRDefault="00361875" w:rsidP="00E22EDF">
            <w:r>
              <w:t>д</w:t>
            </w:r>
            <w:r w:rsidRPr="00D05503">
              <w:t>иректор</w:t>
            </w:r>
            <w:r>
              <w:t>,</w:t>
            </w:r>
            <w:r w:rsidRPr="00D05503">
              <w:t xml:space="preserve"> </w:t>
            </w:r>
          </w:p>
          <w:p w:rsidR="00C45D6E" w:rsidRPr="00D05503" w:rsidRDefault="00361875" w:rsidP="00E22EDF">
            <w:pPr>
              <w:rPr>
                <w:b/>
              </w:rPr>
            </w:pPr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3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pPr>
              <w:snapToGrid w:val="0"/>
            </w:pPr>
            <w:r w:rsidRPr="00D05503">
              <w:t>- Подготовка к государственной итоговой аттестации учащихся 9,11-х классов (посещение уроков)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B61F01">
            <w:pPr>
              <w:jc w:val="center"/>
            </w:pPr>
            <w:r>
              <w:t>я</w:t>
            </w:r>
            <w:r w:rsidR="00C45D6E" w:rsidRPr="00D05503">
              <w:t>нварь,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5" w:rsidRDefault="00361875" w:rsidP="00E22EDF">
            <w:r>
              <w:t>д</w:t>
            </w:r>
            <w:r w:rsidRPr="00D05503">
              <w:t>иректор</w:t>
            </w:r>
            <w:r>
              <w:t>,</w:t>
            </w:r>
            <w:r w:rsidRPr="00D05503">
              <w:t xml:space="preserve"> </w:t>
            </w:r>
          </w:p>
          <w:p w:rsidR="00C45D6E" w:rsidRPr="00D05503" w:rsidRDefault="00361875" w:rsidP="00E22EDF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4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>Контроль прохождения программ в 9-х, 11-х классах.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E22EDF" w:rsidP="00E22EDF">
            <w:pPr>
              <w:ind w:right="-109"/>
              <w:jc w:val="center"/>
            </w:pPr>
            <w:r>
              <w:t>н</w:t>
            </w:r>
            <w:r w:rsidR="00C45D6E" w:rsidRPr="00D05503">
              <w:t>оябрь</w:t>
            </w:r>
            <w:r>
              <w:t xml:space="preserve">, </w:t>
            </w:r>
            <w:r w:rsidR="00361875">
              <w:t>я</w:t>
            </w:r>
            <w:r w:rsidR="00C45D6E" w:rsidRPr="00D05503">
              <w:t>нварь</w:t>
            </w:r>
          </w:p>
          <w:p w:rsidR="00C45D6E" w:rsidRPr="00E22EDF" w:rsidRDefault="00361875" w:rsidP="00E22EDF">
            <w:pPr>
              <w:jc w:val="center"/>
            </w:pPr>
            <w:r>
              <w:t>м</w:t>
            </w:r>
            <w:r w:rsidR="00C45D6E" w:rsidRPr="00D05503">
              <w:t>арт</w:t>
            </w:r>
            <w:r w:rsidR="00E22EDF">
              <w:t xml:space="preserve">, </w:t>
            </w:r>
            <w:r>
              <w:t>м</w:t>
            </w:r>
            <w:r w:rsidR="00C45D6E" w:rsidRPr="00D05503">
              <w:t>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5" w:rsidRDefault="00361875" w:rsidP="00E22EDF">
            <w:r>
              <w:t>д</w:t>
            </w:r>
            <w:r w:rsidRPr="00D05503">
              <w:t>иректор</w:t>
            </w:r>
            <w:r>
              <w:t>,</w:t>
            </w:r>
            <w:r w:rsidRPr="00D05503">
              <w:t xml:space="preserve"> </w:t>
            </w:r>
          </w:p>
          <w:p w:rsidR="00C45D6E" w:rsidRPr="00D05503" w:rsidRDefault="00361875" w:rsidP="00E22EDF">
            <w:pPr>
              <w:rPr>
                <w:b/>
              </w:rPr>
            </w:pPr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5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>Подготовка к государственной (итоговой)</w:t>
            </w:r>
            <w:r w:rsidR="00B61F01" w:rsidRPr="00D05503">
              <w:t xml:space="preserve"> аттестации учащихся 9-х, 11-х </w:t>
            </w:r>
            <w:r w:rsidRPr="00D05503">
              <w:t>классов (совещание)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B61F01">
            <w:pPr>
              <w:jc w:val="center"/>
            </w:pPr>
            <w:r>
              <w:t>м</w:t>
            </w:r>
            <w:r w:rsidR="00C45D6E" w:rsidRPr="00D05503">
              <w:t>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5" w:rsidRDefault="00361875" w:rsidP="00E22EDF">
            <w:r>
              <w:t>д</w:t>
            </w:r>
            <w:r w:rsidRPr="00D05503">
              <w:t>иректор</w:t>
            </w:r>
            <w:r>
              <w:t>,</w:t>
            </w:r>
            <w:r w:rsidRPr="00D05503">
              <w:t xml:space="preserve"> </w:t>
            </w:r>
          </w:p>
          <w:p w:rsidR="00C45D6E" w:rsidRPr="00D05503" w:rsidRDefault="00361875" w:rsidP="00E22EDF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6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B61F01">
            <w:r>
              <w:t xml:space="preserve"> Диагностические работы по русскому языку и математике в 9 и 11 классах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F72623" w:rsidP="00B61F01">
            <w:pPr>
              <w:jc w:val="center"/>
            </w:pPr>
            <w: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5" w:rsidRDefault="00361875" w:rsidP="00E22EDF">
            <w:r>
              <w:t>д</w:t>
            </w:r>
            <w:r w:rsidRPr="00D05503">
              <w:t>иректор</w:t>
            </w:r>
            <w:r>
              <w:t>,</w:t>
            </w:r>
            <w:r w:rsidRPr="00D05503">
              <w:t xml:space="preserve"> </w:t>
            </w:r>
          </w:p>
          <w:p w:rsidR="00C45D6E" w:rsidRPr="00D05503" w:rsidRDefault="00361875" w:rsidP="00E22EDF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  <w:tr w:rsidR="00C45D6E" w:rsidRPr="00D05503" w:rsidTr="00E22ED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E22EDF" w:rsidP="00B61F01">
            <w:pPr>
              <w:jc w:val="center"/>
              <w:rPr>
                <w:b/>
              </w:rPr>
            </w:pPr>
            <w:r>
              <w:rPr>
                <w:b/>
              </w:rPr>
              <w:t>3. Методическая работа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>Заседания методических объединений учителей-предметников «Приемы и методы работы, используемые при подготовке учащихся к сдаче ОГЭ и ЕГЭ»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B61F01">
            <w:pPr>
              <w:jc w:val="center"/>
            </w:pPr>
            <w:r>
              <w:t>н</w:t>
            </w:r>
            <w:r w:rsidR="00C45D6E" w:rsidRPr="00D05503">
              <w:t>оябрь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E22EDF">
            <w:r>
              <w:t>Председатель МС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361875">
            <w:r w:rsidRPr="00D05503">
              <w:t>Консультации для учащихся «</w:t>
            </w:r>
            <w:r w:rsidR="00361875">
              <w:t xml:space="preserve">заполнение </w:t>
            </w:r>
            <w:r w:rsidR="00361875">
              <w:lastRenderedPageBreak/>
              <w:t>бланков</w:t>
            </w:r>
            <w:r w:rsidRPr="00D05503">
              <w:t>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B61F01">
            <w:pPr>
              <w:jc w:val="center"/>
            </w:pPr>
            <w:r>
              <w:lastRenderedPageBreak/>
              <w:t>ф</w:t>
            </w:r>
            <w:r w:rsidR="00C45D6E" w:rsidRPr="00D05503">
              <w:t>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5" w:rsidRDefault="00361875" w:rsidP="00E22EDF">
            <w:r>
              <w:t>д</w:t>
            </w:r>
            <w:r w:rsidRPr="00D05503">
              <w:t>иректор</w:t>
            </w:r>
            <w:r>
              <w:t>,</w:t>
            </w:r>
            <w:r w:rsidRPr="00D05503">
              <w:t xml:space="preserve"> </w:t>
            </w:r>
          </w:p>
          <w:p w:rsidR="00E22EDF" w:rsidRDefault="00361875" w:rsidP="00E22EDF">
            <w:r>
              <w:lastRenderedPageBreak/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, </w:t>
            </w:r>
          </w:p>
          <w:p w:rsidR="00C45D6E" w:rsidRPr="00D05503" w:rsidRDefault="00361875" w:rsidP="00E22EDF"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 xml:space="preserve">редметники </w:t>
            </w:r>
          </w:p>
        </w:tc>
      </w:tr>
      <w:tr w:rsidR="00C45D6E" w:rsidRPr="00D05503" w:rsidTr="00E22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2409E" w:rsidRDefault="00C45D6E" w:rsidP="00B61F01">
            <w:pPr>
              <w:jc w:val="center"/>
            </w:pPr>
            <w:r w:rsidRPr="00D2409E">
              <w:lastRenderedPageBreak/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C45D6E" w:rsidP="00B61F01">
            <w:r w:rsidRPr="00D05503">
              <w:t>Совещание «Педагогические условия обеспечения качества проведения итоговой аттестации в форме ОГЭ и ЕГЭ»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E" w:rsidRPr="00D05503" w:rsidRDefault="00361875" w:rsidP="00B61F01">
            <w:pPr>
              <w:jc w:val="center"/>
            </w:pPr>
            <w:r>
              <w:t>ф</w:t>
            </w:r>
            <w:r w:rsidR="00C45D6E" w:rsidRPr="00D05503">
              <w:t>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5" w:rsidRDefault="00361875" w:rsidP="00E22EDF">
            <w:r>
              <w:t>д</w:t>
            </w:r>
            <w:r w:rsidRPr="00D05503">
              <w:t>иректор</w:t>
            </w:r>
            <w:r>
              <w:t>,</w:t>
            </w:r>
            <w:r w:rsidRPr="00D05503">
              <w:t xml:space="preserve"> </w:t>
            </w:r>
          </w:p>
          <w:p w:rsidR="00C45D6E" w:rsidRPr="00D05503" w:rsidRDefault="00361875" w:rsidP="00E22EDF">
            <w:r>
              <w:t>з</w:t>
            </w:r>
            <w:r w:rsidRPr="00D05503">
              <w:t>ам</w:t>
            </w:r>
            <w:r>
              <w:t>еститель</w:t>
            </w:r>
            <w:r w:rsidRPr="00D05503">
              <w:t xml:space="preserve"> директора по УВР</w:t>
            </w:r>
            <w:r>
              <w:t xml:space="preserve"> </w:t>
            </w:r>
          </w:p>
        </w:tc>
      </w:tr>
    </w:tbl>
    <w:p w:rsidR="00C45D6E" w:rsidRPr="00D05503" w:rsidRDefault="003169D5" w:rsidP="00A04FBE">
      <w:pPr>
        <w:tabs>
          <w:tab w:val="left" w:pos="0"/>
        </w:tabs>
        <w:ind w:firstLine="709"/>
      </w:pPr>
      <w:r>
        <w:t xml:space="preserve"> </w:t>
      </w:r>
    </w:p>
    <w:p w:rsidR="00F72623" w:rsidRDefault="00F72623" w:rsidP="00E22EDF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1" w:name="_Toc451165178"/>
    </w:p>
    <w:p w:rsidR="00F72623" w:rsidRDefault="00F72623" w:rsidP="00E22EDF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827DB" w:rsidRPr="00E22EDF" w:rsidRDefault="006E75A7" w:rsidP="00E22EDF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22BF" w:rsidRPr="002107F5">
        <w:rPr>
          <w:rFonts w:ascii="Times New Roman" w:hAnsi="Times New Roman" w:cs="Times New Roman"/>
          <w:sz w:val="26"/>
          <w:szCs w:val="26"/>
        </w:rPr>
        <w:t>4.2</w:t>
      </w:r>
      <w:r w:rsidR="00AE7363" w:rsidRPr="002107F5">
        <w:rPr>
          <w:rFonts w:ascii="Times New Roman" w:hAnsi="Times New Roman" w:cs="Times New Roman"/>
          <w:sz w:val="26"/>
          <w:szCs w:val="26"/>
        </w:rPr>
        <w:t xml:space="preserve">. </w:t>
      </w:r>
      <w:r w:rsidR="00822E1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22E12">
        <w:rPr>
          <w:rFonts w:ascii="Times New Roman" w:hAnsi="Times New Roman" w:cs="Times New Roman"/>
          <w:sz w:val="26"/>
          <w:szCs w:val="26"/>
        </w:rPr>
        <w:t>П</w:t>
      </w:r>
      <w:r w:rsidR="00872685" w:rsidRPr="002107F5">
        <w:rPr>
          <w:rFonts w:ascii="Times New Roman" w:hAnsi="Times New Roman" w:cs="Times New Roman"/>
          <w:sz w:val="26"/>
          <w:szCs w:val="26"/>
        </w:rPr>
        <w:t>редпрофильное</w:t>
      </w:r>
      <w:proofErr w:type="spellEnd"/>
      <w:r w:rsidR="00872685" w:rsidRPr="002107F5">
        <w:rPr>
          <w:rFonts w:ascii="Times New Roman" w:hAnsi="Times New Roman" w:cs="Times New Roman"/>
          <w:sz w:val="26"/>
          <w:szCs w:val="26"/>
        </w:rPr>
        <w:t xml:space="preserve"> образование </w:t>
      </w:r>
      <w:bookmarkEnd w:id="21"/>
      <w:r w:rsidR="00822E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50A" w:rsidRPr="00361875" w:rsidRDefault="0096750A" w:rsidP="002107F5">
      <w:pPr>
        <w:pStyle w:val="a8"/>
        <w:tabs>
          <w:tab w:val="left" w:pos="0"/>
        </w:tabs>
        <w:spacing w:before="0" w:beforeAutospacing="0" w:after="0" w:afterAutospacing="0"/>
        <w:ind w:firstLine="709"/>
        <w:rPr>
          <w:b/>
          <w:bCs/>
        </w:rPr>
      </w:pPr>
      <w:r w:rsidRPr="00361875">
        <w:rPr>
          <w:b/>
          <w:bCs/>
        </w:rPr>
        <w:t>Основные з</w:t>
      </w:r>
      <w:r w:rsidR="00822E12" w:rsidRPr="00361875">
        <w:rPr>
          <w:b/>
          <w:bCs/>
        </w:rPr>
        <w:t xml:space="preserve">адачи </w:t>
      </w:r>
      <w:proofErr w:type="spellStart"/>
      <w:r w:rsidR="00822E12" w:rsidRPr="00361875">
        <w:rPr>
          <w:b/>
          <w:bCs/>
        </w:rPr>
        <w:t>предпрофильной</w:t>
      </w:r>
      <w:proofErr w:type="spellEnd"/>
      <w:r w:rsidR="00822E12" w:rsidRPr="00361875">
        <w:rPr>
          <w:b/>
          <w:bCs/>
        </w:rPr>
        <w:t xml:space="preserve"> подготовки.</w:t>
      </w:r>
    </w:p>
    <w:p w:rsidR="0096750A" w:rsidRPr="00361875" w:rsidRDefault="0096750A" w:rsidP="002107F5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361875">
        <w:rPr>
          <w:bCs/>
        </w:rPr>
        <w:t>выявление интересов, склонностей и способностей школьников, способствующих осознанному выбору жизненного и профессионального пути;</w:t>
      </w:r>
    </w:p>
    <w:p w:rsidR="0096750A" w:rsidRPr="00361875" w:rsidRDefault="0096750A" w:rsidP="00B61F01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361875">
        <w:rPr>
          <w:bCs/>
        </w:rPr>
        <w:t>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</w:t>
      </w:r>
    </w:p>
    <w:p w:rsidR="0096750A" w:rsidRPr="00361875" w:rsidRDefault="0096750A" w:rsidP="00B61F01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361875">
        <w:rPr>
          <w:bCs/>
        </w:rPr>
        <w:t>оказание психолого-педагогической помощи в приобретении школьниками представлений о жизненных, социальных ценностях, в том числе, связанных с профессиональным становлением;</w:t>
      </w:r>
    </w:p>
    <w:p w:rsidR="0096750A" w:rsidRPr="00361875" w:rsidRDefault="0096750A" w:rsidP="00B61F01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361875">
        <w:rPr>
          <w:bCs/>
        </w:rPr>
        <w:t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96750A" w:rsidRPr="00361875" w:rsidRDefault="0096750A" w:rsidP="00B61F01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361875">
        <w:rPr>
          <w:bCs/>
        </w:rPr>
        <w:t>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96750A" w:rsidRPr="00361875" w:rsidRDefault="0096750A" w:rsidP="00B61F01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361875">
        <w:rPr>
          <w:bCs/>
        </w:rPr>
        <w:t>Совершенствовать преподавание предметов на профильном уровне.</w:t>
      </w:r>
    </w:p>
    <w:p w:rsidR="0096750A" w:rsidRPr="002107F5" w:rsidRDefault="0096750A" w:rsidP="00B61F01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691EEF" w:rsidRPr="002107F5" w:rsidRDefault="004421A5" w:rsidP="003D4192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_Toc451165179"/>
      <w:r w:rsidRPr="002107F5">
        <w:rPr>
          <w:rFonts w:ascii="Times New Roman" w:hAnsi="Times New Roman" w:cs="Times New Roman"/>
          <w:sz w:val="26"/>
          <w:szCs w:val="26"/>
        </w:rPr>
        <w:t xml:space="preserve">4.2.1.  </w:t>
      </w:r>
      <w:r w:rsidR="00691EEF" w:rsidRPr="002107F5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="00691EEF" w:rsidRPr="002107F5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691EEF" w:rsidRPr="002107F5">
        <w:rPr>
          <w:rFonts w:ascii="Times New Roman" w:hAnsi="Times New Roman" w:cs="Times New Roman"/>
          <w:sz w:val="26"/>
          <w:szCs w:val="26"/>
        </w:rPr>
        <w:t xml:space="preserve"> подготовки.</w:t>
      </w:r>
      <w:bookmarkEnd w:id="22"/>
    </w:p>
    <w:p w:rsidR="00691EEF" w:rsidRPr="00361875" w:rsidRDefault="00691EEF" w:rsidP="00361875">
      <w:pPr>
        <w:tabs>
          <w:tab w:val="left" w:pos="0"/>
        </w:tabs>
        <w:ind w:firstLine="709"/>
        <w:jc w:val="both"/>
        <w:rPr>
          <w:b/>
          <w:i/>
          <w:sz w:val="26"/>
          <w:szCs w:val="26"/>
        </w:rPr>
      </w:pPr>
      <w:r w:rsidRPr="002107F5">
        <w:rPr>
          <w:b/>
          <w:i/>
          <w:sz w:val="26"/>
          <w:szCs w:val="26"/>
        </w:rPr>
        <w:t xml:space="preserve">       Координация </w:t>
      </w:r>
      <w:proofErr w:type="spellStart"/>
      <w:r w:rsidRPr="002107F5">
        <w:rPr>
          <w:b/>
          <w:i/>
          <w:sz w:val="26"/>
          <w:szCs w:val="26"/>
        </w:rPr>
        <w:t>предпрофильной</w:t>
      </w:r>
      <w:proofErr w:type="spellEnd"/>
      <w:r w:rsidRPr="002107F5">
        <w:rPr>
          <w:b/>
          <w:i/>
          <w:sz w:val="26"/>
          <w:szCs w:val="26"/>
        </w:rPr>
        <w:t xml:space="preserve"> подготовки.</w:t>
      </w:r>
      <w:r w:rsidR="00361875">
        <w:rPr>
          <w:sz w:val="26"/>
          <w:szCs w:val="26"/>
        </w:rPr>
        <w:t xml:space="preserve">  </w:t>
      </w:r>
    </w:p>
    <w:p w:rsidR="00691EEF" w:rsidRPr="00771F50" w:rsidRDefault="00691EEF" w:rsidP="00A04FBE">
      <w:pPr>
        <w:tabs>
          <w:tab w:val="left" w:pos="0"/>
        </w:tabs>
        <w:ind w:firstLine="709"/>
        <w:jc w:val="both"/>
      </w:pPr>
      <w:r w:rsidRPr="00771F50">
        <w:t xml:space="preserve">План </w:t>
      </w:r>
      <w:proofErr w:type="spellStart"/>
      <w:r w:rsidRPr="00771F50">
        <w:t>предпрофильной</w:t>
      </w:r>
      <w:proofErr w:type="spellEnd"/>
      <w:r w:rsidRPr="00771F50">
        <w:t xml:space="preserve"> подготовки учащихся составляется заместителем директора по УВР и утверждается на заседании </w:t>
      </w:r>
      <w:r w:rsidR="00361875" w:rsidRPr="00771F50">
        <w:t>п</w:t>
      </w:r>
      <w:r w:rsidRPr="00771F50">
        <w:t xml:space="preserve">едагогического совета. </w:t>
      </w:r>
    </w:p>
    <w:p w:rsidR="00691EEF" w:rsidRPr="00771F50" w:rsidRDefault="00691EEF" w:rsidP="00A04FBE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b/>
          <w:i/>
        </w:rPr>
      </w:pPr>
      <w:r w:rsidRPr="00771F50">
        <w:rPr>
          <w:b/>
          <w:i/>
        </w:rPr>
        <w:t>Учебный план.</w:t>
      </w:r>
    </w:p>
    <w:p w:rsidR="00691EEF" w:rsidRPr="00771F50" w:rsidRDefault="00691EEF" w:rsidP="00A04FBE">
      <w:pPr>
        <w:tabs>
          <w:tab w:val="left" w:pos="0"/>
        </w:tabs>
        <w:ind w:firstLine="709"/>
        <w:jc w:val="both"/>
      </w:pPr>
      <w:r w:rsidRPr="00B10EAB">
        <w:t>Учебный план имеет гибкую структуру, которая включает в себя три компонента: федеральный, региональный, школьный. Часы школьного компонента распределяются следующим образом:</w:t>
      </w:r>
    </w:p>
    <w:p w:rsidR="00691EEF" w:rsidRPr="00771F50" w:rsidRDefault="00771F50" w:rsidP="00B10EAB">
      <w:pPr>
        <w:numPr>
          <w:ilvl w:val="0"/>
          <w:numId w:val="26"/>
        </w:numPr>
        <w:tabs>
          <w:tab w:val="left" w:pos="0"/>
        </w:tabs>
        <w:jc w:val="both"/>
      </w:pPr>
      <w:r w:rsidRPr="00771F50">
        <w:t xml:space="preserve"> </w:t>
      </w:r>
      <w:proofErr w:type="gramStart"/>
      <w:r w:rsidRPr="00771F50">
        <w:t>в 8</w:t>
      </w:r>
      <w:r w:rsidR="00B10EAB">
        <w:t xml:space="preserve">, 9 </w:t>
      </w:r>
      <w:r w:rsidRPr="00771F50">
        <w:t xml:space="preserve"> классе реализуется курс по выбору </w:t>
      </w:r>
      <w:r w:rsidR="00B10EAB">
        <w:t xml:space="preserve">(индивидуально-групповые занятии по математике, русскому языку (1 час по предмету) </w:t>
      </w:r>
      <w:r w:rsidRPr="00771F50">
        <w:t xml:space="preserve"> </w:t>
      </w:r>
      <w:proofErr w:type="gramEnd"/>
    </w:p>
    <w:p w:rsidR="00691EEF" w:rsidRPr="00771F50" w:rsidRDefault="004421A5" w:rsidP="00A04FBE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b/>
          <w:i/>
        </w:rPr>
      </w:pPr>
      <w:r w:rsidRPr="00771F50">
        <w:rPr>
          <w:b/>
          <w:i/>
        </w:rPr>
        <w:t xml:space="preserve"> </w:t>
      </w:r>
      <w:r w:rsidR="00691EEF" w:rsidRPr="00771F50">
        <w:rPr>
          <w:b/>
          <w:i/>
        </w:rPr>
        <w:t>Элективные курсы.</w:t>
      </w:r>
    </w:p>
    <w:p w:rsidR="00691EEF" w:rsidRPr="00771F50" w:rsidRDefault="00691EEF" w:rsidP="00771F50">
      <w:pPr>
        <w:tabs>
          <w:tab w:val="left" w:pos="0"/>
        </w:tabs>
        <w:ind w:firstLine="709"/>
        <w:jc w:val="both"/>
      </w:pPr>
      <w:r w:rsidRPr="00771F50">
        <w:t>-  Выбор элективных курсов осуществляется учащимся   добровольно с учетом своих интересов</w:t>
      </w:r>
      <w:r w:rsidR="00B10EAB">
        <w:t>.</w:t>
      </w:r>
      <w:r w:rsidR="00771F50" w:rsidRPr="00771F50">
        <w:t xml:space="preserve"> </w:t>
      </w:r>
    </w:p>
    <w:p w:rsidR="00691EEF" w:rsidRPr="00771F50" w:rsidRDefault="00691EEF" w:rsidP="00A04FBE">
      <w:pPr>
        <w:tabs>
          <w:tab w:val="left" w:pos="0"/>
        </w:tabs>
        <w:ind w:firstLine="709"/>
        <w:jc w:val="both"/>
      </w:pPr>
      <w:r w:rsidRPr="00771F50">
        <w:t>-    Виды элективных курсов</w:t>
      </w:r>
    </w:p>
    <w:p w:rsidR="00691EEF" w:rsidRPr="00771F50" w:rsidRDefault="00691EEF" w:rsidP="005528BF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771F50">
        <w:rPr>
          <w:i/>
        </w:rPr>
        <w:t>Предметно-ориентированные курсы</w:t>
      </w:r>
      <w:r w:rsidRPr="00771F50">
        <w:t xml:space="preserve"> включают углубление и расширение отдельных тем базовых общеобразовательных программ, т.е</w:t>
      </w:r>
      <w:r w:rsidR="00B61F01" w:rsidRPr="00771F50">
        <w:t>. изучение отдельных тем</w:t>
      </w:r>
      <w:r w:rsidRPr="00771F50">
        <w:t>, выходящих за их рамки.</w:t>
      </w:r>
    </w:p>
    <w:p w:rsidR="00691EEF" w:rsidRPr="00771F50" w:rsidRDefault="00691EEF" w:rsidP="005528BF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proofErr w:type="spellStart"/>
      <w:r w:rsidRPr="00771F50">
        <w:rPr>
          <w:i/>
        </w:rPr>
        <w:t>Межпредметные</w:t>
      </w:r>
      <w:proofErr w:type="spellEnd"/>
      <w:r w:rsidRPr="00771F50">
        <w:rPr>
          <w:i/>
        </w:rPr>
        <w:t xml:space="preserve"> (ориентационные курсы)</w:t>
      </w:r>
      <w:r w:rsidRPr="00771F50">
        <w:t xml:space="preserve"> предполагают выход за рамки традиционных учебных предметов. </w:t>
      </w:r>
    </w:p>
    <w:p w:rsidR="00691EEF" w:rsidRPr="00771F50" w:rsidRDefault="00691EEF" w:rsidP="005528BF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771F50">
        <w:rPr>
          <w:i/>
        </w:rPr>
        <w:t xml:space="preserve">Практико-ориентированные курсы </w:t>
      </w:r>
      <w:r w:rsidRPr="00771F50">
        <w:t>предполагают установление взаимосвязи между практикой и теорией в рамках одного предмета.</w:t>
      </w:r>
    </w:p>
    <w:p w:rsidR="00691EEF" w:rsidRDefault="00691EEF" w:rsidP="005528BF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771F50">
        <w:rPr>
          <w:i/>
        </w:rPr>
        <w:t xml:space="preserve">Комбинированные курсы </w:t>
      </w:r>
      <w:r w:rsidRPr="00771F50">
        <w:t>различных типов.</w:t>
      </w:r>
    </w:p>
    <w:p w:rsidR="00B10EAB" w:rsidRPr="00771F50" w:rsidRDefault="00B10EAB" w:rsidP="00B10EAB">
      <w:pPr>
        <w:tabs>
          <w:tab w:val="left" w:pos="0"/>
        </w:tabs>
        <w:ind w:left="709"/>
        <w:jc w:val="both"/>
      </w:pPr>
      <w:r>
        <w:rPr>
          <w:i/>
        </w:rPr>
        <w:t>В 10 классе –  «Лингвистический анализ текста»(2), «Химическое производство рядом» (1), 11 классе - «</w:t>
      </w:r>
      <w:proofErr w:type="spellStart"/>
      <w:r>
        <w:rPr>
          <w:i/>
        </w:rPr>
        <w:t>Слово</w:t>
      </w:r>
      <w:proofErr w:type="gramStart"/>
      <w:r>
        <w:rPr>
          <w:i/>
        </w:rPr>
        <w:t>.О</w:t>
      </w:r>
      <w:proofErr w:type="gramEnd"/>
      <w:r>
        <w:rPr>
          <w:i/>
        </w:rPr>
        <w:t>браз.Мысль</w:t>
      </w:r>
      <w:proofErr w:type="spellEnd"/>
      <w:r>
        <w:rPr>
          <w:i/>
        </w:rPr>
        <w:t>» (1),Лингвистический анализ текста (1), Астрономия(1)</w:t>
      </w:r>
    </w:p>
    <w:p w:rsidR="002D068E" w:rsidRDefault="002D068E" w:rsidP="002D068E">
      <w:pPr>
        <w:tabs>
          <w:tab w:val="left" w:pos="0"/>
        </w:tabs>
        <w:ind w:left="709"/>
        <w:jc w:val="both"/>
        <w:rPr>
          <w:sz w:val="26"/>
          <w:szCs w:val="26"/>
        </w:rPr>
      </w:pPr>
    </w:p>
    <w:p w:rsidR="00B354EE" w:rsidRDefault="00B354EE" w:rsidP="002D068E">
      <w:pPr>
        <w:tabs>
          <w:tab w:val="left" w:pos="0"/>
        </w:tabs>
        <w:ind w:left="709"/>
        <w:jc w:val="both"/>
        <w:rPr>
          <w:sz w:val="26"/>
          <w:szCs w:val="26"/>
        </w:rPr>
      </w:pPr>
    </w:p>
    <w:p w:rsidR="00B354EE" w:rsidRPr="002107F5" w:rsidRDefault="00B354EE" w:rsidP="002D068E">
      <w:pPr>
        <w:tabs>
          <w:tab w:val="left" w:pos="0"/>
        </w:tabs>
        <w:ind w:left="709"/>
        <w:jc w:val="both"/>
        <w:rPr>
          <w:sz w:val="26"/>
          <w:szCs w:val="26"/>
        </w:rPr>
      </w:pPr>
    </w:p>
    <w:p w:rsidR="00F20082" w:rsidRDefault="00C429E3" w:rsidP="00C429E3">
      <w:pPr>
        <w:pStyle w:val="2"/>
        <w:spacing w:before="0" w:after="0"/>
        <w:ind w:left="1358"/>
        <w:rPr>
          <w:rFonts w:ascii="Times New Roman" w:hAnsi="Times New Roman" w:cs="Times New Roman"/>
          <w:sz w:val="26"/>
          <w:szCs w:val="26"/>
        </w:rPr>
      </w:pPr>
      <w:bookmarkStart w:id="23" w:name="_Toc451165181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</w:t>
      </w:r>
    </w:p>
    <w:p w:rsidR="00F20082" w:rsidRDefault="00F20082" w:rsidP="00C429E3">
      <w:pPr>
        <w:pStyle w:val="2"/>
        <w:spacing w:before="0" w:after="0"/>
        <w:ind w:left="1358"/>
        <w:rPr>
          <w:rFonts w:ascii="Times New Roman" w:hAnsi="Times New Roman" w:cs="Times New Roman"/>
          <w:sz w:val="26"/>
          <w:szCs w:val="26"/>
        </w:rPr>
      </w:pPr>
    </w:p>
    <w:p w:rsidR="00AA1B7C" w:rsidRPr="002107F5" w:rsidRDefault="00C429E3" w:rsidP="00C429E3">
      <w:pPr>
        <w:pStyle w:val="2"/>
        <w:spacing w:before="0" w:after="0"/>
        <w:ind w:left="13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4.3</w:t>
      </w:r>
      <w:r w:rsidR="00E22EDF">
        <w:rPr>
          <w:rFonts w:ascii="Times New Roman" w:hAnsi="Times New Roman" w:cs="Times New Roman"/>
          <w:sz w:val="26"/>
          <w:szCs w:val="26"/>
        </w:rPr>
        <w:t xml:space="preserve"> </w:t>
      </w:r>
      <w:r w:rsidR="00AA1B7C" w:rsidRPr="002107F5">
        <w:rPr>
          <w:rFonts w:ascii="Times New Roman" w:hAnsi="Times New Roman" w:cs="Times New Roman"/>
          <w:sz w:val="26"/>
          <w:szCs w:val="26"/>
        </w:rPr>
        <w:t>Социализация учащихся</w:t>
      </w:r>
      <w:bookmarkEnd w:id="23"/>
    </w:p>
    <w:p w:rsidR="00AA1B7C" w:rsidRPr="002107F5" w:rsidRDefault="00AA1B7C" w:rsidP="00AA1B7C">
      <w:pPr>
        <w:tabs>
          <w:tab w:val="left" w:pos="0"/>
        </w:tabs>
        <w:ind w:firstLine="709"/>
        <w:jc w:val="center"/>
        <w:rPr>
          <w:b/>
          <w:sz w:val="26"/>
          <w:szCs w:val="26"/>
          <w:u w:val="single"/>
        </w:rPr>
      </w:pPr>
    </w:p>
    <w:p w:rsidR="00AA1B7C" w:rsidRPr="00AA1B7C" w:rsidRDefault="00AA1B7C" w:rsidP="00AA1B7C">
      <w:pPr>
        <w:ind w:firstLine="709"/>
        <w:jc w:val="both"/>
      </w:pPr>
      <w:r w:rsidRPr="00AA1B7C">
        <w:rPr>
          <w:color w:val="000000"/>
        </w:rPr>
        <w:t xml:space="preserve">Программа воспитания и </w:t>
      </w:r>
      <w:proofErr w:type="gramStart"/>
      <w:r w:rsidRPr="00AA1B7C">
        <w:rPr>
          <w:color w:val="000000"/>
        </w:rPr>
        <w:t>социализации</w:t>
      </w:r>
      <w:proofErr w:type="gramEnd"/>
      <w:r w:rsidRPr="00AA1B7C">
        <w:rPr>
          <w:color w:val="000000"/>
        </w:rPr>
        <w:t xml:space="preserve"> обучающихся на ступенях начального общего, основного общего образования МОУ (далее Программа) </w:t>
      </w:r>
      <w:r w:rsidRPr="00AA1B7C">
        <w:t>разработана в соот</w:t>
      </w:r>
      <w:r w:rsidR="00E22EDF">
        <w:t>ветствии с Конституцией РФ, ст.28, ст.</w:t>
      </w:r>
      <w:r w:rsidRPr="00AA1B7C">
        <w:t>29 (о свободе совести и о свободе информации), Федеральным законом «О свободе совести и</w:t>
      </w:r>
      <w:r w:rsidR="00E22EDF">
        <w:t xml:space="preserve"> религиозных объединениях» (ст.3, п.</w:t>
      </w:r>
      <w:r w:rsidRPr="00AA1B7C">
        <w:t>1, ст</w:t>
      </w:r>
      <w:r w:rsidR="00E22EDF">
        <w:t>.</w:t>
      </w:r>
      <w:r w:rsidRPr="00AA1B7C">
        <w:t>5, п. 4), Фе</w:t>
      </w:r>
      <w:r w:rsidR="00E22EDF">
        <w:t xml:space="preserve">деральным законом от 29.12.2012 </w:t>
      </w:r>
      <w:r w:rsidRPr="00AA1B7C">
        <w:t xml:space="preserve"> № 273-ФЗ «Об образовании в Российской Федерации», Международной конвенцией «О правах ребенка» 1989 г., «Всеобщей декларацией прав человека», Гражданским кодексом РФ, «Основами законодательства РФ о культуре» и другими законодательными актами и нормативными документами, касающимися сфер образования и культуры.</w:t>
      </w:r>
    </w:p>
    <w:p w:rsidR="00AA1B7C" w:rsidRPr="00AA1B7C" w:rsidRDefault="00AA1B7C" w:rsidP="00AA1B7C">
      <w:pPr>
        <w:tabs>
          <w:tab w:val="left" w:pos="0"/>
        </w:tabs>
        <w:ind w:firstLine="709"/>
        <w:jc w:val="both"/>
      </w:pPr>
      <w:r w:rsidRPr="00AA1B7C">
        <w:t xml:space="preserve">Программа воспитания и социализации </w:t>
      </w:r>
      <w:proofErr w:type="gramStart"/>
      <w:r w:rsidRPr="00AA1B7C">
        <w:t>обучающихся</w:t>
      </w:r>
      <w:proofErr w:type="gramEnd"/>
      <w:r w:rsidRPr="00AA1B7C">
        <w:t xml:space="preserve"> реализуется по следующим направлениям:</w:t>
      </w:r>
    </w:p>
    <w:p w:rsidR="00AA1B7C" w:rsidRPr="00AA1B7C" w:rsidRDefault="00AA1B7C" w:rsidP="00AA1B7C">
      <w:pPr>
        <w:tabs>
          <w:tab w:val="left" w:pos="0"/>
        </w:tabs>
        <w:ind w:firstLine="709"/>
        <w:jc w:val="both"/>
      </w:pPr>
      <w:r w:rsidRPr="00AA1B7C">
        <w:t>•</w:t>
      </w:r>
      <w:r w:rsidRPr="00AA1B7C">
        <w:tab/>
        <w:t>воспитание гражданственности, патриотизма, уважения к правам, свободам и обязанностям человека;</w:t>
      </w:r>
    </w:p>
    <w:p w:rsidR="00AA1B7C" w:rsidRPr="00AA1B7C" w:rsidRDefault="00AA1B7C" w:rsidP="00AA1B7C">
      <w:pPr>
        <w:tabs>
          <w:tab w:val="left" w:pos="0"/>
        </w:tabs>
        <w:ind w:firstLine="709"/>
        <w:jc w:val="both"/>
      </w:pPr>
      <w:r w:rsidRPr="00AA1B7C">
        <w:t>•</w:t>
      </w:r>
      <w:r w:rsidRPr="00AA1B7C">
        <w:tab/>
        <w:t>воспитание нравственных чувств и этического сознания;</w:t>
      </w:r>
    </w:p>
    <w:p w:rsidR="00AA1B7C" w:rsidRPr="00AA1B7C" w:rsidRDefault="00AA1B7C" w:rsidP="00AA1B7C">
      <w:pPr>
        <w:tabs>
          <w:tab w:val="left" w:pos="0"/>
        </w:tabs>
        <w:ind w:firstLine="709"/>
        <w:jc w:val="both"/>
      </w:pPr>
      <w:r w:rsidRPr="00AA1B7C">
        <w:t>•</w:t>
      </w:r>
      <w:r w:rsidRPr="00AA1B7C">
        <w:tab/>
        <w:t>воспитание трудолюбия, творческого отношения к учению, труду, жизни;</w:t>
      </w:r>
    </w:p>
    <w:p w:rsidR="00AA1B7C" w:rsidRPr="00AA1B7C" w:rsidRDefault="00AA1B7C" w:rsidP="00AA1B7C">
      <w:pPr>
        <w:tabs>
          <w:tab w:val="left" w:pos="0"/>
        </w:tabs>
        <w:ind w:firstLine="709"/>
        <w:jc w:val="both"/>
      </w:pPr>
      <w:r w:rsidRPr="00AA1B7C">
        <w:t>•</w:t>
      </w:r>
      <w:r w:rsidRPr="00AA1B7C">
        <w:tab/>
        <w:t>формирование ценностного отношения к здоровью и здоровому образу жизни;</w:t>
      </w:r>
    </w:p>
    <w:p w:rsidR="00AA1B7C" w:rsidRPr="00AA1B7C" w:rsidRDefault="00AA1B7C" w:rsidP="00AA1B7C">
      <w:pPr>
        <w:tabs>
          <w:tab w:val="left" w:pos="0"/>
        </w:tabs>
        <w:ind w:firstLine="709"/>
        <w:jc w:val="both"/>
      </w:pPr>
      <w:r w:rsidRPr="00AA1B7C">
        <w:t>•</w:t>
      </w:r>
      <w:r w:rsidRPr="00AA1B7C">
        <w:tab/>
        <w:t>воспитание ценностного отношения к природе, окружающей среде;</w:t>
      </w:r>
    </w:p>
    <w:p w:rsidR="00AA1B7C" w:rsidRPr="00AA1B7C" w:rsidRDefault="00AA1B7C" w:rsidP="00AA1B7C">
      <w:pPr>
        <w:tabs>
          <w:tab w:val="left" w:pos="0"/>
        </w:tabs>
        <w:ind w:firstLine="709"/>
        <w:jc w:val="both"/>
      </w:pPr>
      <w:r w:rsidRPr="00AA1B7C">
        <w:t>•</w:t>
      </w:r>
      <w:r w:rsidRPr="00AA1B7C">
        <w:tab/>
        <w:t xml:space="preserve">воспитание ценностного отношения к </w:t>
      </w:r>
      <w:proofErr w:type="gramStart"/>
      <w:r w:rsidRPr="00AA1B7C">
        <w:t>прекрасному</w:t>
      </w:r>
      <w:proofErr w:type="gramEnd"/>
      <w:r w:rsidRPr="00AA1B7C">
        <w:t>, формирование представлений об эстетических идеалах и ценностях.</w:t>
      </w:r>
    </w:p>
    <w:p w:rsidR="00AA1B7C" w:rsidRPr="00AA1B7C" w:rsidRDefault="00AA1B7C" w:rsidP="00E22EDF">
      <w:pPr>
        <w:tabs>
          <w:tab w:val="left" w:pos="0"/>
        </w:tabs>
        <w:ind w:left="3" w:firstLine="706"/>
        <w:jc w:val="both"/>
      </w:pPr>
      <w:r w:rsidRPr="00AA1B7C">
        <w:t xml:space="preserve">По каждому направлению разработан модуль, содержащий цель, задачи, соответствующую систему базовых ценностей, особенности организации содержания. </w:t>
      </w:r>
      <w:proofErr w:type="gramStart"/>
      <w:r w:rsidRPr="00AA1B7C">
        <w:t>В каждом модуле приведены виды деятельности и формы занятий с обучающимися,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  <w:proofErr w:type="gramEnd"/>
    </w:p>
    <w:p w:rsidR="00AA1B7C" w:rsidRPr="00AA1B7C" w:rsidRDefault="00AA1B7C" w:rsidP="00AA1B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A1B7C">
        <w:t xml:space="preserve">Ключевыми понятиями, характеризующими сущность воспитательной системы школы, являются «Индивидуальность», «Самостоятельность», «Доброта», «Творчество», «Активность», «Коллектив», которые одновременно </w:t>
      </w:r>
      <w:proofErr w:type="gramStart"/>
      <w:r w:rsidRPr="00AA1B7C">
        <w:t>выполняют роль</w:t>
      </w:r>
      <w:proofErr w:type="gramEnd"/>
      <w:r w:rsidRPr="00AA1B7C">
        <w:t xml:space="preserve"> принципов строящейся системы и жизнедеятельности классного сообщества. Необходимо сделать так, чтобы эти ценности «пронизывали» все стороны деятельности, общения и отношений в классном коллективе, стали составляющими его «духа», а затем превратились в ценностные ориентации личности каждого ребенка.</w:t>
      </w:r>
    </w:p>
    <w:p w:rsidR="00AA1B7C" w:rsidRPr="00AA1B7C" w:rsidRDefault="00AA1B7C" w:rsidP="00AA1B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A1B7C">
        <w:t xml:space="preserve">Общие задачи духовно-нравственного развития и воспитания </w:t>
      </w:r>
      <w:proofErr w:type="gramStart"/>
      <w:r w:rsidRPr="00AA1B7C">
        <w:t>обучающихся</w:t>
      </w:r>
      <w:proofErr w:type="gramEnd"/>
      <w:r w:rsidRPr="00AA1B7C"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2"/>
        <w:gridCol w:w="7164"/>
      </w:tblGrid>
      <w:tr w:rsidR="00AA1B7C" w:rsidRPr="00AA1B7C" w:rsidTr="00315915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C" w:rsidRPr="00AA1B7C" w:rsidRDefault="00AA1B7C" w:rsidP="005528BF">
            <w:r w:rsidRPr="00AA1B7C">
              <w:t>В области формирования личностной культуры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C" w:rsidRPr="00AA1B7C" w:rsidRDefault="00AA1B7C" w:rsidP="005528BF">
            <w:r w:rsidRPr="00AA1B7C">
              <w:t>- формирование способности к духовному развитию;</w:t>
            </w:r>
          </w:p>
          <w:p w:rsidR="00AA1B7C" w:rsidRPr="00AA1B7C" w:rsidRDefault="00AA1B7C" w:rsidP="005528BF">
            <w:r w:rsidRPr="00AA1B7C">
              <w:t>- формирование основ нравственного самосознания личности (совести);</w:t>
            </w:r>
          </w:p>
          <w:p w:rsidR="00AA1B7C" w:rsidRPr="00AA1B7C" w:rsidRDefault="00AA1B7C" w:rsidP="005528BF">
            <w:r w:rsidRPr="00AA1B7C">
              <w:t>- формирование основ морали;</w:t>
            </w:r>
          </w:p>
          <w:p w:rsidR="00AA1B7C" w:rsidRPr="00AA1B7C" w:rsidRDefault="00AA1B7C" w:rsidP="005528BF">
            <w:r w:rsidRPr="00AA1B7C">
              <w:t xml:space="preserve">- принятие </w:t>
            </w:r>
            <w:proofErr w:type="gramStart"/>
            <w:r w:rsidRPr="00AA1B7C">
              <w:t>обучающимися</w:t>
            </w:r>
            <w:proofErr w:type="gramEnd"/>
            <w:r w:rsidRPr="00AA1B7C">
              <w:t xml:space="preserve"> базовых национальных ценностей;</w:t>
            </w:r>
          </w:p>
          <w:p w:rsidR="00AA1B7C" w:rsidRPr="00AA1B7C" w:rsidRDefault="00AA1B7C" w:rsidP="005528BF">
            <w:r w:rsidRPr="00AA1B7C">
              <w:t>- формирование эстетических потребностей, ценностей и чувств;</w:t>
            </w:r>
          </w:p>
          <w:p w:rsidR="00AA1B7C" w:rsidRPr="00AA1B7C" w:rsidRDefault="00AA1B7C" w:rsidP="005528BF">
            <w:r w:rsidRPr="00AA1B7C">
              <w:t>- формирование способности открыто выражать и отстаивать свою нравственно оправданную позицию;</w:t>
            </w:r>
          </w:p>
          <w:p w:rsidR="00AA1B7C" w:rsidRPr="00AA1B7C" w:rsidRDefault="00AA1B7C" w:rsidP="005528BF">
            <w:r w:rsidRPr="00AA1B7C">
              <w:t>- формирование способности к самостоятельным поступкам;</w:t>
            </w:r>
          </w:p>
          <w:p w:rsidR="00AA1B7C" w:rsidRPr="00AA1B7C" w:rsidRDefault="00AA1B7C" w:rsidP="005528BF">
            <w:r w:rsidRPr="00AA1B7C">
              <w:t>- развитие трудолюбия</w:t>
            </w:r>
          </w:p>
        </w:tc>
      </w:tr>
      <w:tr w:rsidR="00AA1B7C" w:rsidRPr="00AA1B7C" w:rsidTr="00315915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C" w:rsidRPr="00AA1B7C" w:rsidRDefault="00AA1B7C" w:rsidP="005528BF">
            <w:r w:rsidRPr="00AA1B7C">
              <w:t>В области формирования социальной культуры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C" w:rsidRPr="00AA1B7C" w:rsidRDefault="00AA1B7C" w:rsidP="005528BF">
            <w:r w:rsidRPr="00AA1B7C">
              <w:t>- формирование основ российской гражданской идентичности;</w:t>
            </w:r>
          </w:p>
          <w:p w:rsidR="00AA1B7C" w:rsidRPr="00AA1B7C" w:rsidRDefault="00AA1B7C" w:rsidP="005528BF">
            <w:r w:rsidRPr="00AA1B7C">
              <w:t>- воспитание ценностного отношения к своей культуре;</w:t>
            </w:r>
          </w:p>
          <w:p w:rsidR="00AA1B7C" w:rsidRPr="00AA1B7C" w:rsidRDefault="00AA1B7C" w:rsidP="005528BF">
            <w:r w:rsidRPr="00AA1B7C">
              <w:t>- формирование патриотизма и гражданской солидарности;</w:t>
            </w:r>
          </w:p>
          <w:p w:rsidR="00AA1B7C" w:rsidRPr="00AA1B7C" w:rsidRDefault="00AA1B7C" w:rsidP="005528BF">
            <w:r w:rsidRPr="00AA1B7C">
              <w:t>- развитие навыков организации сотрудничества с окружающими;</w:t>
            </w:r>
          </w:p>
          <w:p w:rsidR="00AA1B7C" w:rsidRPr="00AA1B7C" w:rsidRDefault="00AA1B7C" w:rsidP="005528BF">
            <w:r w:rsidRPr="00AA1B7C">
              <w:t>- формирование уважительного отношения к традиционным российским религиям и религиозным организациям;</w:t>
            </w:r>
          </w:p>
          <w:p w:rsidR="00AA1B7C" w:rsidRPr="00AA1B7C" w:rsidRDefault="00AA1B7C" w:rsidP="005528BF">
            <w:r w:rsidRPr="00AA1B7C">
              <w:lastRenderedPageBreak/>
              <w:t>- формирование толерантности и основ культуры межэтнического общения;</w:t>
            </w:r>
          </w:p>
        </w:tc>
      </w:tr>
      <w:tr w:rsidR="00AA1B7C" w:rsidRPr="00AA1B7C" w:rsidTr="00315915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C" w:rsidRPr="00AA1B7C" w:rsidRDefault="00AA1B7C" w:rsidP="005528BF">
            <w:r w:rsidRPr="00AA1B7C">
              <w:lastRenderedPageBreak/>
              <w:t>В области формирования семейной культуры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C" w:rsidRPr="00AA1B7C" w:rsidRDefault="00AA1B7C" w:rsidP="005528BF">
            <w:r w:rsidRPr="00AA1B7C">
              <w:t>- формирование отношения к семье, как основе российского общества;</w:t>
            </w:r>
          </w:p>
          <w:p w:rsidR="00AA1B7C" w:rsidRPr="00AA1B7C" w:rsidRDefault="00AA1B7C" w:rsidP="005528BF">
            <w:r w:rsidRPr="00AA1B7C">
              <w:t xml:space="preserve">- формирование у </w:t>
            </w:r>
            <w:proofErr w:type="gramStart"/>
            <w:r w:rsidRPr="00AA1B7C">
              <w:t>обучающихся</w:t>
            </w:r>
            <w:proofErr w:type="gramEnd"/>
            <w:r w:rsidRPr="00AA1B7C">
              <w:t xml:space="preserve"> уважительного отношения к членам своей семьи;</w:t>
            </w:r>
          </w:p>
          <w:p w:rsidR="00AA1B7C" w:rsidRPr="00AA1B7C" w:rsidRDefault="00AA1B7C" w:rsidP="005528BF">
            <w:r w:rsidRPr="00AA1B7C">
              <w:t>- формирование представления о семейных ценностях</w:t>
            </w:r>
          </w:p>
        </w:tc>
      </w:tr>
    </w:tbl>
    <w:p w:rsidR="00AA1B7C" w:rsidRPr="00AA1B7C" w:rsidRDefault="00AA1B7C" w:rsidP="00AA1B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A1B7C">
        <w:t>Воспитание в школе не должно быть оторвано от процесса образования, усвоения знаний, умений и навыков. Оно должно быть включено в этот процесс до такой степени органично, что хорошая учеба станет одним из важнейших воспитательных результатов.</w:t>
      </w:r>
    </w:p>
    <w:p w:rsidR="00AA1B7C" w:rsidRPr="00AA1B7C" w:rsidRDefault="00AA1B7C" w:rsidP="00AA1B7C">
      <w:pPr>
        <w:jc w:val="both"/>
      </w:pPr>
    </w:p>
    <w:p w:rsidR="00AA1B7C" w:rsidRPr="00AA1B7C" w:rsidRDefault="00AA1B7C" w:rsidP="00AA1B7C">
      <w:pPr>
        <w:ind w:firstLine="709"/>
        <w:jc w:val="both"/>
        <w:rPr>
          <w:b/>
        </w:rPr>
      </w:pPr>
      <w:r w:rsidRPr="00AA1B7C">
        <w:rPr>
          <w:b/>
        </w:rPr>
        <w:t>Задачи в области формирования личностной культуры: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>укрепление нравственности;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>формирование основ морали;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>формирование основ нравственного самосознания личности (совести);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 xml:space="preserve">принятие </w:t>
      </w:r>
      <w:proofErr w:type="gramStart"/>
      <w:r w:rsidRPr="00AA1B7C">
        <w:t>обучающимся</w:t>
      </w:r>
      <w:proofErr w:type="gramEnd"/>
      <w:r w:rsidRPr="00AA1B7C">
        <w:t xml:space="preserve"> базовых общенациональных ценностей, национальных и этнических духовных традиций;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>формирование эстетических потребностей, ценностей и чувств;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>формирование способности к самостоятельным поступкам и действиям;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>осознание младшим школьником ценности человеческой жизни;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  <w:rPr>
          <w:b/>
        </w:rPr>
      </w:pPr>
      <w:r w:rsidRPr="00AA1B7C">
        <w:t>формирование нравственного смысла учения;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>развитие эстетических потребностей, ценностей и чувств;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 xml:space="preserve">развитие способности открыто </w:t>
      </w:r>
      <w:proofErr w:type="gramStart"/>
      <w:r w:rsidRPr="00AA1B7C">
        <w:t>выражать</w:t>
      </w:r>
      <w:proofErr w:type="gramEnd"/>
      <w:r w:rsidRPr="00AA1B7C"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AA1B7C" w:rsidRP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>формирование культуры здорового и безопасного образа жизни;</w:t>
      </w:r>
    </w:p>
    <w:p w:rsidR="00AA1B7C" w:rsidRDefault="00AA1B7C" w:rsidP="005528BF">
      <w:pPr>
        <w:numPr>
          <w:ilvl w:val="0"/>
          <w:numId w:val="18"/>
        </w:numPr>
        <w:spacing w:line="259" w:lineRule="auto"/>
        <w:ind w:left="0" w:firstLine="709"/>
        <w:jc w:val="both"/>
      </w:pPr>
      <w:r w:rsidRPr="00AA1B7C">
        <w:t>формирование экологической культуры.</w:t>
      </w:r>
    </w:p>
    <w:p w:rsidR="00E22EDF" w:rsidRPr="00AA1B7C" w:rsidRDefault="00E22EDF" w:rsidP="00E22EDF">
      <w:pPr>
        <w:spacing w:line="259" w:lineRule="auto"/>
        <w:ind w:left="709"/>
        <w:jc w:val="both"/>
      </w:pPr>
    </w:p>
    <w:p w:rsidR="006B6094" w:rsidRDefault="006B6094" w:rsidP="00AA1B7C">
      <w:pPr>
        <w:ind w:firstLine="709"/>
        <w:jc w:val="both"/>
        <w:rPr>
          <w:b/>
        </w:rPr>
      </w:pPr>
    </w:p>
    <w:p w:rsidR="006B6094" w:rsidRDefault="006B6094" w:rsidP="00AA1B7C">
      <w:pPr>
        <w:ind w:firstLine="709"/>
        <w:jc w:val="both"/>
        <w:rPr>
          <w:b/>
        </w:rPr>
      </w:pPr>
    </w:p>
    <w:p w:rsidR="00AA1B7C" w:rsidRPr="00AA1B7C" w:rsidRDefault="00AA1B7C" w:rsidP="00AA1B7C">
      <w:pPr>
        <w:ind w:firstLine="709"/>
        <w:jc w:val="both"/>
        <w:rPr>
          <w:b/>
        </w:rPr>
      </w:pPr>
      <w:r w:rsidRPr="00AA1B7C">
        <w:rPr>
          <w:b/>
        </w:rPr>
        <w:lastRenderedPageBreak/>
        <w:t>Задачи в области формирования социальной культуры:</w:t>
      </w:r>
    </w:p>
    <w:p w:rsidR="00AA1B7C" w:rsidRP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</w:pPr>
      <w:r w:rsidRPr="00AA1B7C">
        <w:t>формирование основ российской гражданской идентичности;</w:t>
      </w:r>
    </w:p>
    <w:p w:rsidR="00AA1B7C" w:rsidRP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</w:pPr>
      <w:r w:rsidRPr="00AA1B7C">
        <w:t>пробуждение веры в Россию, чувства личной ответственности за Отечество;</w:t>
      </w:r>
    </w:p>
    <w:p w:rsidR="00AA1B7C" w:rsidRP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</w:pPr>
      <w:r w:rsidRPr="00AA1B7C">
        <w:t>формирование патриотизма и гражданской солидарности;</w:t>
      </w:r>
    </w:p>
    <w:p w:rsidR="00AA1B7C" w:rsidRP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</w:pPr>
      <w:r w:rsidRPr="00AA1B7C"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A1B7C" w:rsidRP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</w:pPr>
      <w:r w:rsidRPr="00AA1B7C">
        <w:t>укрепление доверия к другим людям;</w:t>
      </w:r>
    </w:p>
    <w:p w:rsidR="00AA1B7C" w:rsidRP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</w:pPr>
      <w:r w:rsidRPr="00AA1B7C">
        <w:t>развитие доброжелательности и эмоциональной отзывчивости, понимания и сопереживания другим людям;</w:t>
      </w:r>
    </w:p>
    <w:p w:rsidR="00AA1B7C" w:rsidRPr="00AA1B7C" w:rsidRDefault="00AA1B7C" w:rsidP="005528BF">
      <w:pPr>
        <w:numPr>
          <w:ilvl w:val="0"/>
          <w:numId w:val="19"/>
        </w:numPr>
        <w:spacing w:line="259" w:lineRule="auto"/>
        <w:ind w:left="0" w:firstLine="709"/>
        <w:jc w:val="both"/>
      </w:pPr>
      <w:r w:rsidRPr="00AA1B7C"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AA1B7C" w:rsidRP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</w:pPr>
      <w:r w:rsidRPr="00AA1B7C">
        <w:t>становление гуманистических и демократических ценностных ориентаций;</w:t>
      </w:r>
    </w:p>
    <w:p w:rsidR="00AA1B7C" w:rsidRP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  <w:rPr>
          <w:color w:val="000000"/>
        </w:rPr>
      </w:pPr>
      <w:r w:rsidRPr="00AA1B7C">
        <w:rPr>
          <w:color w:val="000000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AA1B7C" w:rsidRDefault="00AA1B7C" w:rsidP="005528BF">
      <w:pPr>
        <w:numPr>
          <w:ilvl w:val="0"/>
          <w:numId w:val="19"/>
        </w:numPr>
        <w:suppressAutoHyphens/>
        <w:spacing w:line="259" w:lineRule="auto"/>
        <w:ind w:left="0" w:firstLine="709"/>
        <w:jc w:val="both"/>
        <w:rPr>
          <w:color w:val="000000"/>
        </w:rPr>
      </w:pPr>
      <w:r w:rsidRPr="00AA1B7C">
        <w:rPr>
          <w:color w:val="000000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22EDF" w:rsidRPr="00AA1B7C" w:rsidRDefault="00E22EDF" w:rsidP="00E22EDF">
      <w:pPr>
        <w:suppressAutoHyphens/>
        <w:spacing w:line="259" w:lineRule="auto"/>
        <w:ind w:left="709"/>
        <w:jc w:val="both"/>
        <w:rPr>
          <w:color w:val="000000"/>
        </w:rPr>
      </w:pPr>
    </w:p>
    <w:p w:rsidR="00AA1B7C" w:rsidRPr="00AA1B7C" w:rsidRDefault="00AA1B7C" w:rsidP="00AA1B7C">
      <w:pPr>
        <w:ind w:firstLine="709"/>
        <w:jc w:val="both"/>
        <w:rPr>
          <w:b/>
          <w:color w:val="000000"/>
        </w:rPr>
      </w:pPr>
      <w:r w:rsidRPr="00AA1B7C">
        <w:rPr>
          <w:b/>
          <w:color w:val="000000"/>
        </w:rPr>
        <w:t>Задачи в области формирования семейной культуры:</w:t>
      </w:r>
    </w:p>
    <w:p w:rsidR="00AA1B7C" w:rsidRPr="00AA1B7C" w:rsidRDefault="00AA1B7C" w:rsidP="005528BF">
      <w:pPr>
        <w:numPr>
          <w:ilvl w:val="0"/>
          <w:numId w:val="20"/>
        </w:numPr>
        <w:suppressAutoHyphens/>
        <w:spacing w:line="259" w:lineRule="auto"/>
        <w:ind w:left="0" w:firstLine="709"/>
        <w:jc w:val="both"/>
        <w:rPr>
          <w:color w:val="000000"/>
        </w:rPr>
      </w:pPr>
      <w:r w:rsidRPr="00AA1B7C">
        <w:rPr>
          <w:color w:val="000000"/>
        </w:rPr>
        <w:t>формирование отношения к семье как к основе российского общества;</w:t>
      </w:r>
    </w:p>
    <w:p w:rsidR="00AA1B7C" w:rsidRPr="00AA1B7C" w:rsidRDefault="00AA1B7C" w:rsidP="005528BF">
      <w:pPr>
        <w:numPr>
          <w:ilvl w:val="0"/>
          <w:numId w:val="20"/>
        </w:numPr>
        <w:suppressAutoHyphens/>
        <w:spacing w:line="259" w:lineRule="auto"/>
        <w:ind w:left="0" w:firstLine="709"/>
        <w:jc w:val="both"/>
        <w:rPr>
          <w:color w:val="000000"/>
        </w:rPr>
      </w:pPr>
      <w:r w:rsidRPr="00AA1B7C">
        <w:rPr>
          <w:color w:val="000000"/>
        </w:rPr>
        <w:t>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9C0FA8" w:rsidRPr="00B354EE" w:rsidRDefault="00AA1B7C" w:rsidP="00B354EE">
      <w:pPr>
        <w:numPr>
          <w:ilvl w:val="0"/>
          <w:numId w:val="20"/>
        </w:numPr>
        <w:suppressAutoHyphens/>
        <w:spacing w:line="259" w:lineRule="auto"/>
        <w:ind w:left="0" w:firstLine="709"/>
        <w:jc w:val="both"/>
        <w:rPr>
          <w:color w:val="000000"/>
        </w:rPr>
      </w:pPr>
      <w:r w:rsidRPr="00AA1B7C">
        <w:rPr>
          <w:color w:val="000000"/>
        </w:rPr>
        <w:t xml:space="preserve">знакомство </w:t>
      </w:r>
      <w:proofErr w:type="gramStart"/>
      <w:r w:rsidRPr="00AA1B7C">
        <w:rPr>
          <w:color w:val="000000"/>
        </w:rPr>
        <w:t>обучающегося</w:t>
      </w:r>
      <w:proofErr w:type="gramEnd"/>
      <w:r w:rsidRPr="00AA1B7C">
        <w:rPr>
          <w:color w:val="000000"/>
        </w:rPr>
        <w:t xml:space="preserve"> с культурно-историческими и этническими традициями российской семьи.</w:t>
      </w:r>
      <w:bookmarkStart w:id="24" w:name="_Toc451165182"/>
    </w:p>
    <w:p w:rsidR="009C0FA8" w:rsidRPr="00B354EE" w:rsidRDefault="00AA1B7C" w:rsidP="00B354E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AA1B7C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>.</w:t>
      </w:r>
      <w:bookmarkEnd w:id="24"/>
    </w:p>
    <w:p w:rsidR="0085237D" w:rsidRPr="0085237D" w:rsidRDefault="00AA1B7C" w:rsidP="0085237D">
      <w:pPr>
        <w:tabs>
          <w:tab w:val="left" w:pos="0"/>
        </w:tabs>
        <w:ind w:firstLine="709"/>
        <w:jc w:val="both"/>
        <w:rPr>
          <w:b/>
        </w:rPr>
      </w:pPr>
      <w:r w:rsidRPr="009C0FA8">
        <w:rPr>
          <w:b/>
        </w:rPr>
        <w:t>Обоснование выбора направления:</w:t>
      </w:r>
    </w:p>
    <w:p w:rsidR="00AA1B7C" w:rsidRPr="009C0FA8" w:rsidRDefault="00AA1B7C" w:rsidP="00AA1B7C">
      <w:pPr>
        <w:pStyle w:val="af3"/>
        <w:tabs>
          <w:tab w:val="left" w:pos="0"/>
        </w:tabs>
        <w:spacing w:after="0"/>
        <w:ind w:left="0" w:firstLine="709"/>
        <w:jc w:val="both"/>
      </w:pPr>
      <w:r w:rsidRPr="009C0FA8">
        <w:t xml:space="preserve">Формирование программы развития </w:t>
      </w:r>
      <w:r w:rsidR="006B6094">
        <w:t xml:space="preserve">обучающихся </w:t>
      </w:r>
      <w:r w:rsidRPr="009C0FA8">
        <w:t xml:space="preserve">требует специфических условий для ее реализации. К таким условиям следует отнести и </w:t>
      </w:r>
      <w:r w:rsidRPr="009C0FA8">
        <w:rPr>
          <w:rStyle w:val="af"/>
        </w:rPr>
        <w:t xml:space="preserve">комплексную систему мер </w:t>
      </w:r>
      <w:proofErr w:type="spellStart"/>
      <w:r w:rsidRPr="009C0FA8">
        <w:rPr>
          <w:rStyle w:val="af"/>
        </w:rPr>
        <w:t>здоровьесберегающей</w:t>
      </w:r>
      <w:proofErr w:type="spellEnd"/>
      <w:r w:rsidRPr="009C0FA8">
        <w:rPr>
          <w:rStyle w:val="af"/>
        </w:rPr>
        <w:t xml:space="preserve"> направленности,</w:t>
      </w:r>
      <w:r w:rsidRPr="009C0FA8">
        <w:t xml:space="preserve"> той составляющей процесса обучения, воспитания и развития, которая направлена, прежде всего, на формирование телесного, духовного и социального благополучия, здоровья детей.</w:t>
      </w:r>
    </w:p>
    <w:p w:rsidR="00BD1809" w:rsidRPr="0085237D" w:rsidRDefault="0085237D" w:rsidP="00BD1809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</w:rPr>
      </w:pPr>
      <w:r>
        <w:t xml:space="preserve">        </w:t>
      </w:r>
    </w:p>
    <w:p w:rsidR="00BD1809" w:rsidRDefault="00BD1809" w:rsidP="00BD1809">
      <w:pPr>
        <w:widowControl w:val="0"/>
        <w:shd w:val="clear" w:color="auto" w:fill="FFFFFF"/>
        <w:autoSpaceDE w:val="0"/>
        <w:autoSpaceDN w:val="0"/>
        <w:adjustRightInd w:val="0"/>
        <w:ind w:right="246"/>
      </w:pPr>
      <w:r w:rsidRPr="009C0FA8">
        <w:rPr>
          <w:b/>
        </w:rPr>
        <w:t>Целью</w:t>
      </w:r>
      <w:r w:rsidRPr="009C0FA8">
        <w:rPr>
          <w:color w:val="000000"/>
          <w:spacing w:val="-1"/>
        </w:rPr>
        <w:t xml:space="preserve"> системы физкультурно-оздоровительной работы в </w:t>
      </w:r>
      <w:r w:rsidR="0085237D">
        <w:rPr>
          <w:color w:val="000000"/>
          <w:spacing w:val="-1"/>
        </w:rPr>
        <w:t>учреждении</w:t>
      </w:r>
      <w:r w:rsidRPr="009C0FA8">
        <w:rPr>
          <w:color w:val="000000"/>
          <w:spacing w:val="-1"/>
        </w:rPr>
        <w:t xml:space="preserve"> является </w:t>
      </w:r>
      <w:r w:rsidRPr="009C0FA8"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AA1B7C" w:rsidRPr="00AA1B7C" w:rsidRDefault="00AA1B7C" w:rsidP="00AA1B7C">
      <w:pPr>
        <w:tabs>
          <w:tab w:val="left" w:pos="0"/>
        </w:tabs>
        <w:ind w:firstLine="709"/>
        <w:rPr>
          <w:color w:val="000000"/>
        </w:rPr>
      </w:pPr>
      <w:r w:rsidRPr="00AA1B7C">
        <w:rPr>
          <w:color w:val="000000"/>
        </w:rPr>
        <w:t>Медицинское обслуживание в школе осуществляется внештатным медицинским сотрудник</w:t>
      </w:r>
      <w:r w:rsidR="006B6094">
        <w:rPr>
          <w:color w:val="000000"/>
        </w:rPr>
        <w:t>о</w:t>
      </w:r>
      <w:r w:rsidRPr="00AA1B7C">
        <w:rPr>
          <w:color w:val="000000"/>
        </w:rPr>
        <w:t>м.</w:t>
      </w:r>
    </w:p>
    <w:p w:rsidR="00AA1B7C" w:rsidRPr="00AA1B7C" w:rsidRDefault="00AA1B7C" w:rsidP="00AA1B7C">
      <w:pPr>
        <w:ind w:firstLine="709"/>
        <w:jc w:val="both"/>
        <w:rPr>
          <w:b/>
          <w:i/>
        </w:rPr>
      </w:pPr>
      <w:r w:rsidRPr="00AA1B7C">
        <w:rPr>
          <w:b/>
          <w:i/>
        </w:rPr>
        <w:t>Формирование ценностного отношения к здоровью и здоровому образу жизни.</w:t>
      </w:r>
    </w:p>
    <w:p w:rsidR="00AA1B7C" w:rsidRP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t>ценностное отношение к своему здоровью, здоровью родителей, членов своей семьи, педагогов, сверстников;</w:t>
      </w:r>
    </w:p>
    <w:p w:rsidR="00AA1B7C" w:rsidRP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A1B7C" w:rsidRP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AA1B7C" w:rsidRP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t>понимание важности физической культуры и спорта для здоровья человека, его образования, труда и творчества;</w:t>
      </w:r>
    </w:p>
    <w:p w:rsidR="00AA1B7C" w:rsidRP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t xml:space="preserve">знание и выполнение санитарно-гигиенических правил, соблюдение </w:t>
      </w:r>
      <w:proofErr w:type="spellStart"/>
      <w:r w:rsidRPr="00AA1B7C">
        <w:t>здоровьесберегающего</w:t>
      </w:r>
      <w:proofErr w:type="spellEnd"/>
      <w:r w:rsidRPr="00AA1B7C">
        <w:t xml:space="preserve"> режима дня;</w:t>
      </w:r>
    </w:p>
    <w:p w:rsidR="00AA1B7C" w:rsidRP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lastRenderedPageBreak/>
        <w:t>интерес к прогулкам на природе, подвижным играм, участию в спортивных соревнованиях;</w:t>
      </w:r>
    </w:p>
    <w:p w:rsidR="00AA1B7C" w:rsidRP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t>первоначальные представления об оздоровительном влиянии природы на человека;</w:t>
      </w:r>
    </w:p>
    <w:p w:rsidR="00AA1B7C" w:rsidRP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AA1B7C" w:rsidRDefault="00AA1B7C" w:rsidP="005528B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</w:pPr>
      <w:r w:rsidRPr="00AA1B7C">
        <w:t>отрицательное отношение к невыполнению правил личной гигиены и санитарии, уклонению от занятий физкультурой.</w:t>
      </w:r>
    </w:p>
    <w:p w:rsidR="00E22EDF" w:rsidRPr="00AA1B7C" w:rsidRDefault="00E22EDF" w:rsidP="00E22EDF">
      <w:pPr>
        <w:shd w:val="clear" w:color="auto" w:fill="FFFFFF"/>
        <w:autoSpaceDE w:val="0"/>
        <w:autoSpaceDN w:val="0"/>
        <w:adjustRightInd w:val="0"/>
        <w:spacing w:line="259" w:lineRule="auto"/>
        <w:ind w:left="709"/>
        <w:jc w:val="both"/>
      </w:pPr>
    </w:p>
    <w:p w:rsidR="00AA1B7C" w:rsidRPr="00AA1B7C" w:rsidRDefault="00AA1B7C" w:rsidP="00AA1B7C">
      <w:pPr>
        <w:tabs>
          <w:tab w:val="left" w:pos="0"/>
        </w:tabs>
        <w:ind w:firstLine="709"/>
        <w:rPr>
          <w:b/>
        </w:rPr>
      </w:pPr>
      <w:r w:rsidRPr="00AA1B7C">
        <w:rPr>
          <w:b/>
        </w:rPr>
        <w:t>Спортивно–оздоровительная работа</w:t>
      </w:r>
    </w:p>
    <w:p w:rsidR="00AA1B7C" w:rsidRPr="00AA1B7C" w:rsidRDefault="00AA1B7C" w:rsidP="00AA1B7C">
      <w:pPr>
        <w:tabs>
          <w:tab w:val="left" w:pos="0"/>
        </w:tabs>
        <w:ind w:firstLine="709"/>
        <w:jc w:val="both"/>
      </w:pPr>
      <w:r w:rsidRPr="00AA1B7C">
        <w:t xml:space="preserve">План школы и планы классных руководителей предусматривают реализацию целенаправленных мероприятий по укреплению и сохранению здоровья учащихся, пропаганде здорового образа жизни. Каждым классным руководителем разработан и реализуется комплекс мер по охране и укреплению здоровья детей, включающий в себя: </w:t>
      </w:r>
    </w:p>
    <w:p w:rsidR="00AA1B7C" w:rsidRPr="00AA1B7C" w:rsidRDefault="00AA1B7C" w:rsidP="005528BF">
      <w:pPr>
        <w:numPr>
          <w:ilvl w:val="0"/>
          <w:numId w:val="27"/>
        </w:numPr>
        <w:tabs>
          <w:tab w:val="left" w:pos="0"/>
        </w:tabs>
        <w:jc w:val="both"/>
      </w:pPr>
      <w:r w:rsidRPr="00AA1B7C">
        <w:t xml:space="preserve">организацию и проведение каникулярного отдыха детей, </w:t>
      </w:r>
    </w:p>
    <w:p w:rsidR="00AA1B7C" w:rsidRPr="00AA1B7C" w:rsidRDefault="00AA1B7C" w:rsidP="005528BF">
      <w:pPr>
        <w:numPr>
          <w:ilvl w:val="0"/>
          <w:numId w:val="27"/>
        </w:numPr>
        <w:tabs>
          <w:tab w:val="left" w:pos="0"/>
        </w:tabs>
        <w:jc w:val="both"/>
      </w:pPr>
      <w:r w:rsidRPr="00AA1B7C">
        <w:t xml:space="preserve">инструктажей по правилам техники безопасности, </w:t>
      </w:r>
    </w:p>
    <w:p w:rsidR="00AA1B7C" w:rsidRPr="00AA1B7C" w:rsidRDefault="00AA1B7C" w:rsidP="005528BF">
      <w:pPr>
        <w:numPr>
          <w:ilvl w:val="0"/>
          <w:numId w:val="27"/>
        </w:numPr>
        <w:tabs>
          <w:tab w:val="left" w:pos="0"/>
        </w:tabs>
        <w:jc w:val="both"/>
      </w:pPr>
      <w:r w:rsidRPr="00AA1B7C">
        <w:t xml:space="preserve">мероприятий по профилактике частых заболеваний учащихся, </w:t>
      </w:r>
    </w:p>
    <w:p w:rsidR="00AA1B7C" w:rsidRPr="00AA1B7C" w:rsidRDefault="00AA1B7C" w:rsidP="005528BF">
      <w:pPr>
        <w:numPr>
          <w:ilvl w:val="0"/>
          <w:numId w:val="27"/>
        </w:numPr>
        <w:tabs>
          <w:tab w:val="left" w:pos="0"/>
        </w:tabs>
        <w:jc w:val="both"/>
      </w:pPr>
      <w:r w:rsidRPr="00AA1B7C">
        <w:t xml:space="preserve">детского травматизма на дорогах, </w:t>
      </w:r>
    </w:p>
    <w:p w:rsidR="00AA1B7C" w:rsidRPr="00AA1B7C" w:rsidRDefault="00AA1B7C" w:rsidP="005528BF">
      <w:pPr>
        <w:numPr>
          <w:ilvl w:val="0"/>
          <w:numId w:val="27"/>
        </w:numPr>
        <w:tabs>
          <w:tab w:val="left" w:pos="0"/>
        </w:tabs>
        <w:jc w:val="both"/>
      </w:pPr>
      <w:r w:rsidRPr="00AA1B7C">
        <w:t xml:space="preserve">наркомании, токсикомании, </w:t>
      </w:r>
      <w:proofErr w:type="spellStart"/>
      <w:r w:rsidRPr="00AA1B7C">
        <w:t>табакокурения</w:t>
      </w:r>
      <w:proofErr w:type="spellEnd"/>
      <w:r w:rsidRPr="00AA1B7C">
        <w:t xml:space="preserve">, </w:t>
      </w:r>
    </w:p>
    <w:p w:rsidR="00AA1B7C" w:rsidRPr="00AA1B7C" w:rsidRDefault="00AA1B7C" w:rsidP="005528BF">
      <w:pPr>
        <w:numPr>
          <w:ilvl w:val="0"/>
          <w:numId w:val="27"/>
        </w:numPr>
        <w:tabs>
          <w:tab w:val="left" w:pos="0"/>
        </w:tabs>
        <w:jc w:val="both"/>
      </w:pPr>
      <w:r w:rsidRPr="00AA1B7C">
        <w:t xml:space="preserve">встреч родителей и детей с представителями правоохранительных органов, работниками ГИБДД, медработниками, </w:t>
      </w:r>
    </w:p>
    <w:p w:rsidR="00AA1B7C" w:rsidRPr="00AA1B7C" w:rsidRDefault="00AA1B7C" w:rsidP="005528BF">
      <w:pPr>
        <w:numPr>
          <w:ilvl w:val="0"/>
          <w:numId w:val="27"/>
        </w:numPr>
        <w:tabs>
          <w:tab w:val="left" w:pos="0"/>
        </w:tabs>
        <w:jc w:val="both"/>
      </w:pPr>
      <w:r w:rsidRPr="00AA1B7C">
        <w:t xml:space="preserve">экскурсий и походов, </w:t>
      </w:r>
    </w:p>
    <w:p w:rsidR="00AA1B7C" w:rsidRPr="00AA1B7C" w:rsidRDefault="00AA1B7C" w:rsidP="005528BF">
      <w:pPr>
        <w:numPr>
          <w:ilvl w:val="0"/>
          <w:numId w:val="27"/>
        </w:numPr>
        <w:tabs>
          <w:tab w:val="left" w:pos="0"/>
        </w:tabs>
        <w:jc w:val="both"/>
      </w:pPr>
      <w:r w:rsidRPr="00AA1B7C">
        <w:t xml:space="preserve">участие коллектива класса в Днях здоровья, спортивных и общешкольных мероприятиях. </w:t>
      </w:r>
    </w:p>
    <w:p w:rsidR="00E22EDF" w:rsidRDefault="00AA1B7C" w:rsidP="00E22EDF">
      <w:pPr>
        <w:tabs>
          <w:tab w:val="left" w:pos="0"/>
        </w:tabs>
        <w:ind w:firstLine="709"/>
        <w:jc w:val="both"/>
      </w:pPr>
      <w:r w:rsidRPr="00AA1B7C">
        <w:t>В течение года проводятся традиционные мероприятия «Осенний день здоровья» и спортивные мероприятия,   которые проводятся с целью пропаганды ЗОЖ, сплочения классных коллективов и выявления учащихся, усп</w:t>
      </w:r>
      <w:r w:rsidR="00E22EDF">
        <w:t>ешных по различным видам спор</w:t>
      </w:r>
      <w:r w:rsidR="001605B9">
        <w:t>та.</w:t>
      </w:r>
    </w:p>
    <w:p w:rsidR="001605B9" w:rsidRDefault="001605B9" w:rsidP="00E22EDF">
      <w:pPr>
        <w:tabs>
          <w:tab w:val="left" w:pos="0"/>
        </w:tabs>
        <w:ind w:firstLine="709"/>
        <w:jc w:val="both"/>
      </w:pPr>
    </w:p>
    <w:p w:rsidR="001605B9" w:rsidRDefault="001605B9" w:rsidP="00E22EDF">
      <w:pPr>
        <w:tabs>
          <w:tab w:val="left" w:pos="0"/>
        </w:tabs>
        <w:ind w:firstLine="709"/>
        <w:jc w:val="both"/>
      </w:pPr>
    </w:p>
    <w:p w:rsidR="00AA1B7C" w:rsidRDefault="00AA1B7C" w:rsidP="00E22EDF">
      <w:pPr>
        <w:tabs>
          <w:tab w:val="left" w:pos="0"/>
        </w:tabs>
        <w:ind w:firstLine="709"/>
        <w:jc w:val="both"/>
      </w:pPr>
      <w:r w:rsidRPr="00AA1B7C">
        <w:t>Большую роль в сохранении здоровья учащихся играет регулярное полноценное питание, поэтому проблема организации и качества горячего питания постоянно находится на контроле.</w:t>
      </w:r>
    </w:p>
    <w:p w:rsidR="001605B9" w:rsidRPr="00AA1B7C" w:rsidRDefault="001605B9" w:rsidP="00E22EDF">
      <w:pPr>
        <w:tabs>
          <w:tab w:val="left" w:pos="0"/>
        </w:tabs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6"/>
        <w:gridCol w:w="1418"/>
        <w:gridCol w:w="1417"/>
        <w:gridCol w:w="2268"/>
      </w:tblGrid>
      <w:tr w:rsidR="00AA1B7C" w:rsidRPr="00AA1B7C" w:rsidTr="00E22EDF">
        <w:trPr>
          <w:jc w:val="center"/>
        </w:trPr>
        <w:tc>
          <w:tcPr>
            <w:tcW w:w="2686" w:type="dxa"/>
            <w:vMerge w:val="restart"/>
            <w:shd w:val="clear" w:color="auto" w:fill="auto"/>
            <w:vAlign w:val="center"/>
          </w:tcPr>
          <w:p w:rsidR="00AA1B7C" w:rsidRPr="00E22EDF" w:rsidRDefault="00AA1B7C" w:rsidP="00E22E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EDF">
              <w:rPr>
                <w:color w:val="000000"/>
              </w:rPr>
              <w:t>Вид</w:t>
            </w:r>
            <w:r w:rsidR="00E22EDF">
              <w:rPr>
                <w:color w:val="000000"/>
              </w:rPr>
              <w:t xml:space="preserve"> </w:t>
            </w:r>
            <w:r w:rsidRPr="00E22EDF">
              <w:rPr>
                <w:color w:val="000000"/>
              </w:rPr>
              <w:t>питания</w:t>
            </w:r>
          </w:p>
        </w:tc>
        <w:tc>
          <w:tcPr>
            <w:tcW w:w="1418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EDF">
              <w:rPr>
                <w:color w:val="000000"/>
              </w:rPr>
              <w:t>2014 - 2015</w:t>
            </w:r>
          </w:p>
        </w:tc>
        <w:tc>
          <w:tcPr>
            <w:tcW w:w="1417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EDF">
              <w:rPr>
                <w:color w:val="000000"/>
              </w:rPr>
              <w:t>2015-2016</w:t>
            </w:r>
          </w:p>
        </w:tc>
        <w:tc>
          <w:tcPr>
            <w:tcW w:w="2268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EDF">
              <w:rPr>
                <w:color w:val="000000"/>
              </w:rPr>
              <w:t>2016-2017</w:t>
            </w:r>
          </w:p>
        </w:tc>
      </w:tr>
      <w:tr w:rsidR="00AA1B7C" w:rsidRPr="00AA1B7C" w:rsidTr="00E22EDF">
        <w:trPr>
          <w:jc w:val="center"/>
        </w:trPr>
        <w:tc>
          <w:tcPr>
            <w:tcW w:w="2686" w:type="dxa"/>
            <w:vMerge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EDF">
              <w:rPr>
                <w:color w:val="000000"/>
              </w:rPr>
              <w:t>Питаются</w:t>
            </w:r>
          </w:p>
        </w:tc>
        <w:tc>
          <w:tcPr>
            <w:tcW w:w="1417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EDF">
              <w:rPr>
                <w:color w:val="000000"/>
              </w:rPr>
              <w:t>Питаются</w:t>
            </w:r>
          </w:p>
        </w:tc>
        <w:tc>
          <w:tcPr>
            <w:tcW w:w="2268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EDF">
              <w:rPr>
                <w:color w:val="000000"/>
              </w:rPr>
              <w:t>Питаются</w:t>
            </w:r>
          </w:p>
        </w:tc>
      </w:tr>
      <w:tr w:rsidR="00AA1B7C" w:rsidRPr="00AA1B7C" w:rsidTr="00E22EDF">
        <w:trPr>
          <w:jc w:val="center"/>
        </w:trPr>
        <w:tc>
          <w:tcPr>
            <w:tcW w:w="2686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2EDF">
              <w:t>Горячее питание</w:t>
            </w:r>
          </w:p>
        </w:tc>
        <w:tc>
          <w:tcPr>
            <w:tcW w:w="1418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22EDF">
              <w:t xml:space="preserve"> 98%</w:t>
            </w:r>
          </w:p>
        </w:tc>
        <w:tc>
          <w:tcPr>
            <w:tcW w:w="1417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22EDF">
              <w:t>98%</w:t>
            </w:r>
          </w:p>
        </w:tc>
        <w:tc>
          <w:tcPr>
            <w:tcW w:w="2268" w:type="dxa"/>
            <w:shd w:val="clear" w:color="auto" w:fill="auto"/>
          </w:tcPr>
          <w:p w:rsidR="00AA1B7C" w:rsidRPr="00E22EDF" w:rsidRDefault="00AA1B7C" w:rsidP="005528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22EDF">
              <w:t>98%</w:t>
            </w:r>
          </w:p>
        </w:tc>
      </w:tr>
    </w:tbl>
    <w:p w:rsidR="00AA1B7C" w:rsidRPr="00AA1B7C" w:rsidRDefault="00AA1B7C" w:rsidP="00400A8E">
      <w:pPr>
        <w:tabs>
          <w:tab w:val="left" w:pos="0"/>
        </w:tabs>
        <w:autoSpaceDE w:val="0"/>
        <w:autoSpaceDN w:val="0"/>
        <w:adjustRightInd w:val="0"/>
        <w:jc w:val="both"/>
      </w:pPr>
    </w:p>
    <w:p w:rsidR="00AA1B7C" w:rsidRPr="00AA1B7C" w:rsidRDefault="00AA1B7C" w:rsidP="00AA1B7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A1B7C">
        <w:t>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</w:t>
      </w:r>
      <w:r w:rsidR="00400A8E">
        <w:t>ой ценности приготовляемых блюд,</w:t>
      </w:r>
      <w:r w:rsidRPr="00AA1B7C">
        <w:t xml:space="preserve"> а также меню-раскладок, содержащих количественные данные о рецептуре блюд.</w:t>
      </w:r>
    </w:p>
    <w:p w:rsidR="00AA1B7C" w:rsidRPr="00AA1B7C" w:rsidRDefault="00AA1B7C" w:rsidP="00AA1B7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A1B7C">
        <w:t>Обслуживание горячим питанием учащихся осуществляется штатными сотрудниками школьной столовой,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AA1B7C" w:rsidRPr="00AA1B7C" w:rsidRDefault="00AA1B7C" w:rsidP="00AA1B7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AA1B7C">
        <w:t>Питание обучающихся организуется на льготной, платн</w:t>
      </w:r>
      <w:r w:rsidR="00E22EDF">
        <w:t xml:space="preserve">ой основе и на условиях </w:t>
      </w:r>
      <w:proofErr w:type="spellStart"/>
      <w:r w:rsidR="00E22EDF">
        <w:t>софинан</w:t>
      </w:r>
      <w:r w:rsidRPr="00AA1B7C">
        <w:t>си</w:t>
      </w:r>
      <w:r w:rsidR="00E22EDF">
        <w:t>р</w:t>
      </w:r>
      <w:r w:rsidRPr="00AA1B7C">
        <w:t>ования</w:t>
      </w:r>
      <w:proofErr w:type="spellEnd"/>
      <w:r w:rsidRPr="00AA1B7C">
        <w:t>.</w:t>
      </w:r>
      <w:proofErr w:type="gramEnd"/>
    </w:p>
    <w:p w:rsidR="00AA1B7C" w:rsidRPr="00AA1B7C" w:rsidRDefault="00AA1B7C" w:rsidP="00AA1B7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A1B7C">
        <w:t xml:space="preserve">Всем обучающимся по очной форме обучения в муниципальном общеобразовательном учреждении предоставляется дополнительная мера социальной поддержки в виде частичной оплаты стоимости питания обучающихся за счет средств </w:t>
      </w:r>
      <w:r w:rsidR="00E22EDF">
        <w:t>областного бюджета.</w:t>
      </w:r>
    </w:p>
    <w:p w:rsidR="00AA1B7C" w:rsidRDefault="00AA1B7C" w:rsidP="00AA1B7C">
      <w:pPr>
        <w:ind w:firstLine="709"/>
        <w:jc w:val="both"/>
      </w:pPr>
      <w:r w:rsidRPr="00AA1B7C">
        <w:lastRenderedPageBreak/>
        <w:t xml:space="preserve">  В целях адресной, целенаправленной помощи семьям, имеющим обучающихся детей, установить льготные категории, которым предоставляется право на льготное питание. К льготным категориям относятся:</w:t>
      </w:r>
    </w:p>
    <w:p w:rsidR="00E22EDF" w:rsidRPr="00AA1B7C" w:rsidRDefault="00E22EDF" w:rsidP="00E22EDF">
      <w:pPr>
        <w:jc w:val="both"/>
      </w:pPr>
      <w:r>
        <w:t xml:space="preserve">1) </w:t>
      </w:r>
      <w:r w:rsidRPr="00AA1B7C">
        <w:t xml:space="preserve">бесплатное </w:t>
      </w:r>
      <w:r>
        <w:t>одно</w:t>
      </w:r>
      <w:r w:rsidRPr="00AA1B7C">
        <w:t>разовое питание</w:t>
      </w:r>
    </w:p>
    <w:p w:rsidR="00E22EDF" w:rsidRPr="00E22EDF" w:rsidRDefault="00E22EDF" w:rsidP="00E22EDF">
      <w:pPr>
        <w:ind w:firstLine="709"/>
        <w:jc w:val="both"/>
        <w:rPr>
          <w:b/>
        </w:rPr>
      </w:pPr>
      <w:r>
        <w:t>- многодетные семьи</w:t>
      </w:r>
      <w:r>
        <w:rPr>
          <w:b/>
        </w:rPr>
        <w:t>;</w:t>
      </w:r>
    </w:p>
    <w:p w:rsidR="00AA1B7C" w:rsidRDefault="00AA1B7C" w:rsidP="00AA1B7C">
      <w:pPr>
        <w:ind w:firstLine="709"/>
        <w:jc w:val="both"/>
      </w:pPr>
      <w:r w:rsidRPr="00AA1B7C">
        <w:t>-семьи, где среднемесячный доход на одного человека ниже м</w:t>
      </w:r>
      <w:r w:rsidR="00E22EDF">
        <w:t>инимального прожиточного уровня;</w:t>
      </w:r>
    </w:p>
    <w:p w:rsidR="001605B9" w:rsidRDefault="001605B9" w:rsidP="006B6094">
      <w:pPr>
        <w:tabs>
          <w:tab w:val="left" w:pos="4868"/>
        </w:tabs>
        <w:ind w:firstLine="709"/>
        <w:jc w:val="both"/>
      </w:pPr>
      <w:r>
        <w:t>- семьи, где есть ребёнок – инвалид.</w:t>
      </w:r>
      <w:r w:rsidR="006B6094">
        <w:tab/>
      </w:r>
    </w:p>
    <w:p w:rsidR="00823D49" w:rsidRPr="001605B9" w:rsidRDefault="00AA1B7C" w:rsidP="00823D49">
      <w:pPr>
        <w:pStyle w:val="2"/>
        <w:numPr>
          <w:ilvl w:val="1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451165183"/>
      <w:r w:rsidRPr="00AA1B7C">
        <w:rPr>
          <w:rFonts w:ascii="Times New Roman" w:hAnsi="Times New Roman" w:cs="Times New Roman"/>
          <w:sz w:val="24"/>
          <w:szCs w:val="24"/>
        </w:rPr>
        <w:t>Особое внимание уделяется занятости детей во внеурочное время.</w:t>
      </w:r>
      <w:bookmarkEnd w:id="25"/>
    </w:p>
    <w:p w:rsidR="00AA1B7C" w:rsidRPr="00823D49" w:rsidRDefault="00AA1B7C" w:rsidP="00823D49">
      <w:pPr>
        <w:jc w:val="center"/>
      </w:pPr>
      <w:r w:rsidRPr="00AA1B7C">
        <w:rPr>
          <w:b/>
          <w:i/>
        </w:rPr>
        <w:t xml:space="preserve">       </w:t>
      </w:r>
      <w:r w:rsidRPr="00AA1B7C">
        <w:t xml:space="preserve">Курсы внеурочной деятельности, входящие в состав </w:t>
      </w:r>
      <w:r w:rsidRPr="00AA1B7C">
        <w:rPr>
          <w:rFonts w:eastAsia="Calibri"/>
          <w:lang w:eastAsia="en-US"/>
        </w:rPr>
        <w:t>ООП НОО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150"/>
        <w:gridCol w:w="2693"/>
        <w:gridCol w:w="1559"/>
      </w:tblGrid>
      <w:tr w:rsidR="00AA1B7C" w:rsidRPr="00AA1B7C" w:rsidTr="00823D49">
        <w:trPr>
          <w:trHeight w:val="20"/>
        </w:trPr>
        <w:tc>
          <w:tcPr>
            <w:tcW w:w="3369" w:type="dxa"/>
            <w:shd w:val="clear" w:color="auto" w:fill="auto"/>
          </w:tcPr>
          <w:p w:rsidR="00AA1B7C" w:rsidRPr="00823D49" w:rsidRDefault="00AA1B7C" w:rsidP="005528BF">
            <w:pPr>
              <w:spacing w:line="200" w:lineRule="atLeast"/>
              <w:jc w:val="center"/>
            </w:pPr>
            <w:r w:rsidRPr="00823D49">
              <w:t>Разделы основной образовательной программы</w:t>
            </w:r>
          </w:p>
        </w:tc>
        <w:tc>
          <w:tcPr>
            <w:tcW w:w="2150" w:type="dxa"/>
          </w:tcPr>
          <w:p w:rsidR="00AA1B7C" w:rsidRPr="00823D49" w:rsidRDefault="00AA1B7C" w:rsidP="005528BF">
            <w:pPr>
              <w:spacing w:line="200" w:lineRule="atLeast"/>
              <w:jc w:val="center"/>
            </w:pPr>
            <w:r w:rsidRPr="00823D49">
              <w:t>Направление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AA1B7C" w:rsidRPr="00823D49" w:rsidRDefault="00AA1B7C" w:rsidP="00823D49">
            <w:pPr>
              <w:spacing w:line="200" w:lineRule="atLeast"/>
              <w:ind w:right="-108"/>
              <w:jc w:val="center"/>
            </w:pPr>
            <w:r w:rsidRPr="00823D49">
              <w:t>Курсы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AA1B7C" w:rsidRPr="00823D49" w:rsidRDefault="00AA1B7C" w:rsidP="00823D49">
            <w:pPr>
              <w:spacing w:line="200" w:lineRule="atLeast"/>
              <w:ind w:left="-108" w:right="-108"/>
              <w:jc w:val="center"/>
            </w:pPr>
            <w:r w:rsidRPr="00823D49">
              <w:t>Сроки реализации</w:t>
            </w:r>
          </w:p>
        </w:tc>
      </w:tr>
      <w:tr w:rsidR="00AA1B7C" w:rsidRPr="00AA1B7C" w:rsidTr="00823D49">
        <w:trPr>
          <w:trHeight w:val="20"/>
        </w:trPr>
        <w:tc>
          <w:tcPr>
            <w:tcW w:w="3369" w:type="dxa"/>
            <w:shd w:val="clear" w:color="auto" w:fill="auto"/>
          </w:tcPr>
          <w:p w:rsidR="00AA1B7C" w:rsidRPr="00AA1B7C" w:rsidRDefault="00AA1B7C" w:rsidP="005528BF">
            <w:pPr>
              <w:spacing w:line="200" w:lineRule="atLeast"/>
            </w:pPr>
            <w:r w:rsidRPr="00AA1B7C">
              <w:rPr>
                <w:rStyle w:val="dash0410005f0431005f0437005f0430005f0446005f0020005f0441005f043f005f0438005f0441005f043a005f0430005f005fchar1char1"/>
              </w:rPr>
              <w:t xml:space="preserve">Программа духовно-нравственного развития, воспитания </w:t>
            </w:r>
            <w:proofErr w:type="gramStart"/>
            <w:r w:rsidRPr="00AA1B7C">
              <w:rPr>
                <w:rStyle w:val="dash0410005f0431005f0437005f0430005f0446005f0020005f0441005f043f005f0438005f0441005f043a005f0430005f005fchar1char1"/>
              </w:rPr>
              <w:t>обучающихся</w:t>
            </w:r>
            <w:proofErr w:type="gramEnd"/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AA1B7C" w:rsidRPr="00AA1B7C" w:rsidRDefault="00AA1B7C" w:rsidP="00823D49">
            <w:pPr>
              <w:spacing w:line="200" w:lineRule="atLeast"/>
              <w:jc w:val="center"/>
            </w:pPr>
            <w:r w:rsidRPr="00AA1B7C">
              <w:t>Духовно-нравственное</w:t>
            </w:r>
          </w:p>
        </w:tc>
        <w:tc>
          <w:tcPr>
            <w:tcW w:w="2693" w:type="dxa"/>
            <w:shd w:val="clear" w:color="auto" w:fill="auto"/>
          </w:tcPr>
          <w:p w:rsidR="00AA1B7C" w:rsidRPr="00AA1B7C" w:rsidRDefault="00AA1B7C" w:rsidP="00823D49">
            <w:pPr>
              <w:spacing w:line="200" w:lineRule="atLeast"/>
              <w:ind w:right="-108"/>
            </w:pPr>
            <w:r w:rsidRPr="00AA1B7C">
              <w:t>«Я – гражданин России»</w:t>
            </w:r>
          </w:p>
          <w:p w:rsidR="00AA1B7C" w:rsidRPr="00AA1B7C" w:rsidRDefault="00AA1B7C" w:rsidP="005528BF">
            <w:pPr>
              <w:spacing w:line="200" w:lineRule="atLeast"/>
            </w:pPr>
            <w:r w:rsidRPr="00AA1B7C">
              <w:t>«Земля – наш дом»</w:t>
            </w:r>
          </w:p>
        </w:tc>
        <w:tc>
          <w:tcPr>
            <w:tcW w:w="1559" w:type="dxa"/>
            <w:shd w:val="clear" w:color="auto" w:fill="auto"/>
          </w:tcPr>
          <w:p w:rsidR="00AA1B7C" w:rsidRPr="00AA1B7C" w:rsidRDefault="00AA1B7C" w:rsidP="00823D49">
            <w:pPr>
              <w:spacing w:line="200" w:lineRule="atLeast"/>
              <w:jc w:val="center"/>
            </w:pPr>
            <w:r w:rsidRPr="00AA1B7C">
              <w:t>1-4</w:t>
            </w:r>
            <w:r w:rsidR="00823D49">
              <w:t xml:space="preserve"> классы</w:t>
            </w:r>
          </w:p>
          <w:p w:rsidR="00AA1B7C" w:rsidRPr="00AA1B7C" w:rsidRDefault="00AA1B7C" w:rsidP="00823D49">
            <w:pPr>
              <w:spacing w:line="200" w:lineRule="atLeast"/>
              <w:jc w:val="center"/>
            </w:pPr>
          </w:p>
        </w:tc>
      </w:tr>
      <w:tr w:rsidR="00AA1B7C" w:rsidRPr="00AA1B7C" w:rsidTr="00823D49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AA1B7C" w:rsidRPr="00AA1B7C" w:rsidRDefault="00AA1B7C" w:rsidP="005528BF">
            <w:pPr>
              <w:spacing w:line="200" w:lineRule="atLeast"/>
            </w:pPr>
          </w:p>
        </w:tc>
        <w:tc>
          <w:tcPr>
            <w:tcW w:w="2150" w:type="dxa"/>
            <w:vMerge w:val="restart"/>
          </w:tcPr>
          <w:p w:rsidR="00AA1B7C" w:rsidRPr="00AA1B7C" w:rsidRDefault="00AA1B7C" w:rsidP="00823D49">
            <w:pPr>
              <w:spacing w:line="200" w:lineRule="atLeast"/>
              <w:jc w:val="center"/>
            </w:pPr>
            <w:r w:rsidRPr="00AA1B7C">
              <w:t>Общекультурное</w:t>
            </w:r>
          </w:p>
        </w:tc>
        <w:tc>
          <w:tcPr>
            <w:tcW w:w="2693" w:type="dxa"/>
            <w:shd w:val="clear" w:color="auto" w:fill="auto"/>
          </w:tcPr>
          <w:p w:rsidR="00AA1B7C" w:rsidRPr="00AA1B7C" w:rsidRDefault="00AA1B7C" w:rsidP="005528BF">
            <w:pPr>
              <w:spacing w:line="200" w:lineRule="atLeast"/>
            </w:pPr>
            <w:r w:rsidRPr="00AA1B7C">
              <w:t>«Шире круг»</w:t>
            </w:r>
          </w:p>
        </w:tc>
        <w:tc>
          <w:tcPr>
            <w:tcW w:w="1559" w:type="dxa"/>
            <w:shd w:val="clear" w:color="auto" w:fill="auto"/>
          </w:tcPr>
          <w:p w:rsidR="00AA1B7C" w:rsidRPr="00AA1B7C" w:rsidRDefault="00AA1B7C" w:rsidP="00823D49">
            <w:pPr>
              <w:spacing w:line="200" w:lineRule="atLeast"/>
              <w:jc w:val="center"/>
            </w:pPr>
            <w:r w:rsidRPr="00AA1B7C">
              <w:t>1-4</w:t>
            </w:r>
            <w:r w:rsidR="00823D49">
              <w:t xml:space="preserve"> классы</w:t>
            </w:r>
          </w:p>
        </w:tc>
      </w:tr>
      <w:tr w:rsidR="006B6094" w:rsidRPr="00AA1B7C" w:rsidTr="00823D49">
        <w:trPr>
          <w:gridAfter w:val="2"/>
          <w:wAfter w:w="4252" w:type="dxa"/>
          <w:trHeight w:val="276"/>
        </w:trPr>
        <w:tc>
          <w:tcPr>
            <w:tcW w:w="3369" w:type="dxa"/>
            <w:vMerge/>
            <w:shd w:val="clear" w:color="auto" w:fill="auto"/>
          </w:tcPr>
          <w:p w:rsidR="006B6094" w:rsidRPr="00AA1B7C" w:rsidRDefault="006B6094" w:rsidP="005528BF">
            <w:pPr>
              <w:spacing w:line="200" w:lineRule="atLeast"/>
            </w:pPr>
          </w:p>
        </w:tc>
        <w:tc>
          <w:tcPr>
            <w:tcW w:w="2150" w:type="dxa"/>
            <w:vMerge/>
          </w:tcPr>
          <w:p w:rsidR="006B6094" w:rsidRPr="00AA1B7C" w:rsidRDefault="006B6094" w:rsidP="00823D49">
            <w:pPr>
              <w:spacing w:line="200" w:lineRule="atLeast"/>
              <w:jc w:val="center"/>
            </w:pPr>
          </w:p>
        </w:tc>
      </w:tr>
      <w:tr w:rsidR="00823D49" w:rsidRPr="00AA1B7C" w:rsidTr="00823D49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</w:p>
        </w:tc>
        <w:tc>
          <w:tcPr>
            <w:tcW w:w="2150" w:type="dxa"/>
            <w:vMerge/>
          </w:tcPr>
          <w:p w:rsidR="00823D49" w:rsidRPr="00AA1B7C" w:rsidRDefault="00823D49" w:rsidP="00823D49">
            <w:pPr>
              <w:spacing w:line="200" w:lineRule="atLeas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  <w:r w:rsidRPr="00AA1B7C">
              <w:t>«Дети – игра – театр»</w:t>
            </w:r>
          </w:p>
        </w:tc>
        <w:tc>
          <w:tcPr>
            <w:tcW w:w="1559" w:type="dxa"/>
            <w:shd w:val="clear" w:color="auto" w:fill="auto"/>
          </w:tcPr>
          <w:p w:rsidR="00823D49" w:rsidRPr="00AA1B7C" w:rsidRDefault="00823D49" w:rsidP="00823D49">
            <w:pPr>
              <w:spacing w:line="200" w:lineRule="atLeast"/>
              <w:jc w:val="center"/>
            </w:pPr>
            <w:r w:rsidRPr="00AA1B7C">
              <w:t>1-4</w:t>
            </w:r>
            <w:r>
              <w:t xml:space="preserve"> классы</w:t>
            </w:r>
          </w:p>
        </w:tc>
      </w:tr>
      <w:tr w:rsidR="00823D49" w:rsidRPr="00AA1B7C" w:rsidTr="00823D49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</w:p>
        </w:tc>
        <w:tc>
          <w:tcPr>
            <w:tcW w:w="2150" w:type="dxa"/>
            <w:vMerge/>
          </w:tcPr>
          <w:p w:rsidR="00823D49" w:rsidRPr="00AA1B7C" w:rsidRDefault="00823D49" w:rsidP="00823D49">
            <w:pPr>
              <w:spacing w:line="200" w:lineRule="atLeas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  <w:r w:rsidRPr="00AA1B7C">
              <w:t>«Юный художник»</w:t>
            </w:r>
          </w:p>
        </w:tc>
        <w:tc>
          <w:tcPr>
            <w:tcW w:w="1559" w:type="dxa"/>
            <w:shd w:val="clear" w:color="auto" w:fill="auto"/>
          </w:tcPr>
          <w:p w:rsidR="00823D49" w:rsidRPr="00AA1B7C" w:rsidRDefault="00823D49" w:rsidP="00823D49">
            <w:pPr>
              <w:spacing w:line="200" w:lineRule="atLeast"/>
              <w:jc w:val="center"/>
            </w:pPr>
            <w:r w:rsidRPr="00AA1B7C">
              <w:t>1-4</w:t>
            </w:r>
            <w:r>
              <w:t xml:space="preserve"> классы</w:t>
            </w:r>
          </w:p>
        </w:tc>
      </w:tr>
      <w:tr w:rsidR="00823D49" w:rsidRPr="00AA1B7C" w:rsidTr="00823D49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  <w:r w:rsidRPr="00AA1B7C">
              <w:t xml:space="preserve">Программа развития универсальных учебных действий </w:t>
            </w:r>
          </w:p>
        </w:tc>
        <w:tc>
          <w:tcPr>
            <w:tcW w:w="2150" w:type="dxa"/>
            <w:vMerge w:val="restart"/>
          </w:tcPr>
          <w:p w:rsidR="00823D49" w:rsidRDefault="00823D49" w:rsidP="00823D49">
            <w:pPr>
              <w:spacing w:line="200" w:lineRule="atLeast"/>
              <w:jc w:val="center"/>
            </w:pPr>
            <w:r w:rsidRPr="00AA1B7C">
              <w:t>Обще</w:t>
            </w:r>
          </w:p>
          <w:p w:rsidR="00823D49" w:rsidRPr="00AA1B7C" w:rsidRDefault="00823D49" w:rsidP="00823D49">
            <w:pPr>
              <w:spacing w:line="200" w:lineRule="atLeast"/>
              <w:jc w:val="center"/>
            </w:pPr>
            <w:r>
              <w:t>интел</w:t>
            </w:r>
            <w:r w:rsidRPr="00AA1B7C">
              <w:t>лектуальное</w:t>
            </w:r>
          </w:p>
        </w:tc>
        <w:tc>
          <w:tcPr>
            <w:tcW w:w="2693" w:type="dxa"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  <w:r w:rsidRPr="00AA1B7C">
              <w:t>«В мире слов»</w:t>
            </w:r>
          </w:p>
          <w:p w:rsidR="00823D49" w:rsidRPr="00AA1B7C" w:rsidRDefault="00823D49" w:rsidP="005528BF">
            <w:pPr>
              <w:spacing w:line="200" w:lineRule="atLeast"/>
            </w:pPr>
            <w:r w:rsidRPr="00AA1B7C">
              <w:t xml:space="preserve">«Я – исследователь» </w:t>
            </w:r>
          </w:p>
        </w:tc>
        <w:tc>
          <w:tcPr>
            <w:tcW w:w="1559" w:type="dxa"/>
            <w:shd w:val="clear" w:color="auto" w:fill="auto"/>
          </w:tcPr>
          <w:p w:rsidR="00823D49" w:rsidRPr="00AA1B7C" w:rsidRDefault="00823D49" w:rsidP="001605B9">
            <w:pPr>
              <w:spacing w:line="200" w:lineRule="atLeast"/>
              <w:jc w:val="center"/>
            </w:pPr>
            <w:r w:rsidRPr="00AA1B7C">
              <w:t>1-4</w:t>
            </w:r>
            <w:r>
              <w:t xml:space="preserve"> классы</w:t>
            </w:r>
          </w:p>
          <w:p w:rsidR="00823D49" w:rsidRPr="00AA1B7C" w:rsidRDefault="00823D49" w:rsidP="001605B9">
            <w:pPr>
              <w:spacing w:line="200" w:lineRule="atLeast"/>
              <w:jc w:val="center"/>
            </w:pPr>
          </w:p>
        </w:tc>
      </w:tr>
      <w:tr w:rsidR="006B6094" w:rsidRPr="00AA1B7C" w:rsidTr="00823D49">
        <w:trPr>
          <w:gridAfter w:val="2"/>
          <w:wAfter w:w="4252" w:type="dxa"/>
          <w:trHeight w:val="276"/>
        </w:trPr>
        <w:tc>
          <w:tcPr>
            <w:tcW w:w="3369" w:type="dxa"/>
            <w:vMerge/>
            <w:shd w:val="clear" w:color="auto" w:fill="auto"/>
          </w:tcPr>
          <w:p w:rsidR="006B6094" w:rsidRPr="00AA1B7C" w:rsidRDefault="006B6094" w:rsidP="005528BF">
            <w:pPr>
              <w:spacing w:line="200" w:lineRule="atLeast"/>
            </w:pPr>
          </w:p>
        </w:tc>
        <w:tc>
          <w:tcPr>
            <w:tcW w:w="2150" w:type="dxa"/>
            <w:vMerge/>
          </w:tcPr>
          <w:p w:rsidR="006B6094" w:rsidRPr="00AA1B7C" w:rsidRDefault="006B6094" w:rsidP="00823D49">
            <w:pPr>
              <w:spacing w:line="200" w:lineRule="atLeast"/>
              <w:jc w:val="center"/>
            </w:pPr>
          </w:p>
        </w:tc>
      </w:tr>
      <w:tr w:rsidR="00823D49" w:rsidRPr="00AA1B7C" w:rsidTr="00823D49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</w:p>
        </w:tc>
        <w:tc>
          <w:tcPr>
            <w:tcW w:w="2150" w:type="dxa"/>
          </w:tcPr>
          <w:p w:rsidR="00823D49" w:rsidRPr="00AA1B7C" w:rsidRDefault="00823D49" w:rsidP="00823D49">
            <w:pPr>
              <w:spacing w:line="200" w:lineRule="atLeast"/>
              <w:jc w:val="center"/>
            </w:pPr>
            <w:r>
              <w:t>Социальн</w:t>
            </w:r>
            <w:r w:rsidRPr="00AA1B7C">
              <w:t>ое</w:t>
            </w:r>
          </w:p>
        </w:tc>
        <w:tc>
          <w:tcPr>
            <w:tcW w:w="2693" w:type="dxa"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  <w:r w:rsidRPr="00AA1B7C">
              <w:t>«Умелые ручки»</w:t>
            </w:r>
          </w:p>
        </w:tc>
        <w:tc>
          <w:tcPr>
            <w:tcW w:w="1559" w:type="dxa"/>
            <w:shd w:val="clear" w:color="auto" w:fill="auto"/>
          </w:tcPr>
          <w:p w:rsidR="00823D49" w:rsidRPr="00AA1B7C" w:rsidRDefault="00823D49" w:rsidP="00823D49">
            <w:pPr>
              <w:spacing w:line="200" w:lineRule="atLeast"/>
              <w:jc w:val="center"/>
            </w:pPr>
            <w:r w:rsidRPr="00AA1B7C">
              <w:t>1-4</w:t>
            </w:r>
            <w:r>
              <w:t xml:space="preserve"> классы</w:t>
            </w:r>
          </w:p>
        </w:tc>
      </w:tr>
      <w:tr w:rsidR="00823D49" w:rsidRPr="00AA1B7C" w:rsidTr="00823D49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823D49" w:rsidRPr="00AA1B7C" w:rsidRDefault="00823D49" w:rsidP="00823D49">
            <w:pPr>
              <w:spacing w:line="200" w:lineRule="atLeast"/>
              <w:ind w:right="-131"/>
            </w:pPr>
            <w:r>
              <w:t xml:space="preserve">Программа </w:t>
            </w:r>
            <w:r w:rsidRPr="00AA1B7C">
              <w:t>формирования экологической культуры, здорового и безопасного образа жизни на ступени начального общего образования</w:t>
            </w:r>
          </w:p>
        </w:tc>
        <w:tc>
          <w:tcPr>
            <w:tcW w:w="2150" w:type="dxa"/>
          </w:tcPr>
          <w:p w:rsidR="00823D49" w:rsidRPr="00AA1B7C" w:rsidRDefault="00823D49" w:rsidP="00823D49">
            <w:pPr>
              <w:spacing w:line="200" w:lineRule="atLeast"/>
              <w:jc w:val="center"/>
            </w:pPr>
            <w:r w:rsidRPr="00AA1B7C">
              <w:t>Спортивно-оздоровительное</w:t>
            </w:r>
          </w:p>
        </w:tc>
        <w:tc>
          <w:tcPr>
            <w:tcW w:w="2693" w:type="dxa"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  <w:r w:rsidRPr="00AA1B7C">
              <w:t>«Подвижные игры»</w:t>
            </w:r>
          </w:p>
          <w:p w:rsidR="00823D49" w:rsidRPr="00AA1B7C" w:rsidRDefault="00823D49" w:rsidP="005528BF">
            <w:pPr>
              <w:spacing w:line="200" w:lineRule="atLeast"/>
            </w:pPr>
          </w:p>
        </w:tc>
        <w:tc>
          <w:tcPr>
            <w:tcW w:w="1559" w:type="dxa"/>
            <w:shd w:val="clear" w:color="auto" w:fill="auto"/>
          </w:tcPr>
          <w:p w:rsidR="00823D49" w:rsidRPr="00AA1B7C" w:rsidRDefault="00823D49" w:rsidP="001605B9">
            <w:pPr>
              <w:spacing w:line="200" w:lineRule="atLeast"/>
              <w:jc w:val="center"/>
            </w:pPr>
            <w:r w:rsidRPr="00AA1B7C">
              <w:t>1-4</w:t>
            </w:r>
            <w:r>
              <w:t xml:space="preserve"> классы</w:t>
            </w:r>
          </w:p>
          <w:p w:rsidR="00823D49" w:rsidRPr="00AA1B7C" w:rsidRDefault="00823D49" w:rsidP="001605B9">
            <w:pPr>
              <w:spacing w:line="200" w:lineRule="atLeast"/>
              <w:jc w:val="center"/>
            </w:pPr>
          </w:p>
        </w:tc>
      </w:tr>
      <w:tr w:rsidR="00823D49" w:rsidRPr="00AA1B7C" w:rsidTr="00823D49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</w:p>
        </w:tc>
        <w:tc>
          <w:tcPr>
            <w:tcW w:w="2150" w:type="dxa"/>
          </w:tcPr>
          <w:p w:rsidR="00823D49" w:rsidRPr="00AA1B7C" w:rsidRDefault="00823D49" w:rsidP="00823D49">
            <w:pPr>
              <w:spacing w:line="200" w:lineRule="atLeast"/>
              <w:jc w:val="center"/>
            </w:pPr>
            <w:r w:rsidRPr="00AA1B7C">
              <w:t>Экологическое</w:t>
            </w:r>
          </w:p>
        </w:tc>
        <w:tc>
          <w:tcPr>
            <w:tcW w:w="2693" w:type="dxa"/>
            <w:shd w:val="clear" w:color="auto" w:fill="auto"/>
          </w:tcPr>
          <w:p w:rsidR="00823D49" w:rsidRPr="00AA1B7C" w:rsidRDefault="00823D49" w:rsidP="005528BF">
            <w:pPr>
              <w:spacing w:line="200" w:lineRule="atLeast"/>
            </w:pPr>
            <w:r w:rsidRPr="00AA1B7C">
              <w:t>«Земля – наш дом»</w:t>
            </w:r>
          </w:p>
        </w:tc>
        <w:tc>
          <w:tcPr>
            <w:tcW w:w="1559" w:type="dxa"/>
            <w:shd w:val="clear" w:color="auto" w:fill="auto"/>
          </w:tcPr>
          <w:p w:rsidR="00823D49" w:rsidRPr="00AA1B7C" w:rsidRDefault="00823D49" w:rsidP="001605B9">
            <w:pPr>
              <w:spacing w:line="200" w:lineRule="atLeast"/>
              <w:jc w:val="center"/>
            </w:pPr>
            <w:r w:rsidRPr="00AA1B7C">
              <w:t>1-4</w:t>
            </w:r>
            <w:r>
              <w:t xml:space="preserve"> классы</w:t>
            </w:r>
          </w:p>
          <w:p w:rsidR="00823D49" w:rsidRPr="00AA1B7C" w:rsidRDefault="00823D49" w:rsidP="001605B9">
            <w:pPr>
              <w:spacing w:line="200" w:lineRule="atLeast"/>
              <w:jc w:val="center"/>
            </w:pPr>
          </w:p>
        </w:tc>
      </w:tr>
    </w:tbl>
    <w:p w:rsidR="00AA1B7C" w:rsidRPr="00AA1B7C" w:rsidRDefault="00AA1B7C" w:rsidP="00AA1B7C">
      <w:pPr>
        <w:spacing w:line="200" w:lineRule="atLeast"/>
        <w:ind w:firstLine="567"/>
        <w:jc w:val="both"/>
      </w:pPr>
    </w:p>
    <w:p w:rsidR="00AA1B7C" w:rsidRPr="00AA1B7C" w:rsidRDefault="00AA1B7C" w:rsidP="00823D49">
      <w:pPr>
        <w:spacing w:line="200" w:lineRule="atLeast"/>
        <w:ind w:firstLine="567"/>
        <w:jc w:val="both"/>
      </w:pPr>
      <w:r w:rsidRPr="00AA1B7C">
        <w:t xml:space="preserve">Курсы внеурочной деятельности, входящие в состав </w:t>
      </w:r>
      <w:r w:rsidRPr="00AA1B7C">
        <w:rPr>
          <w:rFonts w:eastAsia="Calibri"/>
          <w:lang w:eastAsia="en-US"/>
        </w:rPr>
        <w:t>ООП ООО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150"/>
        <w:gridCol w:w="2835"/>
        <w:gridCol w:w="1417"/>
      </w:tblGrid>
      <w:tr w:rsidR="00AA1B7C" w:rsidRPr="00AA1B7C" w:rsidTr="00823D49">
        <w:trPr>
          <w:trHeight w:val="20"/>
        </w:trPr>
        <w:tc>
          <w:tcPr>
            <w:tcW w:w="3369" w:type="dxa"/>
            <w:shd w:val="clear" w:color="auto" w:fill="auto"/>
          </w:tcPr>
          <w:p w:rsidR="00AA1B7C" w:rsidRPr="00823D49" w:rsidRDefault="00AA1B7C" w:rsidP="005528BF">
            <w:pPr>
              <w:jc w:val="center"/>
              <w:rPr>
                <w:rFonts w:eastAsia="Calibri"/>
                <w:lang w:eastAsia="en-US"/>
              </w:rPr>
            </w:pPr>
            <w:r w:rsidRPr="00823D49">
              <w:rPr>
                <w:rFonts w:eastAsia="Calibri"/>
                <w:lang w:eastAsia="en-US"/>
              </w:rPr>
              <w:t>Разделы основной образовательной программы</w:t>
            </w:r>
          </w:p>
        </w:tc>
        <w:tc>
          <w:tcPr>
            <w:tcW w:w="2150" w:type="dxa"/>
          </w:tcPr>
          <w:p w:rsidR="00AA1B7C" w:rsidRPr="00823D49" w:rsidRDefault="00AA1B7C" w:rsidP="005528BF">
            <w:pPr>
              <w:jc w:val="center"/>
              <w:rPr>
                <w:rFonts w:eastAsia="Calibri"/>
                <w:lang w:eastAsia="en-US"/>
              </w:rPr>
            </w:pPr>
            <w:r w:rsidRPr="00823D49">
              <w:rPr>
                <w:rFonts w:eastAsia="Calibri"/>
                <w:lang w:eastAsia="en-US"/>
              </w:rPr>
              <w:t>Направление развития личности</w:t>
            </w:r>
          </w:p>
        </w:tc>
        <w:tc>
          <w:tcPr>
            <w:tcW w:w="2835" w:type="dxa"/>
            <w:shd w:val="clear" w:color="auto" w:fill="auto"/>
          </w:tcPr>
          <w:p w:rsidR="00AA1B7C" w:rsidRPr="00823D49" w:rsidRDefault="00AA1B7C" w:rsidP="005528BF">
            <w:pPr>
              <w:jc w:val="center"/>
              <w:rPr>
                <w:rFonts w:eastAsia="Calibri"/>
                <w:lang w:eastAsia="en-US"/>
              </w:rPr>
            </w:pPr>
            <w:r w:rsidRPr="00823D49">
              <w:rPr>
                <w:rFonts w:eastAsia="Calibri"/>
                <w:lang w:eastAsia="en-US"/>
              </w:rPr>
              <w:t>Курсы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AA1B7C" w:rsidRPr="00823D49" w:rsidRDefault="00AA1B7C" w:rsidP="005528BF">
            <w:pPr>
              <w:jc w:val="center"/>
              <w:rPr>
                <w:rFonts w:eastAsia="Calibri"/>
                <w:lang w:eastAsia="en-US"/>
              </w:rPr>
            </w:pPr>
            <w:r w:rsidRPr="00823D49">
              <w:rPr>
                <w:rFonts w:eastAsia="Calibri"/>
                <w:lang w:eastAsia="en-US"/>
              </w:rPr>
              <w:t>Сроки реализации</w:t>
            </w:r>
          </w:p>
        </w:tc>
      </w:tr>
      <w:tr w:rsidR="00AA1B7C" w:rsidRPr="00AA1B7C" w:rsidTr="00823D49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AA1B7C" w:rsidRPr="00AA1B7C" w:rsidRDefault="00AA1B7C" w:rsidP="005528BF">
            <w:pPr>
              <w:rPr>
                <w:rFonts w:eastAsia="Calibri"/>
                <w:lang w:eastAsia="en-US"/>
              </w:rPr>
            </w:pPr>
            <w:r w:rsidRPr="00AA1B7C">
              <w:t xml:space="preserve">Программа духовно-нравственного развития, воспитания </w:t>
            </w:r>
            <w:proofErr w:type="gramStart"/>
            <w:r w:rsidRPr="00AA1B7C">
              <w:t>обучающихся</w:t>
            </w:r>
            <w:proofErr w:type="gramEnd"/>
          </w:p>
        </w:tc>
        <w:tc>
          <w:tcPr>
            <w:tcW w:w="2150" w:type="dxa"/>
            <w:vMerge w:val="restart"/>
          </w:tcPr>
          <w:p w:rsidR="00AA1B7C" w:rsidRPr="00AA1B7C" w:rsidRDefault="00AA1B7C" w:rsidP="005528BF">
            <w:pPr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2835" w:type="dxa"/>
            <w:shd w:val="clear" w:color="auto" w:fill="auto"/>
          </w:tcPr>
          <w:p w:rsidR="00AA1B7C" w:rsidRPr="00AA1B7C" w:rsidRDefault="00AA1B7C" w:rsidP="005528BF">
            <w:pPr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«Растим патриотов России»</w:t>
            </w:r>
          </w:p>
        </w:tc>
        <w:tc>
          <w:tcPr>
            <w:tcW w:w="1417" w:type="dxa"/>
            <w:shd w:val="clear" w:color="auto" w:fill="auto"/>
          </w:tcPr>
          <w:p w:rsidR="00AA1B7C" w:rsidRPr="00AA1B7C" w:rsidRDefault="00AA1B7C" w:rsidP="00823D49">
            <w:pPr>
              <w:jc w:val="center"/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5-7</w:t>
            </w:r>
            <w:r w:rsidR="00823D49">
              <w:rPr>
                <w:rFonts w:eastAsia="Calibri"/>
                <w:lang w:eastAsia="en-US"/>
              </w:rPr>
              <w:t xml:space="preserve"> классы</w:t>
            </w:r>
          </w:p>
        </w:tc>
      </w:tr>
      <w:tr w:rsidR="00AA1B7C" w:rsidRPr="00AA1B7C" w:rsidTr="00823D49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AA1B7C" w:rsidRPr="00AA1B7C" w:rsidRDefault="00AA1B7C" w:rsidP="005528BF"/>
        </w:tc>
        <w:tc>
          <w:tcPr>
            <w:tcW w:w="2150" w:type="dxa"/>
            <w:vMerge/>
            <w:tcBorders>
              <w:bottom w:val="single" w:sz="4" w:space="0" w:color="000000"/>
            </w:tcBorders>
          </w:tcPr>
          <w:p w:rsidR="00AA1B7C" w:rsidRPr="00AA1B7C" w:rsidRDefault="00AA1B7C" w:rsidP="005528BF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A1B7C" w:rsidRPr="00AA1B7C" w:rsidRDefault="00AA1B7C" w:rsidP="005528BF">
            <w:pPr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«Природа и методы её исследования»</w:t>
            </w:r>
          </w:p>
        </w:tc>
        <w:tc>
          <w:tcPr>
            <w:tcW w:w="1417" w:type="dxa"/>
            <w:shd w:val="clear" w:color="auto" w:fill="auto"/>
          </w:tcPr>
          <w:p w:rsidR="00AA1B7C" w:rsidRPr="00AA1B7C" w:rsidRDefault="00AA1B7C" w:rsidP="00823D49">
            <w:pPr>
              <w:jc w:val="center"/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5-7</w:t>
            </w:r>
            <w:r w:rsidR="00823D49">
              <w:rPr>
                <w:rFonts w:eastAsia="Calibri"/>
                <w:lang w:eastAsia="en-US"/>
              </w:rPr>
              <w:t xml:space="preserve"> классы</w:t>
            </w:r>
          </w:p>
        </w:tc>
      </w:tr>
      <w:tr w:rsidR="006B6094" w:rsidRPr="00AA1B7C" w:rsidTr="00C31151">
        <w:trPr>
          <w:trHeight w:val="1104"/>
        </w:trPr>
        <w:tc>
          <w:tcPr>
            <w:tcW w:w="3369" w:type="dxa"/>
            <w:shd w:val="clear" w:color="auto" w:fill="auto"/>
          </w:tcPr>
          <w:p w:rsidR="006B6094" w:rsidRPr="00AA1B7C" w:rsidRDefault="006B6094" w:rsidP="005528BF">
            <w:pPr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 xml:space="preserve">Программа воспитания и социализации </w:t>
            </w:r>
            <w:proofErr w:type="gramStart"/>
            <w:r w:rsidRPr="00AA1B7C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AA1B7C">
              <w:rPr>
                <w:rFonts w:eastAsia="Calibri"/>
                <w:lang w:eastAsia="en-US"/>
              </w:rPr>
              <w:t xml:space="preserve"> на ступени начального общего образования</w:t>
            </w:r>
          </w:p>
        </w:tc>
        <w:tc>
          <w:tcPr>
            <w:tcW w:w="6402" w:type="dxa"/>
            <w:gridSpan w:val="3"/>
          </w:tcPr>
          <w:p w:rsidR="006B6094" w:rsidRPr="00AA1B7C" w:rsidRDefault="006B6094" w:rsidP="005528BF">
            <w:pPr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 xml:space="preserve">Социальное </w:t>
            </w:r>
          </w:p>
          <w:p w:rsidR="006B6094" w:rsidRPr="00AA1B7C" w:rsidRDefault="006B6094" w:rsidP="005528BF">
            <w:pPr>
              <w:rPr>
                <w:rFonts w:eastAsia="Calibri"/>
                <w:lang w:eastAsia="en-US"/>
              </w:rPr>
            </w:pPr>
            <w:proofErr w:type="gramStart"/>
            <w:r w:rsidRPr="00AA1B7C">
              <w:rPr>
                <w:rFonts w:eastAsia="Calibri"/>
                <w:lang w:eastAsia="en-US"/>
              </w:rPr>
              <w:t>Общекультурное</w:t>
            </w:r>
            <w:proofErr w:type="gramEnd"/>
            <w:r w:rsidRPr="00AA1B7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</w:t>
            </w:r>
            <w:r w:rsidRPr="00AA1B7C">
              <w:rPr>
                <w:rFonts w:eastAsia="Calibri"/>
                <w:lang w:eastAsia="en-US"/>
              </w:rPr>
              <w:t>«Как прекрасен этот мир»</w:t>
            </w:r>
          </w:p>
          <w:p w:rsidR="006B6094" w:rsidRPr="00AA1B7C" w:rsidRDefault="006B6094" w:rsidP="001605B9">
            <w:pPr>
              <w:jc w:val="center"/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5-7</w:t>
            </w:r>
            <w:r>
              <w:rPr>
                <w:rFonts w:eastAsia="Calibri"/>
                <w:lang w:eastAsia="en-US"/>
              </w:rPr>
              <w:t xml:space="preserve"> классы</w:t>
            </w:r>
          </w:p>
        </w:tc>
      </w:tr>
      <w:tr w:rsidR="00823D49" w:rsidRPr="00AA1B7C" w:rsidTr="00823D49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823D49" w:rsidRPr="00AA1B7C" w:rsidRDefault="00823D49" w:rsidP="005528BF">
            <w:pPr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 xml:space="preserve">Программа развития универсальных учебных действий </w:t>
            </w:r>
          </w:p>
        </w:tc>
        <w:tc>
          <w:tcPr>
            <w:tcW w:w="2150" w:type="dxa"/>
            <w:vMerge w:val="restart"/>
          </w:tcPr>
          <w:p w:rsidR="00823D49" w:rsidRDefault="00823D49" w:rsidP="005528BF">
            <w:pPr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Обще</w:t>
            </w:r>
          </w:p>
          <w:p w:rsidR="00823D49" w:rsidRPr="00AA1B7C" w:rsidRDefault="00823D49" w:rsidP="00552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интел</w:t>
            </w:r>
            <w:r w:rsidRPr="00AA1B7C">
              <w:rPr>
                <w:rFonts w:eastAsia="Calibri"/>
                <w:lang w:eastAsia="en-US"/>
              </w:rPr>
              <w:t xml:space="preserve">лектуальное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23D49" w:rsidRPr="00AA1B7C" w:rsidRDefault="006B6094" w:rsidP="00552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география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D49" w:rsidRPr="00AA1B7C" w:rsidRDefault="00823D49" w:rsidP="001605B9">
            <w:pPr>
              <w:jc w:val="center"/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5-7</w:t>
            </w:r>
            <w:r>
              <w:rPr>
                <w:rFonts w:eastAsia="Calibri"/>
                <w:lang w:eastAsia="en-US"/>
              </w:rPr>
              <w:t xml:space="preserve"> классы</w:t>
            </w:r>
          </w:p>
        </w:tc>
      </w:tr>
      <w:tr w:rsidR="00823D49" w:rsidRPr="00AA1B7C" w:rsidTr="00823D49">
        <w:trPr>
          <w:trHeight w:val="393"/>
        </w:trPr>
        <w:tc>
          <w:tcPr>
            <w:tcW w:w="3369" w:type="dxa"/>
            <w:vMerge/>
            <w:shd w:val="clear" w:color="auto" w:fill="auto"/>
          </w:tcPr>
          <w:p w:rsidR="00823D49" w:rsidRPr="00AA1B7C" w:rsidRDefault="00823D49" w:rsidP="005528BF">
            <w:pPr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</w:tcPr>
          <w:p w:rsidR="00823D49" w:rsidRPr="00AA1B7C" w:rsidRDefault="00823D49" w:rsidP="005528BF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23D49" w:rsidRDefault="006B6094" w:rsidP="00552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Краеведение</w:t>
            </w:r>
          </w:p>
          <w:p w:rsidR="006B6094" w:rsidRPr="00AA1B7C" w:rsidRDefault="006B6094" w:rsidP="00552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Юный физик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23D49" w:rsidRDefault="00823D49" w:rsidP="001605B9">
            <w:pPr>
              <w:jc w:val="center"/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5-7</w:t>
            </w:r>
            <w:r>
              <w:rPr>
                <w:rFonts w:eastAsia="Calibri"/>
                <w:lang w:eastAsia="en-US"/>
              </w:rPr>
              <w:t xml:space="preserve"> классы</w:t>
            </w:r>
          </w:p>
          <w:p w:rsidR="006B6094" w:rsidRPr="00AA1B7C" w:rsidRDefault="006B6094" w:rsidP="00160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класс</w:t>
            </w:r>
          </w:p>
        </w:tc>
      </w:tr>
      <w:tr w:rsidR="00823D49" w:rsidRPr="00AA1B7C" w:rsidTr="00823D49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823D49" w:rsidRPr="00AA1B7C" w:rsidRDefault="00823D49" w:rsidP="00823D49">
            <w:pPr>
              <w:ind w:right="-108"/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Программа формирования экологической культуры, здорового и безопасного образа жи</w:t>
            </w:r>
            <w:r>
              <w:rPr>
                <w:rFonts w:eastAsia="Calibri"/>
                <w:lang w:eastAsia="en-US"/>
              </w:rPr>
              <w:t xml:space="preserve">зни на ступени основного общего </w:t>
            </w:r>
            <w:r w:rsidRPr="00AA1B7C">
              <w:rPr>
                <w:rFonts w:eastAsia="Calibri"/>
                <w:lang w:eastAsia="en-US"/>
              </w:rPr>
              <w:t>образования</w:t>
            </w:r>
          </w:p>
        </w:tc>
        <w:tc>
          <w:tcPr>
            <w:tcW w:w="2150" w:type="dxa"/>
            <w:vMerge w:val="restart"/>
          </w:tcPr>
          <w:p w:rsidR="00823D49" w:rsidRPr="00AA1B7C" w:rsidRDefault="00823D49" w:rsidP="005528BF">
            <w:pPr>
              <w:rPr>
                <w:rFonts w:eastAsia="Calibri"/>
                <w:lang w:eastAsia="en-US"/>
              </w:rPr>
            </w:pPr>
            <w:proofErr w:type="spellStart"/>
            <w:r w:rsidRPr="00AA1B7C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AA1B7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A1B7C">
              <w:rPr>
                <w:rFonts w:eastAsia="Calibri"/>
                <w:lang w:eastAsia="en-US"/>
              </w:rPr>
              <w:t>-о</w:t>
            </w:r>
            <w:proofErr w:type="gramEnd"/>
            <w:r w:rsidRPr="00AA1B7C">
              <w:rPr>
                <w:rFonts w:eastAsia="Calibri"/>
                <w:lang w:eastAsia="en-US"/>
              </w:rPr>
              <w:t>здоровительное</w:t>
            </w:r>
          </w:p>
          <w:p w:rsidR="00823D49" w:rsidRPr="00AA1B7C" w:rsidRDefault="00823D49" w:rsidP="005528BF">
            <w:pPr>
              <w:rPr>
                <w:rFonts w:eastAsia="Calibri"/>
                <w:lang w:eastAsia="en-US"/>
              </w:rPr>
            </w:pPr>
            <w:r w:rsidRPr="00AA1B7C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23D49" w:rsidRDefault="00823D49" w:rsidP="005528BF">
            <w:pPr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Секция «Баскетбол»</w:t>
            </w:r>
          </w:p>
          <w:p w:rsidR="006B6094" w:rsidRPr="00AA1B7C" w:rsidRDefault="006B6094" w:rsidP="00552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«Волейбол»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D49" w:rsidRPr="00AA1B7C" w:rsidRDefault="00823D49" w:rsidP="001605B9">
            <w:pPr>
              <w:jc w:val="center"/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5-7</w:t>
            </w:r>
            <w:r>
              <w:rPr>
                <w:rFonts w:eastAsia="Calibri"/>
                <w:lang w:eastAsia="en-US"/>
              </w:rPr>
              <w:t xml:space="preserve"> классы</w:t>
            </w:r>
          </w:p>
        </w:tc>
      </w:tr>
      <w:tr w:rsidR="00823D49" w:rsidRPr="00AA1B7C" w:rsidTr="00823D49">
        <w:trPr>
          <w:trHeight w:val="838"/>
        </w:trPr>
        <w:tc>
          <w:tcPr>
            <w:tcW w:w="3369" w:type="dxa"/>
            <w:vMerge/>
            <w:shd w:val="clear" w:color="auto" w:fill="auto"/>
          </w:tcPr>
          <w:p w:rsidR="00823D49" w:rsidRPr="00AA1B7C" w:rsidRDefault="00823D49" w:rsidP="005528BF">
            <w:pPr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</w:tcPr>
          <w:p w:rsidR="00823D49" w:rsidRPr="00AA1B7C" w:rsidRDefault="00823D49" w:rsidP="005528BF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23D49" w:rsidRPr="00AA1B7C" w:rsidRDefault="00022214" w:rsidP="00552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Юный турист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23D49" w:rsidRPr="00AA1B7C" w:rsidRDefault="00823D49" w:rsidP="00022214">
            <w:pPr>
              <w:jc w:val="center"/>
              <w:rPr>
                <w:rFonts w:eastAsia="Calibri"/>
                <w:lang w:eastAsia="en-US"/>
              </w:rPr>
            </w:pPr>
            <w:r w:rsidRPr="00AA1B7C">
              <w:rPr>
                <w:rFonts w:eastAsia="Calibri"/>
                <w:lang w:eastAsia="en-US"/>
              </w:rPr>
              <w:t>5-</w:t>
            </w:r>
            <w:r w:rsidR="00022214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классы</w:t>
            </w:r>
          </w:p>
        </w:tc>
      </w:tr>
    </w:tbl>
    <w:p w:rsidR="001605B9" w:rsidRDefault="001605B9" w:rsidP="00823D4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0481" w:rsidRDefault="00AA1B7C" w:rsidP="00823D4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A1B7C">
        <w:t xml:space="preserve">У детей есть возможность выбрать себе занятие по интересам и развивать свои творческие способности в других заведениях дополнительного образования. Наибольший интерес учащиеся проявляют к музыке, технике и компьютерным технологиям, что является актуальным на современном этапе развития общества. </w:t>
      </w:r>
    </w:p>
    <w:p w:rsidR="00823D49" w:rsidRPr="00823D49" w:rsidRDefault="00823D49" w:rsidP="00823D4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E64E9D" w:rsidRDefault="006B140E" w:rsidP="001605B9">
      <w:pPr>
        <w:pStyle w:val="2"/>
        <w:numPr>
          <w:ilvl w:val="1"/>
          <w:numId w:val="22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_Toc451165184"/>
      <w:r w:rsidRPr="002107F5">
        <w:rPr>
          <w:rFonts w:ascii="Times New Roman" w:hAnsi="Times New Roman" w:cs="Times New Roman"/>
          <w:sz w:val="26"/>
          <w:szCs w:val="26"/>
        </w:rPr>
        <w:lastRenderedPageBreak/>
        <w:t>Работа с дет</w:t>
      </w:r>
      <w:r w:rsidR="0019450C" w:rsidRPr="002107F5">
        <w:rPr>
          <w:rFonts w:ascii="Times New Roman" w:hAnsi="Times New Roman" w:cs="Times New Roman"/>
          <w:sz w:val="26"/>
          <w:szCs w:val="26"/>
        </w:rPr>
        <w:t xml:space="preserve">ьми </w:t>
      </w:r>
      <w:r w:rsidRPr="002107F5">
        <w:rPr>
          <w:rFonts w:ascii="Times New Roman" w:hAnsi="Times New Roman" w:cs="Times New Roman"/>
          <w:sz w:val="26"/>
          <w:szCs w:val="26"/>
        </w:rPr>
        <w:t>с ОВЗ</w:t>
      </w:r>
      <w:r w:rsidR="0019450C" w:rsidRPr="002107F5">
        <w:rPr>
          <w:rFonts w:ascii="Times New Roman" w:hAnsi="Times New Roman" w:cs="Times New Roman"/>
          <w:sz w:val="26"/>
          <w:szCs w:val="26"/>
        </w:rPr>
        <w:t xml:space="preserve"> в общеобразовательных классах</w:t>
      </w:r>
      <w:bookmarkEnd w:id="26"/>
    </w:p>
    <w:p w:rsidR="001605B9" w:rsidRPr="001605B9" w:rsidRDefault="001605B9" w:rsidP="001605B9">
      <w:pPr>
        <w:ind w:left="1238"/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19"/>
        <w:gridCol w:w="973"/>
        <w:gridCol w:w="1818"/>
        <w:gridCol w:w="2666"/>
      </w:tblGrid>
      <w:tr w:rsidR="00823D49" w:rsidRPr="000A278E" w:rsidTr="007B51F4">
        <w:tc>
          <w:tcPr>
            <w:tcW w:w="278" w:type="pct"/>
            <w:shd w:val="clear" w:color="auto" w:fill="auto"/>
          </w:tcPr>
          <w:p w:rsidR="006B140E" w:rsidRPr="00FE34AD" w:rsidRDefault="006B140E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883" w:type="pct"/>
            <w:shd w:val="clear" w:color="auto" w:fill="auto"/>
          </w:tcPr>
          <w:p w:rsidR="006B140E" w:rsidRPr="00FE34AD" w:rsidRDefault="006B140E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506" w:type="pct"/>
            <w:shd w:val="clear" w:color="auto" w:fill="auto"/>
          </w:tcPr>
          <w:p w:rsidR="006B140E" w:rsidRPr="00FE34AD" w:rsidRDefault="006B140E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Сроки</w:t>
            </w:r>
          </w:p>
        </w:tc>
        <w:tc>
          <w:tcPr>
            <w:tcW w:w="946" w:type="pct"/>
            <w:shd w:val="clear" w:color="auto" w:fill="auto"/>
          </w:tcPr>
          <w:p w:rsidR="006B140E" w:rsidRPr="00FE34AD" w:rsidRDefault="006B140E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Результат</w:t>
            </w:r>
          </w:p>
        </w:tc>
        <w:tc>
          <w:tcPr>
            <w:tcW w:w="1387" w:type="pct"/>
            <w:shd w:val="clear" w:color="auto" w:fill="auto"/>
          </w:tcPr>
          <w:p w:rsidR="006B140E" w:rsidRPr="00FE34AD" w:rsidRDefault="006B140E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Ответственный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6B140E" w:rsidRPr="00FE34AD" w:rsidRDefault="006B140E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1</w:t>
            </w:r>
          </w:p>
        </w:tc>
        <w:tc>
          <w:tcPr>
            <w:tcW w:w="1883" w:type="pct"/>
            <w:shd w:val="clear" w:color="auto" w:fill="auto"/>
          </w:tcPr>
          <w:p w:rsidR="006B140E" w:rsidRPr="00FE34AD" w:rsidRDefault="006B140E" w:rsidP="00540481">
            <w:pPr>
              <w:snapToGrid w:val="0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Составление адапти</w:t>
            </w:r>
            <w:r w:rsidR="00771F50">
              <w:rPr>
                <w:sz w:val="22"/>
                <w:szCs w:val="22"/>
              </w:rPr>
              <w:t>рован</w:t>
            </w:r>
            <w:r w:rsidRPr="00FE34AD">
              <w:rPr>
                <w:sz w:val="22"/>
                <w:szCs w:val="22"/>
              </w:rPr>
              <w:t xml:space="preserve">ных образовательных программ </w:t>
            </w:r>
          </w:p>
        </w:tc>
        <w:tc>
          <w:tcPr>
            <w:tcW w:w="506" w:type="pct"/>
            <w:shd w:val="clear" w:color="auto" w:fill="auto"/>
          </w:tcPr>
          <w:p w:rsidR="006B140E" w:rsidRPr="00FE34AD" w:rsidRDefault="006B140E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август</w:t>
            </w:r>
          </w:p>
        </w:tc>
        <w:tc>
          <w:tcPr>
            <w:tcW w:w="946" w:type="pct"/>
            <w:shd w:val="clear" w:color="auto" w:fill="auto"/>
          </w:tcPr>
          <w:p w:rsidR="006B140E" w:rsidRPr="00FE34AD" w:rsidRDefault="00771F50" w:rsidP="005404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140E" w:rsidRPr="00FE34AD">
              <w:rPr>
                <w:sz w:val="22"/>
                <w:szCs w:val="22"/>
              </w:rPr>
              <w:t>программа</w:t>
            </w:r>
          </w:p>
        </w:tc>
        <w:tc>
          <w:tcPr>
            <w:tcW w:w="1387" w:type="pct"/>
            <w:shd w:val="clear" w:color="auto" w:fill="auto"/>
          </w:tcPr>
          <w:p w:rsidR="006B140E" w:rsidRPr="00FE34AD" w:rsidRDefault="00771F50" w:rsidP="00823D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B140E" w:rsidRPr="00FE34AD">
              <w:rPr>
                <w:sz w:val="22"/>
                <w:szCs w:val="22"/>
              </w:rPr>
              <w:t>дминистрация, учителя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6B140E" w:rsidRPr="00FE34AD" w:rsidRDefault="006B140E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2</w:t>
            </w:r>
          </w:p>
        </w:tc>
        <w:tc>
          <w:tcPr>
            <w:tcW w:w="1883" w:type="pct"/>
            <w:shd w:val="clear" w:color="auto" w:fill="auto"/>
          </w:tcPr>
          <w:p w:rsidR="006B140E" w:rsidRPr="00FE34AD" w:rsidRDefault="006B140E" w:rsidP="00540481">
            <w:pPr>
              <w:snapToGrid w:val="0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 xml:space="preserve">Анализ состояния здоровья учащихся </w:t>
            </w:r>
          </w:p>
        </w:tc>
        <w:tc>
          <w:tcPr>
            <w:tcW w:w="506" w:type="pct"/>
            <w:shd w:val="clear" w:color="auto" w:fill="auto"/>
          </w:tcPr>
          <w:p w:rsidR="006B140E" w:rsidRPr="00FE34AD" w:rsidRDefault="006B140E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сентябрь</w:t>
            </w:r>
          </w:p>
        </w:tc>
        <w:tc>
          <w:tcPr>
            <w:tcW w:w="946" w:type="pct"/>
            <w:shd w:val="clear" w:color="auto" w:fill="auto"/>
          </w:tcPr>
          <w:p w:rsidR="006B140E" w:rsidRPr="00FE34AD" w:rsidRDefault="00391182" w:rsidP="003911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B140E" w:rsidRPr="00FE34AD">
              <w:rPr>
                <w:sz w:val="22"/>
                <w:szCs w:val="22"/>
              </w:rPr>
              <w:t>зучение инд</w:t>
            </w:r>
            <w:r w:rsidR="00771F50">
              <w:rPr>
                <w:sz w:val="22"/>
                <w:szCs w:val="22"/>
              </w:rPr>
              <w:t>ивидуальных</w:t>
            </w:r>
            <w:r w:rsidR="006B140E" w:rsidRPr="00FE34AD">
              <w:rPr>
                <w:sz w:val="22"/>
                <w:szCs w:val="22"/>
              </w:rPr>
              <w:t xml:space="preserve"> особенностей, рекомендации педагогам</w:t>
            </w:r>
          </w:p>
        </w:tc>
        <w:tc>
          <w:tcPr>
            <w:tcW w:w="1387" w:type="pct"/>
            <w:shd w:val="clear" w:color="auto" w:fill="auto"/>
          </w:tcPr>
          <w:p w:rsidR="006B140E" w:rsidRPr="00FE34AD" w:rsidRDefault="00022214" w:rsidP="00823D49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ЦРБ ПГО, ФАП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рифоново</w:t>
            </w:r>
            <w:proofErr w:type="spellEnd"/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3</w:t>
            </w:r>
          </w:p>
        </w:tc>
        <w:tc>
          <w:tcPr>
            <w:tcW w:w="1883" w:type="pct"/>
            <w:shd w:val="clear" w:color="auto" w:fill="auto"/>
          </w:tcPr>
          <w:p w:rsidR="00CD3AFA" w:rsidRDefault="00771F50" w:rsidP="005404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адаптационного</w:t>
            </w:r>
            <w:r w:rsidR="009B15E8" w:rsidRPr="00FE34AD">
              <w:rPr>
                <w:sz w:val="22"/>
                <w:szCs w:val="22"/>
              </w:rPr>
              <w:t xml:space="preserve"> периода в </w:t>
            </w:r>
            <w:r w:rsidR="0019450C" w:rsidRPr="00FE34AD">
              <w:rPr>
                <w:sz w:val="22"/>
                <w:szCs w:val="22"/>
              </w:rPr>
              <w:t xml:space="preserve">1- </w:t>
            </w:r>
            <w:r w:rsidR="009B15E8" w:rsidRPr="00FE34AD">
              <w:rPr>
                <w:sz w:val="22"/>
                <w:szCs w:val="22"/>
              </w:rPr>
              <w:t xml:space="preserve">5-м классе для детей </w:t>
            </w:r>
          </w:p>
          <w:p w:rsidR="009B15E8" w:rsidRPr="00FE34AD" w:rsidRDefault="009B15E8" w:rsidP="00540481">
            <w:pPr>
              <w:snapToGrid w:val="0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с ОВЗ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9B15E8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сентябрь</w:t>
            </w:r>
          </w:p>
        </w:tc>
        <w:tc>
          <w:tcPr>
            <w:tcW w:w="946" w:type="pct"/>
            <w:shd w:val="clear" w:color="auto" w:fill="auto"/>
          </w:tcPr>
          <w:p w:rsidR="009B15E8" w:rsidRPr="00FE34AD" w:rsidRDefault="00391182" w:rsidP="003911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B15E8" w:rsidRPr="00FE34AD">
              <w:rPr>
                <w:sz w:val="22"/>
                <w:szCs w:val="22"/>
              </w:rPr>
              <w:t>зучение инд</w:t>
            </w:r>
            <w:r w:rsidR="00771F50">
              <w:rPr>
                <w:sz w:val="22"/>
                <w:szCs w:val="22"/>
              </w:rPr>
              <w:t>ивидуальных</w:t>
            </w:r>
            <w:r w:rsidR="009B15E8" w:rsidRPr="00FE34AD">
              <w:rPr>
                <w:sz w:val="22"/>
                <w:szCs w:val="22"/>
              </w:rPr>
              <w:t xml:space="preserve"> особенностей</w:t>
            </w:r>
          </w:p>
        </w:tc>
        <w:tc>
          <w:tcPr>
            <w:tcW w:w="1387" w:type="pct"/>
            <w:shd w:val="clear" w:color="auto" w:fill="auto"/>
          </w:tcPr>
          <w:p w:rsidR="009B15E8" w:rsidRPr="00FE34AD" w:rsidRDefault="00771F50" w:rsidP="00823D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4</w:t>
            </w:r>
          </w:p>
        </w:tc>
        <w:tc>
          <w:tcPr>
            <w:tcW w:w="1883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both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 xml:space="preserve">Посещение коррекционно-развивающих занятий 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771F50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15E8" w:rsidRPr="00FE34AD">
              <w:rPr>
                <w:sz w:val="22"/>
                <w:szCs w:val="22"/>
              </w:rPr>
              <w:t xml:space="preserve"> теч</w:t>
            </w:r>
            <w:r>
              <w:rPr>
                <w:sz w:val="22"/>
                <w:szCs w:val="22"/>
              </w:rPr>
              <w:t>ение</w:t>
            </w:r>
            <w:r w:rsidR="009B15E8" w:rsidRPr="00FE34A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6" w:type="pct"/>
            <w:shd w:val="clear" w:color="auto" w:fill="auto"/>
          </w:tcPr>
          <w:p w:rsidR="009B15E8" w:rsidRPr="00FE34AD" w:rsidRDefault="00391182" w:rsidP="00823D49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B15E8" w:rsidRPr="00FE34AD">
              <w:rPr>
                <w:sz w:val="22"/>
                <w:szCs w:val="22"/>
              </w:rPr>
              <w:t>ичностно-ориентир</w:t>
            </w:r>
            <w:r>
              <w:rPr>
                <w:sz w:val="22"/>
                <w:szCs w:val="22"/>
              </w:rPr>
              <w:t>ованное</w:t>
            </w:r>
            <w:r w:rsidR="009B15E8" w:rsidRPr="00FE34AD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387" w:type="pct"/>
            <w:shd w:val="clear" w:color="auto" w:fill="auto"/>
          </w:tcPr>
          <w:p w:rsidR="009B15E8" w:rsidRPr="00FE34AD" w:rsidRDefault="00771F50" w:rsidP="00823D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5</w:t>
            </w:r>
          </w:p>
        </w:tc>
        <w:tc>
          <w:tcPr>
            <w:tcW w:w="1883" w:type="pct"/>
            <w:shd w:val="clear" w:color="auto" w:fill="auto"/>
          </w:tcPr>
          <w:p w:rsidR="009B15E8" w:rsidRPr="00FE34AD" w:rsidRDefault="009B15E8" w:rsidP="00540481">
            <w:pPr>
              <w:snapToGrid w:val="0"/>
              <w:rPr>
                <w:sz w:val="22"/>
                <w:szCs w:val="22"/>
              </w:rPr>
            </w:pPr>
            <w:proofErr w:type="gramStart"/>
            <w:r w:rsidRPr="00FE34AD">
              <w:rPr>
                <w:sz w:val="22"/>
                <w:szCs w:val="22"/>
              </w:rPr>
              <w:t>Контроль за</w:t>
            </w:r>
            <w:proofErr w:type="gramEnd"/>
            <w:r w:rsidRPr="00FE34AD">
              <w:rPr>
                <w:sz w:val="22"/>
                <w:szCs w:val="22"/>
              </w:rPr>
              <w:t xml:space="preserve"> формой организации учебного процесса в 1-4 классах для детей с ОВЗ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391182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15E8" w:rsidRPr="00FE34AD">
              <w:rPr>
                <w:sz w:val="22"/>
                <w:szCs w:val="22"/>
              </w:rPr>
              <w:t xml:space="preserve"> теч</w:t>
            </w:r>
            <w:r>
              <w:rPr>
                <w:sz w:val="22"/>
                <w:szCs w:val="22"/>
              </w:rPr>
              <w:t>ение</w:t>
            </w:r>
            <w:r w:rsidR="009B15E8" w:rsidRPr="00FE34A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6" w:type="pct"/>
            <w:shd w:val="clear" w:color="auto" w:fill="auto"/>
          </w:tcPr>
          <w:p w:rsidR="00823D49" w:rsidRDefault="00391182" w:rsidP="003911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15E8" w:rsidRPr="00FE34AD">
              <w:rPr>
                <w:sz w:val="22"/>
                <w:szCs w:val="22"/>
              </w:rPr>
              <w:t xml:space="preserve">ыполнение требований </w:t>
            </w:r>
          </w:p>
          <w:p w:rsidR="009B15E8" w:rsidRPr="00FE34AD" w:rsidRDefault="009B15E8" w:rsidP="0039118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E34AD">
              <w:rPr>
                <w:sz w:val="22"/>
                <w:szCs w:val="22"/>
              </w:rPr>
              <w:t>СанПиНа</w:t>
            </w:r>
            <w:proofErr w:type="spellEnd"/>
            <w:r w:rsidRPr="00FE34AD">
              <w:rPr>
                <w:sz w:val="22"/>
                <w:szCs w:val="22"/>
              </w:rPr>
              <w:t xml:space="preserve"> </w:t>
            </w:r>
            <w:r w:rsidR="00391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pct"/>
            <w:shd w:val="clear" w:color="auto" w:fill="auto"/>
          </w:tcPr>
          <w:p w:rsidR="009B15E8" w:rsidRPr="00FE34AD" w:rsidRDefault="00771F50" w:rsidP="00823D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6</w:t>
            </w:r>
          </w:p>
        </w:tc>
        <w:tc>
          <w:tcPr>
            <w:tcW w:w="1883" w:type="pct"/>
            <w:shd w:val="clear" w:color="auto" w:fill="auto"/>
          </w:tcPr>
          <w:p w:rsidR="00CD3AFA" w:rsidRDefault="009B15E8" w:rsidP="00540481">
            <w:pPr>
              <w:snapToGrid w:val="0"/>
              <w:jc w:val="both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FE34AD">
              <w:rPr>
                <w:sz w:val="22"/>
                <w:szCs w:val="22"/>
              </w:rPr>
              <w:t>психолого-медико-педагогического</w:t>
            </w:r>
            <w:proofErr w:type="spellEnd"/>
            <w:r w:rsidRPr="00FE34AD">
              <w:rPr>
                <w:sz w:val="22"/>
                <w:szCs w:val="22"/>
              </w:rPr>
              <w:t xml:space="preserve"> сопровождения </w:t>
            </w:r>
          </w:p>
          <w:p w:rsidR="009B15E8" w:rsidRPr="00FE34AD" w:rsidRDefault="009B15E8" w:rsidP="00540481">
            <w:pPr>
              <w:snapToGrid w:val="0"/>
              <w:jc w:val="both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1-классников -  детей с ОВЗ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9B15E8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ноябрь</w:t>
            </w:r>
          </w:p>
        </w:tc>
        <w:tc>
          <w:tcPr>
            <w:tcW w:w="946" w:type="pct"/>
            <w:shd w:val="clear" w:color="auto" w:fill="auto"/>
          </w:tcPr>
          <w:p w:rsidR="009B15E8" w:rsidRPr="00FE34AD" w:rsidRDefault="009B15E8" w:rsidP="00823D49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Личностно-ориентир</w:t>
            </w:r>
            <w:r w:rsidR="00391182">
              <w:rPr>
                <w:sz w:val="22"/>
                <w:szCs w:val="22"/>
              </w:rPr>
              <w:t>ованное</w:t>
            </w:r>
            <w:r w:rsidRPr="00FE34AD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387" w:type="pct"/>
            <w:shd w:val="clear" w:color="auto" w:fill="auto"/>
          </w:tcPr>
          <w:p w:rsidR="009B15E8" w:rsidRPr="00FE34AD" w:rsidRDefault="00771F50" w:rsidP="00823D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7</w:t>
            </w:r>
          </w:p>
        </w:tc>
        <w:tc>
          <w:tcPr>
            <w:tcW w:w="1883" w:type="pct"/>
            <w:shd w:val="clear" w:color="auto" w:fill="auto"/>
          </w:tcPr>
          <w:p w:rsidR="009B15E8" w:rsidRPr="00FE34AD" w:rsidRDefault="009B15E8" w:rsidP="00391182">
            <w:pPr>
              <w:snapToGrid w:val="0"/>
              <w:jc w:val="both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 xml:space="preserve">Применение </w:t>
            </w:r>
            <w:proofErr w:type="spellStart"/>
            <w:r w:rsidR="00CD3AFA">
              <w:rPr>
                <w:sz w:val="22"/>
                <w:szCs w:val="22"/>
              </w:rPr>
              <w:t>здоровьес</w:t>
            </w:r>
            <w:r w:rsidR="00391182">
              <w:rPr>
                <w:sz w:val="22"/>
                <w:szCs w:val="22"/>
              </w:rPr>
              <w:t>берегающих</w:t>
            </w:r>
            <w:proofErr w:type="spellEnd"/>
            <w:r w:rsidRPr="00FE34AD">
              <w:rPr>
                <w:sz w:val="22"/>
                <w:szCs w:val="22"/>
              </w:rPr>
              <w:t xml:space="preserve"> технологий в классах для</w:t>
            </w:r>
            <w:r w:rsidR="00391182">
              <w:rPr>
                <w:sz w:val="22"/>
                <w:szCs w:val="22"/>
              </w:rPr>
              <w:t xml:space="preserve"> детей с ОВЗ на уроках и во вне</w:t>
            </w:r>
            <w:r w:rsidRPr="00FE34AD">
              <w:rPr>
                <w:sz w:val="22"/>
                <w:szCs w:val="22"/>
              </w:rPr>
              <w:t xml:space="preserve">урочное время. Формирование навыков </w:t>
            </w:r>
            <w:r w:rsidR="00CD3AFA">
              <w:rPr>
                <w:sz w:val="22"/>
                <w:szCs w:val="22"/>
              </w:rPr>
              <w:t>здорового образа жизни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9B15E8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декабрь</w:t>
            </w:r>
          </w:p>
        </w:tc>
        <w:tc>
          <w:tcPr>
            <w:tcW w:w="946" w:type="pct"/>
            <w:shd w:val="clear" w:color="auto" w:fill="auto"/>
          </w:tcPr>
          <w:p w:rsidR="009B15E8" w:rsidRPr="00FE34AD" w:rsidRDefault="009B15E8" w:rsidP="00823D49">
            <w:pPr>
              <w:ind w:right="-108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Личностно-ориентир</w:t>
            </w:r>
            <w:r w:rsidR="00391182">
              <w:rPr>
                <w:sz w:val="22"/>
                <w:szCs w:val="22"/>
              </w:rPr>
              <w:t>ованное</w:t>
            </w:r>
            <w:r w:rsidRPr="00FE34AD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387" w:type="pct"/>
            <w:shd w:val="clear" w:color="auto" w:fill="auto"/>
          </w:tcPr>
          <w:p w:rsidR="009B15E8" w:rsidRPr="00FE34AD" w:rsidRDefault="00771F50" w:rsidP="00823D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8</w:t>
            </w:r>
          </w:p>
        </w:tc>
        <w:tc>
          <w:tcPr>
            <w:tcW w:w="1883" w:type="pct"/>
            <w:shd w:val="clear" w:color="auto" w:fill="auto"/>
          </w:tcPr>
          <w:p w:rsidR="009B15E8" w:rsidRPr="00FE34AD" w:rsidRDefault="009B15E8" w:rsidP="00CD3AFA">
            <w:pPr>
              <w:snapToGrid w:val="0"/>
              <w:ind w:right="-110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Организац</w:t>
            </w:r>
            <w:r w:rsidR="00771F50">
              <w:rPr>
                <w:sz w:val="22"/>
                <w:szCs w:val="22"/>
              </w:rPr>
              <w:t xml:space="preserve">ия индивидуальной </w:t>
            </w:r>
            <w:r w:rsidRPr="00FE34AD">
              <w:rPr>
                <w:sz w:val="22"/>
                <w:szCs w:val="22"/>
              </w:rPr>
              <w:t>работы с инвалидами, со сл</w:t>
            </w:r>
            <w:r w:rsidR="00CD3AFA">
              <w:rPr>
                <w:sz w:val="22"/>
                <w:szCs w:val="22"/>
              </w:rPr>
              <w:t xml:space="preserve">абоуспевающими, </w:t>
            </w:r>
            <w:proofErr w:type="spellStart"/>
            <w:r w:rsidR="00771F50">
              <w:rPr>
                <w:sz w:val="22"/>
                <w:szCs w:val="22"/>
              </w:rPr>
              <w:t>частоболеющими</w:t>
            </w:r>
            <w:proofErr w:type="spellEnd"/>
            <w:r w:rsidR="00771F50">
              <w:rPr>
                <w:sz w:val="22"/>
                <w:szCs w:val="22"/>
              </w:rPr>
              <w:t>,</w:t>
            </w:r>
            <w:r w:rsidR="00823D49">
              <w:rPr>
                <w:sz w:val="22"/>
                <w:szCs w:val="22"/>
              </w:rPr>
              <w:t xml:space="preserve"> </w:t>
            </w:r>
            <w:proofErr w:type="spellStart"/>
            <w:r w:rsidR="00771F50">
              <w:rPr>
                <w:sz w:val="22"/>
                <w:szCs w:val="22"/>
              </w:rPr>
              <w:t>низкомотивированными</w:t>
            </w:r>
            <w:proofErr w:type="spellEnd"/>
            <w:r w:rsidR="00771F50">
              <w:rPr>
                <w:sz w:val="22"/>
                <w:szCs w:val="22"/>
              </w:rPr>
              <w:t xml:space="preserve"> учащими</w:t>
            </w:r>
            <w:r w:rsidRPr="00FE34AD">
              <w:rPr>
                <w:sz w:val="22"/>
                <w:szCs w:val="22"/>
              </w:rPr>
              <w:t>ся</w:t>
            </w:r>
            <w:r w:rsidR="00823D49">
              <w:rPr>
                <w:sz w:val="22"/>
                <w:szCs w:val="22"/>
              </w:rPr>
              <w:t xml:space="preserve">, </w:t>
            </w:r>
            <w:r w:rsidRPr="00FE34AD">
              <w:rPr>
                <w:sz w:val="22"/>
                <w:szCs w:val="22"/>
              </w:rPr>
              <w:t xml:space="preserve"> </w:t>
            </w:r>
            <w:r w:rsidR="00391182">
              <w:rPr>
                <w:sz w:val="22"/>
                <w:szCs w:val="22"/>
              </w:rPr>
              <w:t xml:space="preserve"> </w:t>
            </w:r>
            <w:r w:rsidRPr="00FE34AD">
              <w:rPr>
                <w:sz w:val="22"/>
                <w:szCs w:val="22"/>
              </w:rPr>
              <w:t xml:space="preserve"> для детей с ОВЗ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391182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15E8" w:rsidRPr="00FE34AD">
              <w:rPr>
                <w:sz w:val="22"/>
                <w:szCs w:val="22"/>
              </w:rPr>
              <w:t xml:space="preserve"> теч</w:t>
            </w:r>
            <w:r>
              <w:rPr>
                <w:sz w:val="22"/>
                <w:szCs w:val="22"/>
              </w:rPr>
              <w:t>ение</w:t>
            </w:r>
            <w:r w:rsidR="009B15E8" w:rsidRPr="00FE34A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6" w:type="pct"/>
            <w:shd w:val="clear" w:color="auto" w:fill="auto"/>
          </w:tcPr>
          <w:p w:rsidR="009B15E8" w:rsidRPr="00FE34AD" w:rsidRDefault="009B15E8" w:rsidP="00823D49">
            <w:pPr>
              <w:ind w:right="-108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Личностно-ориентир</w:t>
            </w:r>
            <w:r w:rsidR="00391182">
              <w:rPr>
                <w:sz w:val="22"/>
                <w:szCs w:val="22"/>
              </w:rPr>
              <w:t>ованное</w:t>
            </w:r>
            <w:r w:rsidRPr="00FE34AD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387" w:type="pct"/>
            <w:shd w:val="clear" w:color="auto" w:fill="auto"/>
          </w:tcPr>
          <w:p w:rsidR="009B15E8" w:rsidRPr="00FE34AD" w:rsidRDefault="00391182" w:rsidP="00823D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9</w:t>
            </w:r>
          </w:p>
        </w:tc>
        <w:tc>
          <w:tcPr>
            <w:tcW w:w="1883" w:type="pct"/>
            <w:shd w:val="clear" w:color="auto" w:fill="auto"/>
          </w:tcPr>
          <w:p w:rsidR="009B15E8" w:rsidRPr="00FE34AD" w:rsidRDefault="009B15E8" w:rsidP="00540481">
            <w:pPr>
              <w:snapToGrid w:val="0"/>
              <w:rPr>
                <w:sz w:val="22"/>
                <w:szCs w:val="22"/>
              </w:rPr>
            </w:pPr>
            <w:proofErr w:type="gramStart"/>
            <w:r w:rsidRPr="00FE34AD">
              <w:rPr>
                <w:sz w:val="22"/>
                <w:szCs w:val="22"/>
              </w:rPr>
              <w:t>Контроль за</w:t>
            </w:r>
            <w:proofErr w:type="gramEnd"/>
            <w:r w:rsidRPr="00FE34AD">
              <w:rPr>
                <w:sz w:val="22"/>
                <w:szCs w:val="22"/>
              </w:rPr>
              <w:t xml:space="preserve"> посещаемостью учебных занятий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391182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15E8" w:rsidRPr="00FE34AD">
              <w:rPr>
                <w:sz w:val="22"/>
                <w:szCs w:val="22"/>
              </w:rPr>
              <w:t xml:space="preserve"> теч</w:t>
            </w:r>
            <w:r>
              <w:rPr>
                <w:sz w:val="22"/>
                <w:szCs w:val="22"/>
              </w:rPr>
              <w:t>ение</w:t>
            </w:r>
            <w:r w:rsidR="009B15E8" w:rsidRPr="00FE34A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6" w:type="pct"/>
            <w:shd w:val="clear" w:color="auto" w:fill="auto"/>
          </w:tcPr>
          <w:p w:rsidR="009B15E8" w:rsidRPr="00FE34AD" w:rsidRDefault="00391182" w:rsidP="00823D49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B15E8" w:rsidRPr="00FE34AD">
              <w:rPr>
                <w:sz w:val="22"/>
                <w:szCs w:val="22"/>
              </w:rPr>
              <w:t>зучение инд</w:t>
            </w:r>
            <w:r>
              <w:rPr>
                <w:sz w:val="22"/>
                <w:szCs w:val="22"/>
              </w:rPr>
              <w:t>ивидуальных</w:t>
            </w:r>
            <w:r w:rsidR="009B15E8" w:rsidRPr="00FE34AD">
              <w:rPr>
                <w:sz w:val="22"/>
                <w:szCs w:val="22"/>
              </w:rPr>
              <w:t xml:space="preserve"> особенностей</w:t>
            </w:r>
          </w:p>
        </w:tc>
        <w:tc>
          <w:tcPr>
            <w:tcW w:w="1387" w:type="pct"/>
            <w:shd w:val="clear" w:color="auto" w:fill="auto"/>
          </w:tcPr>
          <w:p w:rsidR="009B15E8" w:rsidRPr="00FE34AD" w:rsidRDefault="00391182" w:rsidP="00823D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022214">
              <w:rPr>
                <w:sz w:val="22"/>
                <w:szCs w:val="22"/>
              </w:rPr>
              <w:t>,</w:t>
            </w:r>
            <w:proofErr w:type="gramEnd"/>
            <w:r w:rsidR="00022214">
              <w:rPr>
                <w:sz w:val="22"/>
                <w:szCs w:val="22"/>
              </w:rPr>
              <w:t xml:space="preserve"> социальный педагог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11</w:t>
            </w:r>
          </w:p>
        </w:tc>
        <w:tc>
          <w:tcPr>
            <w:tcW w:w="1883" w:type="pct"/>
            <w:shd w:val="clear" w:color="auto" w:fill="auto"/>
          </w:tcPr>
          <w:p w:rsidR="009B15E8" w:rsidRPr="00FE34AD" w:rsidRDefault="009B15E8" w:rsidP="00540481">
            <w:pPr>
              <w:snapToGrid w:val="0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Индивидуальные консультации с родителями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391182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15E8" w:rsidRPr="00FE34AD">
              <w:rPr>
                <w:sz w:val="22"/>
                <w:szCs w:val="22"/>
              </w:rPr>
              <w:t>о запросам</w:t>
            </w:r>
          </w:p>
        </w:tc>
        <w:tc>
          <w:tcPr>
            <w:tcW w:w="946" w:type="pct"/>
            <w:shd w:val="clear" w:color="auto" w:fill="auto"/>
          </w:tcPr>
          <w:p w:rsidR="009B15E8" w:rsidRPr="00FE34AD" w:rsidRDefault="00391182" w:rsidP="0039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15E8" w:rsidRPr="00FE34AD">
              <w:rPr>
                <w:sz w:val="22"/>
                <w:szCs w:val="22"/>
              </w:rPr>
              <w:t>заимодействие с семьей</w:t>
            </w:r>
          </w:p>
        </w:tc>
        <w:tc>
          <w:tcPr>
            <w:tcW w:w="1387" w:type="pct"/>
            <w:shd w:val="clear" w:color="auto" w:fill="auto"/>
          </w:tcPr>
          <w:p w:rsidR="006E75A7" w:rsidRDefault="00391182" w:rsidP="00823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6E75A7">
              <w:rPr>
                <w:sz w:val="22"/>
                <w:szCs w:val="22"/>
              </w:rPr>
              <w:t>,</w:t>
            </w:r>
          </w:p>
          <w:p w:rsidR="009B15E8" w:rsidRPr="00FE34AD" w:rsidRDefault="006E75A7" w:rsidP="00823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  <w:r w:rsidR="00391182">
              <w:rPr>
                <w:sz w:val="22"/>
                <w:szCs w:val="22"/>
              </w:rPr>
              <w:t xml:space="preserve"> </w:t>
            </w:r>
          </w:p>
        </w:tc>
      </w:tr>
      <w:tr w:rsidR="00823D49" w:rsidRPr="000A278E" w:rsidTr="007B51F4">
        <w:tc>
          <w:tcPr>
            <w:tcW w:w="278" w:type="pct"/>
            <w:shd w:val="clear" w:color="auto" w:fill="auto"/>
          </w:tcPr>
          <w:p w:rsidR="009B15E8" w:rsidRPr="00FE34AD" w:rsidRDefault="009B15E8" w:rsidP="00540481">
            <w:pPr>
              <w:snapToGrid w:val="0"/>
              <w:jc w:val="center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>13</w:t>
            </w:r>
          </w:p>
        </w:tc>
        <w:tc>
          <w:tcPr>
            <w:tcW w:w="1883" w:type="pct"/>
            <w:shd w:val="clear" w:color="auto" w:fill="auto"/>
          </w:tcPr>
          <w:p w:rsidR="009B15E8" w:rsidRPr="00FE34AD" w:rsidRDefault="009B15E8" w:rsidP="006E75A7">
            <w:pPr>
              <w:snapToGrid w:val="0"/>
              <w:rPr>
                <w:sz w:val="22"/>
                <w:szCs w:val="22"/>
              </w:rPr>
            </w:pPr>
            <w:r w:rsidRPr="00FE34AD">
              <w:rPr>
                <w:sz w:val="22"/>
                <w:szCs w:val="22"/>
              </w:rPr>
              <w:t xml:space="preserve">Итоги оздоровительной и коррекционной работы  </w:t>
            </w:r>
            <w:r w:rsidR="006E75A7">
              <w:rPr>
                <w:sz w:val="22"/>
                <w:szCs w:val="22"/>
              </w:rPr>
              <w:t xml:space="preserve"> </w:t>
            </w:r>
            <w:r w:rsidRPr="00FE34AD">
              <w:rPr>
                <w:sz w:val="22"/>
                <w:szCs w:val="22"/>
              </w:rPr>
              <w:t xml:space="preserve"> для детей с ОВЗ</w:t>
            </w:r>
          </w:p>
        </w:tc>
        <w:tc>
          <w:tcPr>
            <w:tcW w:w="506" w:type="pct"/>
            <w:shd w:val="clear" w:color="auto" w:fill="auto"/>
          </w:tcPr>
          <w:p w:rsidR="009B15E8" w:rsidRPr="00FE34AD" w:rsidRDefault="006E75A7" w:rsidP="00823D49">
            <w:pPr>
              <w:snapToGrid w:val="0"/>
              <w:ind w:left="-113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15E8" w:rsidRPr="00FE34AD">
              <w:rPr>
                <w:sz w:val="22"/>
                <w:szCs w:val="22"/>
              </w:rPr>
              <w:t>о итогам четвертей</w:t>
            </w:r>
          </w:p>
        </w:tc>
        <w:tc>
          <w:tcPr>
            <w:tcW w:w="946" w:type="pct"/>
            <w:shd w:val="clear" w:color="auto" w:fill="auto"/>
          </w:tcPr>
          <w:p w:rsidR="009B15E8" w:rsidRPr="00FE34AD" w:rsidRDefault="006E75A7" w:rsidP="00823D4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B15E8" w:rsidRPr="00FE34AD">
              <w:rPr>
                <w:sz w:val="22"/>
                <w:szCs w:val="22"/>
              </w:rPr>
              <w:t>ичностно-ориентир</w:t>
            </w:r>
            <w:r>
              <w:rPr>
                <w:sz w:val="22"/>
                <w:szCs w:val="22"/>
              </w:rPr>
              <w:t>ованное</w:t>
            </w:r>
            <w:r w:rsidR="009B15E8" w:rsidRPr="00FE34AD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387" w:type="pct"/>
            <w:shd w:val="clear" w:color="auto" w:fill="auto"/>
          </w:tcPr>
          <w:p w:rsidR="006E75A7" w:rsidRDefault="006E75A7" w:rsidP="00823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</w:t>
            </w:r>
          </w:p>
          <w:p w:rsidR="009B15E8" w:rsidRPr="00FE34AD" w:rsidRDefault="006E75A7" w:rsidP="00823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</w:tr>
    </w:tbl>
    <w:p w:rsidR="0071123A" w:rsidRDefault="0071123A" w:rsidP="00A04FBE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A05D4" w:rsidRDefault="009A05D4" w:rsidP="002D068E">
      <w:pPr>
        <w:pStyle w:val="1"/>
        <w:rPr>
          <w:sz w:val="28"/>
          <w:szCs w:val="28"/>
        </w:rPr>
      </w:pPr>
      <w:bookmarkStart w:id="27" w:name="_Toc451165185"/>
    </w:p>
    <w:p w:rsidR="009A05D4" w:rsidRDefault="009A05D4" w:rsidP="002D068E">
      <w:pPr>
        <w:pStyle w:val="1"/>
        <w:rPr>
          <w:sz w:val="28"/>
          <w:szCs w:val="28"/>
        </w:rPr>
      </w:pPr>
    </w:p>
    <w:p w:rsidR="009A05D4" w:rsidRDefault="009A05D4" w:rsidP="002D068E">
      <w:pPr>
        <w:pStyle w:val="1"/>
        <w:rPr>
          <w:sz w:val="28"/>
          <w:szCs w:val="28"/>
        </w:rPr>
      </w:pPr>
    </w:p>
    <w:p w:rsidR="009A05D4" w:rsidRDefault="009A05D4" w:rsidP="002D068E">
      <w:pPr>
        <w:pStyle w:val="1"/>
        <w:rPr>
          <w:sz w:val="28"/>
          <w:szCs w:val="28"/>
        </w:rPr>
      </w:pPr>
    </w:p>
    <w:p w:rsidR="009A05D4" w:rsidRDefault="009A05D4" w:rsidP="002D068E">
      <w:pPr>
        <w:pStyle w:val="1"/>
        <w:rPr>
          <w:sz w:val="28"/>
          <w:szCs w:val="28"/>
        </w:rPr>
      </w:pPr>
    </w:p>
    <w:p w:rsidR="009A05D4" w:rsidRDefault="009A05D4" w:rsidP="002D068E">
      <w:pPr>
        <w:pStyle w:val="1"/>
        <w:rPr>
          <w:sz w:val="28"/>
          <w:szCs w:val="28"/>
        </w:rPr>
      </w:pPr>
    </w:p>
    <w:p w:rsidR="009A05D4" w:rsidRDefault="009A05D4" w:rsidP="002D068E">
      <w:pPr>
        <w:pStyle w:val="1"/>
        <w:rPr>
          <w:sz w:val="28"/>
          <w:szCs w:val="28"/>
        </w:rPr>
      </w:pPr>
    </w:p>
    <w:p w:rsidR="009A05D4" w:rsidRDefault="009A05D4" w:rsidP="002D068E">
      <w:pPr>
        <w:pStyle w:val="1"/>
        <w:rPr>
          <w:sz w:val="28"/>
          <w:szCs w:val="28"/>
        </w:rPr>
      </w:pPr>
    </w:p>
    <w:p w:rsidR="009A05D4" w:rsidRDefault="009A05D4" w:rsidP="002D068E">
      <w:pPr>
        <w:pStyle w:val="1"/>
        <w:rPr>
          <w:sz w:val="28"/>
          <w:szCs w:val="28"/>
        </w:rPr>
      </w:pPr>
    </w:p>
    <w:p w:rsidR="009A05D4" w:rsidRPr="009A05D4" w:rsidRDefault="009A05D4" w:rsidP="009A05D4"/>
    <w:p w:rsidR="002B2979" w:rsidRPr="00B13C66" w:rsidRDefault="00D7258F" w:rsidP="002D068E">
      <w:pPr>
        <w:pStyle w:val="1"/>
        <w:rPr>
          <w:sz w:val="28"/>
          <w:szCs w:val="28"/>
        </w:rPr>
      </w:pPr>
      <w:r w:rsidRPr="00B13C66">
        <w:rPr>
          <w:sz w:val="28"/>
          <w:szCs w:val="28"/>
        </w:rPr>
        <w:lastRenderedPageBreak/>
        <w:t>Р</w:t>
      </w:r>
      <w:r w:rsidR="002D068E" w:rsidRPr="00B13C66">
        <w:rPr>
          <w:sz w:val="28"/>
          <w:szCs w:val="28"/>
        </w:rPr>
        <w:t>АЗДЕЛ V</w:t>
      </w:r>
      <w:bookmarkEnd w:id="27"/>
    </w:p>
    <w:p w:rsidR="00AA656F" w:rsidRPr="00B13C66" w:rsidRDefault="00D7258F" w:rsidP="00AA656F">
      <w:pPr>
        <w:pStyle w:val="1"/>
        <w:rPr>
          <w:sz w:val="28"/>
          <w:szCs w:val="28"/>
        </w:rPr>
      </w:pPr>
      <w:bookmarkStart w:id="28" w:name="_Toc451165186"/>
      <w:r w:rsidRPr="00B13C66">
        <w:rPr>
          <w:sz w:val="28"/>
          <w:szCs w:val="28"/>
        </w:rPr>
        <w:t>О</w:t>
      </w:r>
      <w:r w:rsidR="002B2979" w:rsidRPr="00B13C66">
        <w:rPr>
          <w:sz w:val="28"/>
          <w:szCs w:val="28"/>
        </w:rPr>
        <w:t xml:space="preserve">СНОВНЫЕ </w:t>
      </w:r>
      <w:r w:rsidR="00892AF9" w:rsidRPr="00B13C66">
        <w:rPr>
          <w:sz w:val="28"/>
          <w:szCs w:val="28"/>
        </w:rPr>
        <w:t>ЭТАПЫ</w:t>
      </w:r>
      <w:bookmarkEnd w:id="28"/>
      <w:r w:rsidR="00AA656F" w:rsidRPr="00B13C66">
        <w:rPr>
          <w:sz w:val="28"/>
          <w:szCs w:val="28"/>
        </w:rPr>
        <w:t xml:space="preserve"> </w:t>
      </w:r>
    </w:p>
    <w:p w:rsidR="00D7258F" w:rsidRPr="00B13C66" w:rsidRDefault="002B2979" w:rsidP="00AA656F">
      <w:pPr>
        <w:pStyle w:val="1"/>
        <w:rPr>
          <w:sz w:val="28"/>
          <w:szCs w:val="28"/>
        </w:rPr>
      </w:pPr>
      <w:bookmarkStart w:id="29" w:name="_Toc451165187"/>
      <w:r w:rsidRPr="00B13C66">
        <w:rPr>
          <w:sz w:val="28"/>
          <w:szCs w:val="28"/>
        </w:rPr>
        <w:t>РЕАЛИЗАЦИИ ПРОГАММЫ РАЗВИТИЯ ШКОЛЫ</w:t>
      </w:r>
      <w:bookmarkEnd w:id="29"/>
    </w:p>
    <w:p w:rsidR="007A599D" w:rsidRPr="002107F5" w:rsidRDefault="007A599D" w:rsidP="00A04FBE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4B3656" w:rsidRPr="002107F5" w:rsidRDefault="004B3656" w:rsidP="00A04FBE">
      <w:pPr>
        <w:tabs>
          <w:tab w:val="left" w:pos="0"/>
        </w:tabs>
        <w:ind w:firstLine="709"/>
        <w:rPr>
          <w:rStyle w:val="ae"/>
          <w:sz w:val="26"/>
          <w:szCs w:val="26"/>
        </w:rPr>
      </w:pPr>
      <w:r w:rsidRPr="002107F5">
        <w:rPr>
          <w:rStyle w:val="ae"/>
          <w:sz w:val="26"/>
          <w:szCs w:val="26"/>
        </w:rPr>
        <w:t xml:space="preserve">Этапы реализации программы </w:t>
      </w:r>
      <w:r w:rsidR="00E64E9D" w:rsidRPr="002107F5">
        <w:rPr>
          <w:rStyle w:val="ae"/>
          <w:sz w:val="26"/>
          <w:szCs w:val="26"/>
        </w:rPr>
        <w:t xml:space="preserve">с </w:t>
      </w:r>
      <w:r w:rsidRPr="002107F5">
        <w:rPr>
          <w:rStyle w:val="ae"/>
          <w:sz w:val="26"/>
          <w:szCs w:val="26"/>
        </w:rPr>
        <w:t>201</w:t>
      </w:r>
      <w:r w:rsidR="00022214">
        <w:rPr>
          <w:rStyle w:val="ae"/>
          <w:sz w:val="26"/>
          <w:szCs w:val="26"/>
        </w:rPr>
        <w:t>7</w:t>
      </w:r>
      <w:r w:rsidR="00E64E9D" w:rsidRPr="002107F5">
        <w:rPr>
          <w:rStyle w:val="ae"/>
          <w:sz w:val="26"/>
          <w:szCs w:val="26"/>
        </w:rPr>
        <w:t xml:space="preserve"> по </w:t>
      </w:r>
      <w:r w:rsidR="007A599D" w:rsidRPr="002107F5">
        <w:rPr>
          <w:rStyle w:val="ae"/>
          <w:sz w:val="26"/>
          <w:szCs w:val="26"/>
        </w:rPr>
        <w:t>202</w:t>
      </w:r>
      <w:r w:rsidR="00022214">
        <w:rPr>
          <w:rStyle w:val="ae"/>
          <w:sz w:val="26"/>
          <w:szCs w:val="26"/>
        </w:rPr>
        <w:t>1</w:t>
      </w:r>
      <w:r w:rsidR="00E64E9D" w:rsidRPr="002107F5">
        <w:rPr>
          <w:rStyle w:val="ae"/>
          <w:sz w:val="26"/>
          <w:szCs w:val="26"/>
        </w:rPr>
        <w:t xml:space="preserve"> </w:t>
      </w:r>
      <w:r w:rsidRPr="002107F5">
        <w:rPr>
          <w:rStyle w:val="ae"/>
          <w:sz w:val="26"/>
          <w:szCs w:val="26"/>
        </w:rPr>
        <w:t>гг. </w:t>
      </w:r>
    </w:p>
    <w:p w:rsidR="004B3656" w:rsidRPr="00AA1B7C" w:rsidRDefault="004B3656" w:rsidP="00A04FBE">
      <w:pPr>
        <w:tabs>
          <w:tab w:val="left" w:pos="0"/>
        </w:tabs>
        <w:ind w:firstLine="709"/>
        <w:jc w:val="both"/>
      </w:pPr>
      <w:r w:rsidRPr="00AA1B7C">
        <w:t>Программа разрабатывается в соответствии с концепцией, целями, задачами, программными мероприятиями, проектами и реализуется с 201</w:t>
      </w:r>
      <w:r w:rsidR="00022214">
        <w:t>7</w:t>
      </w:r>
      <w:r w:rsidR="007A599D" w:rsidRPr="00AA1B7C">
        <w:t xml:space="preserve"> по 202</w:t>
      </w:r>
      <w:r w:rsidR="00022214">
        <w:t>1</w:t>
      </w:r>
      <w:r w:rsidRPr="00AA1B7C">
        <w:t xml:space="preserve"> год в 3 этапа.</w:t>
      </w:r>
    </w:p>
    <w:p w:rsidR="007A599D" w:rsidRPr="00AA1B7C" w:rsidRDefault="007A599D" w:rsidP="00A04FBE">
      <w:pPr>
        <w:tabs>
          <w:tab w:val="left" w:pos="0"/>
        </w:tabs>
        <w:ind w:firstLine="709"/>
        <w:jc w:val="both"/>
      </w:pPr>
    </w:p>
    <w:p w:rsidR="004B3656" w:rsidRPr="00AA1B7C" w:rsidRDefault="004B3656" w:rsidP="00A04FBE">
      <w:pPr>
        <w:tabs>
          <w:tab w:val="left" w:pos="0"/>
        </w:tabs>
        <w:ind w:firstLine="709"/>
        <w:jc w:val="both"/>
      </w:pPr>
      <w:r w:rsidRPr="00AA1B7C">
        <w:rPr>
          <w:rStyle w:val="ae"/>
        </w:rPr>
        <w:t>I этап.</w:t>
      </w:r>
      <w:r w:rsidRPr="00AA1B7C">
        <w:t xml:space="preserve"> </w:t>
      </w:r>
      <w:r w:rsidRPr="00AA1B7C">
        <w:rPr>
          <w:b/>
        </w:rPr>
        <w:t>201</w:t>
      </w:r>
      <w:r w:rsidR="00022214">
        <w:rPr>
          <w:b/>
        </w:rPr>
        <w:t>7</w:t>
      </w:r>
      <w:r w:rsidR="007A599D" w:rsidRPr="00AA1B7C">
        <w:rPr>
          <w:b/>
        </w:rPr>
        <w:t>-20</w:t>
      </w:r>
      <w:r w:rsidR="0071123A" w:rsidRPr="00AA1B7C">
        <w:rPr>
          <w:b/>
        </w:rPr>
        <w:t>1</w:t>
      </w:r>
      <w:r w:rsidR="00022214">
        <w:rPr>
          <w:b/>
        </w:rPr>
        <w:t>8</w:t>
      </w:r>
      <w:r w:rsidRPr="00AA1B7C">
        <w:rPr>
          <w:b/>
        </w:rPr>
        <w:t xml:space="preserve"> год</w:t>
      </w:r>
      <w:r w:rsidR="00E64E9D" w:rsidRPr="00AA1B7C">
        <w:rPr>
          <w:b/>
        </w:rPr>
        <w:t>ы</w:t>
      </w:r>
      <w:r w:rsidRPr="00AA1B7C">
        <w:rPr>
          <w:b/>
        </w:rPr>
        <w:t xml:space="preserve"> – </w:t>
      </w:r>
      <w:r w:rsidR="001C4BA2" w:rsidRPr="00AA1B7C">
        <w:rPr>
          <w:b/>
        </w:rPr>
        <w:t>к</w:t>
      </w:r>
      <w:r w:rsidR="007A599D" w:rsidRPr="00AA1B7C">
        <w:rPr>
          <w:b/>
        </w:rPr>
        <w:t>онстатирующий</w:t>
      </w:r>
      <w:r w:rsidR="007A599D" w:rsidRPr="00AA1B7C">
        <w:t xml:space="preserve"> (э</w:t>
      </w:r>
      <w:r w:rsidRPr="00AA1B7C">
        <w:t>тап разработки программы</w:t>
      </w:r>
      <w:r w:rsidR="007A599D" w:rsidRPr="00AA1B7C">
        <w:t>).</w:t>
      </w:r>
    </w:p>
    <w:p w:rsidR="004B3656" w:rsidRPr="00AA1B7C" w:rsidRDefault="004B3656" w:rsidP="00A04FBE">
      <w:pPr>
        <w:tabs>
          <w:tab w:val="left" w:pos="0"/>
        </w:tabs>
        <w:ind w:firstLine="709"/>
        <w:jc w:val="both"/>
      </w:pPr>
      <w:r w:rsidRPr="00AA1B7C">
        <w:t>Этап предполагает концептуальное, организационное, кадровое, педагогическое обеспечение.</w:t>
      </w:r>
    </w:p>
    <w:p w:rsidR="004B3656" w:rsidRPr="00AA1B7C" w:rsidRDefault="00CD3AFA" w:rsidP="005528BF">
      <w:pPr>
        <w:numPr>
          <w:ilvl w:val="0"/>
          <w:numId w:val="28"/>
        </w:numPr>
        <w:tabs>
          <w:tab w:val="left" w:pos="0"/>
        </w:tabs>
        <w:jc w:val="both"/>
      </w:pPr>
      <w:r>
        <w:t>а</w:t>
      </w:r>
      <w:r w:rsidR="004B3656" w:rsidRPr="00AA1B7C">
        <w:t>нализируется опыт учреждения;</w:t>
      </w:r>
    </w:p>
    <w:p w:rsidR="004B3656" w:rsidRPr="00AA1B7C" w:rsidRDefault="004B3656" w:rsidP="005528BF">
      <w:pPr>
        <w:numPr>
          <w:ilvl w:val="0"/>
          <w:numId w:val="28"/>
        </w:numPr>
        <w:tabs>
          <w:tab w:val="left" w:pos="0"/>
        </w:tabs>
        <w:jc w:val="both"/>
      </w:pPr>
      <w:r w:rsidRPr="00AA1B7C">
        <w:t>разрабатываются программы, концепции, проекты, мини-проекты:</w:t>
      </w:r>
    </w:p>
    <w:p w:rsidR="004B3656" w:rsidRPr="00AA1B7C" w:rsidRDefault="004B3656" w:rsidP="00A04FBE">
      <w:pPr>
        <w:tabs>
          <w:tab w:val="left" w:pos="0"/>
        </w:tabs>
        <w:ind w:firstLine="709"/>
        <w:jc w:val="both"/>
      </w:pPr>
      <w:r w:rsidRPr="00AA1B7C">
        <w:t>- примерные рабочие программы по различным предметам на основе федеральных программ ФГОС;</w:t>
      </w:r>
    </w:p>
    <w:p w:rsidR="004B3656" w:rsidRPr="00AA1B7C" w:rsidRDefault="004B3656" w:rsidP="00AA1B7C">
      <w:pPr>
        <w:tabs>
          <w:tab w:val="left" w:pos="0"/>
        </w:tabs>
        <w:ind w:firstLine="709"/>
        <w:jc w:val="both"/>
      </w:pPr>
      <w:r w:rsidRPr="00AA1B7C">
        <w:t>- программа по духовно-нравственному воспитанию школьников, а также модули (мини-проекты);</w:t>
      </w:r>
    </w:p>
    <w:p w:rsidR="004B3656" w:rsidRPr="00AA1B7C" w:rsidRDefault="004B3656" w:rsidP="00A04FBE">
      <w:pPr>
        <w:tabs>
          <w:tab w:val="left" w:pos="0"/>
        </w:tabs>
        <w:ind w:firstLine="709"/>
        <w:jc w:val="both"/>
      </w:pPr>
      <w:r w:rsidRPr="00AA1B7C">
        <w:t>- проект «</w:t>
      </w:r>
      <w:r w:rsidR="001C4BA2" w:rsidRPr="00AA1B7C">
        <w:t>Рейтинговая с</w:t>
      </w:r>
      <w:r w:rsidRPr="00AA1B7C">
        <w:t>истема оценки</w:t>
      </w:r>
      <w:r w:rsidR="001C4BA2" w:rsidRPr="00AA1B7C">
        <w:t xml:space="preserve"> личных</w:t>
      </w:r>
      <w:r w:rsidRPr="00AA1B7C">
        <w:t xml:space="preserve"> достижений </w:t>
      </w:r>
      <w:r w:rsidR="001C4BA2" w:rsidRPr="00AA1B7C">
        <w:t>учащихся</w:t>
      </w:r>
      <w:r w:rsidRPr="00AA1B7C">
        <w:t>»;</w:t>
      </w:r>
      <w:r w:rsidR="00892AF9" w:rsidRPr="00AA1B7C">
        <w:t xml:space="preserve"> </w:t>
      </w:r>
    </w:p>
    <w:p w:rsidR="004B3656" w:rsidRPr="00AA1B7C" w:rsidRDefault="004B3656" w:rsidP="005528BF">
      <w:pPr>
        <w:numPr>
          <w:ilvl w:val="0"/>
          <w:numId w:val="28"/>
        </w:numPr>
        <w:tabs>
          <w:tab w:val="left" w:pos="0"/>
        </w:tabs>
        <w:jc w:val="both"/>
      </w:pPr>
      <w:r w:rsidRPr="00AA1B7C">
        <w:t>проводится экспертиза новых проектов;</w:t>
      </w:r>
    </w:p>
    <w:p w:rsidR="004B3656" w:rsidRPr="00AA1B7C" w:rsidRDefault="004B3656" w:rsidP="005528BF">
      <w:pPr>
        <w:numPr>
          <w:ilvl w:val="0"/>
          <w:numId w:val="28"/>
        </w:numPr>
        <w:tabs>
          <w:tab w:val="left" w:pos="0"/>
        </w:tabs>
        <w:jc w:val="both"/>
      </w:pPr>
      <w:r w:rsidRPr="00AA1B7C">
        <w:t>создаются временные творческие коллективы, группы;</w:t>
      </w:r>
    </w:p>
    <w:p w:rsidR="004B3656" w:rsidRPr="00AA1B7C" w:rsidRDefault="004B3656" w:rsidP="005528BF">
      <w:pPr>
        <w:numPr>
          <w:ilvl w:val="0"/>
          <w:numId w:val="28"/>
        </w:numPr>
        <w:tabs>
          <w:tab w:val="left" w:pos="0"/>
        </w:tabs>
        <w:jc w:val="both"/>
      </w:pPr>
      <w:r w:rsidRPr="00AA1B7C">
        <w:t>анализируются возможности социума;</w:t>
      </w:r>
    </w:p>
    <w:p w:rsidR="004B3656" w:rsidRPr="00AA1B7C" w:rsidRDefault="004B3656" w:rsidP="005528BF">
      <w:pPr>
        <w:numPr>
          <w:ilvl w:val="0"/>
          <w:numId w:val="28"/>
        </w:numPr>
        <w:tabs>
          <w:tab w:val="left" w:pos="0"/>
        </w:tabs>
        <w:jc w:val="both"/>
      </w:pPr>
      <w:r w:rsidRPr="00AA1B7C">
        <w:t xml:space="preserve">формируется нормативно-правовая </w:t>
      </w:r>
      <w:proofErr w:type="gramStart"/>
      <w:r w:rsidRPr="00AA1B7C">
        <w:t>база программы</w:t>
      </w:r>
      <w:proofErr w:type="gramEnd"/>
      <w:r w:rsidRPr="00AA1B7C">
        <w:t>.</w:t>
      </w:r>
    </w:p>
    <w:p w:rsidR="001C4BA2" w:rsidRPr="00AA1B7C" w:rsidRDefault="001C4BA2" w:rsidP="00A04FBE">
      <w:pPr>
        <w:tabs>
          <w:tab w:val="left" w:pos="0"/>
        </w:tabs>
        <w:ind w:firstLine="709"/>
        <w:jc w:val="both"/>
        <w:rPr>
          <w:rStyle w:val="ae"/>
        </w:rPr>
      </w:pPr>
    </w:p>
    <w:p w:rsidR="004B3656" w:rsidRPr="00AA1B7C" w:rsidRDefault="004B3656" w:rsidP="00A04FBE">
      <w:pPr>
        <w:tabs>
          <w:tab w:val="left" w:pos="0"/>
        </w:tabs>
        <w:ind w:firstLine="709"/>
        <w:jc w:val="both"/>
      </w:pPr>
      <w:r w:rsidRPr="00AA1B7C">
        <w:rPr>
          <w:rStyle w:val="ae"/>
        </w:rPr>
        <w:t>II этап.</w:t>
      </w:r>
      <w:r w:rsidRPr="00AA1B7C">
        <w:t xml:space="preserve"> </w:t>
      </w:r>
      <w:r w:rsidR="0071123A" w:rsidRPr="00AA1B7C">
        <w:rPr>
          <w:b/>
        </w:rPr>
        <w:t>201</w:t>
      </w:r>
      <w:r w:rsidR="00022214">
        <w:rPr>
          <w:b/>
        </w:rPr>
        <w:t>8</w:t>
      </w:r>
      <w:r w:rsidR="001C4BA2" w:rsidRPr="00AA1B7C">
        <w:rPr>
          <w:b/>
        </w:rPr>
        <w:t>-20</w:t>
      </w:r>
      <w:r w:rsidR="00022214">
        <w:rPr>
          <w:b/>
        </w:rPr>
        <w:t xml:space="preserve">20 </w:t>
      </w:r>
      <w:r w:rsidR="001C4BA2" w:rsidRPr="00AA1B7C">
        <w:rPr>
          <w:b/>
        </w:rPr>
        <w:t>г – формирующий</w:t>
      </w:r>
      <w:r w:rsidR="001C4BA2" w:rsidRPr="00AA1B7C">
        <w:t xml:space="preserve">  </w:t>
      </w:r>
      <w:r w:rsidRPr="00AA1B7C">
        <w:t xml:space="preserve"> </w:t>
      </w:r>
    </w:p>
    <w:p w:rsidR="004B3656" w:rsidRPr="00AA1B7C" w:rsidRDefault="004B3656" w:rsidP="00A04FBE">
      <w:pPr>
        <w:tabs>
          <w:tab w:val="left" w:pos="0"/>
        </w:tabs>
        <w:ind w:firstLine="709"/>
        <w:jc w:val="both"/>
      </w:pPr>
      <w:r w:rsidRPr="00AA1B7C"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1C4BA2" w:rsidRPr="00AA1B7C" w:rsidRDefault="001C4BA2" w:rsidP="00A04FBE">
      <w:pPr>
        <w:tabs>
          <w:tab w:val="left" w:pos="0"/>
        </w:tabs>
        <w:ind w:firstLine="709"/>
        <w:jc w:val="both"/>
        <w:rPr>
          <w:rStyle w:val="ae"/>
        </w:rPr>
      </w:pPr>
    </w:p>
    <w:p w:rsidR="004B3656" w:rsidRPr="00AA1B7C" w:rsidRDefault="004B3656" w:rsidP="00A04FBE">
      <w:pPr>
        <w:tabs>
          <w:tab w:val="left" w:pos="0"/>
        </w:tabs>
        <w:ind w:firstLine="709"/>
        <w:jc w:val="both"/>
      </w:pPr>
      <w:r w:rsidRPr="00AA1B7C">
        <w:rPr>
          <w:rStyle w:val="ae"/>
        </w:rPr>
        <w:t>III этап.</w:t>
      </w:r>
      <w:r w:rsidR="001C4BA2" w:rsidRPr="00AA1B7C">
        <w:t xml:space="preserve"> </w:t>
      </w:r>
      <w:r w:rsidR="001C4BA2" w:rsidRPr="00AA1B7C">
        <w:rPr>
          <w:b/>
        </w:rPr>
        <w:t>20</w:t>
      </w:r>
      <w:r w:rsidR="00022214">
        <w:rPr>
          <w:b/>
        </w:rPr>
        <w:t>20</w:t>
      </w:r>
      <w:r w:rsidR="001C4BA2" w:rsidRPr="00AA1B7C">
        <w:rPr>
          <w:b/>
        </w:rPr>
        <w:t>-202</w:t>
      </w:r>
      <w:r w:rsidR="00022214">
        <w:rPr>
          <w:b/>
        </w:rPr>
        <w:t>1</w:t>
      </w:r>
      <w:r w:rsidRPr="00AA1B7C">
        <w:rPr>
          <w:b/>
        </w:rPr>
        <w:t xml:space="preserve"> г. – </w:t>
      </w:r>
      <w:r w:rsidR="00AA1B7C" w:rsidRPr="00AA1B7C">
        <w:rPr>
          <w:b/>
        </w:rPr>
        <w:t>р</w:t>
      </w:r>
      <w:r w:rsidRPr="00AA1B7C">
        <w:rPr>
          <w:b/>
        </w:rPr>
        <w:t>ефлексивно-обобщающий.</w:t>
      </w:r>
      <w:r w:rsidRPr="00AA1B7C">
        <w:t xml:space="preserve"> </w:t>
      </w:r>
    </w:p>
    <w:p w:rsidR="009D1B90" w:rsidRDefault="004B3656" w:rsidP="0071123A">
      <w:pPr>
        <w:tabs>
          <w:tab w:val="left" w:pos="0"/>
        </w:tabs>
        <w:ind w:firstLine="709"/>
        <w:jc w:val="both"/>
        <w:rPr>
          <w:b/>
          <w:bCs/>
        </w:rPr>
      </w:pPr>
      <w:r w:rsidRPr="00AA1B7C"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1605B9" w:rsidRPr="00AA1B7C" w:rsidRDefault="001605B9" w:rsidP="0071123A">
      <w:pPr>
        <w:tabs>
          <w:tab w:val="left" w:pos="0"/>
        </w:tabs>
        <w:ind w:firstLine="709"/>
        <w:jc w:val="both"/>
        <w:rPr>
          <w:rStyle w:val="ae"/>
          <w:bCs w:val="0"/>
        </w:rPr>
        <w:sectPr w:rsidR="001605B9" w:rsidRPr="00AA1B7C" w:rsidSect="007765A0">
          <w:footerReference w:type="even" r:id="rId10"/>
          <w:footerReference w:type="default" r:id="rId11"/>
          <w:pgSz w:w="11906" w:h="16838"/>
          <w:pgMar w:top="284" w:right="1274" w:bottom="426" w:left="1701" w:header="709" w:footer="709" w:gutter="0"/>
          <w:cols w:space="708"/>
          <w:titlePg/>
          <w:docGrid w:linePitch="360"/>
        </w:sectPr>
      </w:pPr>
    </w:p>
    <w:p w:rsidR="0045157B" w:rsidRPr="002107F5" w:rsidRDefault="0045157B" w:rsidP="001605B9">
      <w:pPr>
        <w:pStyle w:val="1"/>
        <w:rPr>
          <w:rStyle w:val="ae"/>
          <w:b/>
          <w:sz w:val="26"/>
          <w:szCs w:val="26"/>
        </w:rPr>
      </w:pPr>
      <w:bookmarkStart w:id="30" w:name="_Toc451165188"/>
      <w:r w:rsidRPr="002107F5">
        <w:rPr>
          <w:rStyle w:val="ae"/>
          <w:b/>
          <w:sz w:val="26"/>
          <w:szCs w:val="26"/>
        </w:rPr>
        <w:lastRenderedPageBreak/>
        <w:t xml:space="preserve">РАЗДЕЛ </w:t>
      </w:r>
      <w:r w:rsidR="00883F0B" w:rsidRPr="002107F5">
        <w:rPr>
          <w:rStyle w:val="ae"/>
          <w:b/>
          <w:sz w:val="26"/>
          <w:szCs w:val="26"/>
          <w:lang w:val="en-US"/>
        </w:rPr>
        <w:t>VI</w:t>
      </w:r>
      <w:r w:rsidRPr="002107F5">
        <w:rPr>
          <w:rStyle w:val="ae"/>
          <w:b/>
          <w:sz w:val="26"/>
          <w:szCs w:val="26"/>
        </w:rPr>
        <w:t>.</w:t>
      </w:r>
      <w:bookmarkEnd w:id="30"/>
    </w:p>
    <w:p w:rsidR="008B00D8" w:rsidRPr="002107F5" w:rsidRDefault="00F63C86" w:rsidP="001F7777">
      <w:pPr>
        <w:pStyle w:val="2"/>
        <w:jc w:val="center"/>
        <w:rPr>
          <w:rStyle w:val="ae"/>
          <w:rFonts w:ascii="Times New Roman" w:hAnsi="Times New Roman" w:cs="Times New Roman"/>
          <w:b/>
          <w:bCs/>
          <w:sz w:val="26"/>
          <w:szCs w:val="26"/>
        </w:rPr>
      </w:pPr>
      <w:bookmarkStart w:id="31" w:name="_Toc451165189"/>
      <w:r w:rsidRPr="002107F5">
        <w:rPr>
          <w:rStyle w:val="ae"/>
          <w:rFonts w:ascii="Times New Roman" w:hAnsi="Times New Roman" w:cs="Times New Roman"/>
          <w:b/>
          <w:bCs/>
          <w:sz w:val="26"/>
          <w:szCs w:val="26"/>
        </w:rPr>
        <w:t>6.1.</w:t>
      </w:r>
      <w:r w:rsidR="00AF6E8F" w:rsidRPr="002107F5">
        <w:rPr>
          <w:rStyle w:val="ae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F7777" w:rsidRPr="002107F5">
        <w:rPr>
          <w:rStyle w:val="ae"/>
          <w:rFonts w:ascii="Times New Roman" w:hAnsi="Times New Roman" w:cs="Times New Roman"/>
          <w:b/>
          <w:bCs/>
          <w:sz w:val="26"/>
          <w:szCs w:val="26"/>
        </w:rPr>
        <w:t>Программа реализации</w:t>
      </w:r>
      <w:r w:rsidR="008B00D8" w:rsidRPr="002107F5">
        <w:rPr>
          <w:rStyle w:val="ae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F7777" w:rsidRPr="002107F5">
        <w:rPr>
          <w:rStyle w:val="ae"/>
          <w:rFonts w:ascii="Times New Roman" w:hAnsi="Times New Roman" w:cs="Times New Roman"/>
          <w:b/>
          <w:bCs/>
          <w:sz w:val="26"/>
          <w:szCs w:val="26"/>
        </w:rPr>
        <w:t>основных направлений</w:t>
      </w:r>
      <w:r w:rsidR="008B00D8" w:rsidRPr="002107F5">
        <w:rPr>
          <w:rStyle w:val="ae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F7777" w:rsidRPr="002107F5">
        <w:rPr>
          <w:rStyle w:val="ae"/>
          <w:rFonts w:ascii="Times New Roman" w:hAnsi="Times New Roman" w:cs="Times New Roman"/>
          <w:b/>
          <w:bCs/>
          <w:sz w:val="26"/>
          <w:szCs w:val="26"/>
        </w:rPr>
        <w:t>развития образовательного процесса</w:t>
      </w:r>
      <w:bookmarkEnd w:id="31"/>
    </w:p>
    <w:p w:rsidR="00CC3873" w:rsidRDefault="00CC3873" w:rsidP="00A04FBE">
      <w:pPr>
        <w:tabs>
          <w:tab w:val="left" w:pos="0"/>
        </w:tabs>
        <w:ind w:firstLine="709"/>
        <w:jc w:val="center"/>
      </w:pPr>
    </w:p>
    <w:tbl>
      <w:tblPr>
        <w:tblW w:w="5474" w:type="pct"/>
        <w:tblInd w:w="-1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874"/>
        <w:gridCol w:w="3118"/>
        <w:gridCol w:w="2194"/>
        <w:gridCol w:w="2026"/>
        <w:gridCol w:w="1981"/>
        <w:gridCol w:w="1416"/>
      </w:tblGrid>
      <w:tr w:rsidR="008B00D8" w:rsidTr="00CD3AFA"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  Направления</w:t>
            </w:r>
          </w:p>
        </w:tc>
        <w:tc>
          <w:tcPr>
            <w:tcW w:w="9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Задачи</w:t>
            </w:r>
          </w:p>
        </w:tc>
        <w:tc>
          <w:tcPr>
            <w:tcW w:w="29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CD3AFA">
            <w:pPr>
              <w:tabs>
                <w:tab w:val="left" w:pos="0"/>
              </w:tabs>
              <w:jc w:val="center"/>
            </w:pPr>
            <w:r>
              <w:t>Условия реализации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CD3AFA">
            <w:pPr>
              <w:tabs>
                <w:tab w:val="left" w:pos="0"/>
              </w:tabs>
              <w:jc w:val="center"/>
            </w:pPr>
            <w:r>
              <w:t>Сроки</w:t>
            </w:r>
            <w:r w:rsidR="00CD3AFA">
              <w:t xml:space="preserve"> </w:t>
            </w:r>
          </w:p>
        </w:tc>
      </w:tr>
      <w:tr w:rsidR="00CD3AFA" w:rsidTr="00CD3AFA"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0D8" w:rsidRDefault="008B00D8" w:rsidP="0071123A">
            <w:pPr>
              <w:tabs>
                <w:tab w:val="left" w:pos="0"/>
              </w:tabs>
            </w:pPr>
          </w:p>
        </w:tc>
        <w:tc>
          <w:tcPr>
            <w:tcW w:w="90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00D8" w:rsidRDefault="008B00D8" w:rsidP="0071123A">
            <w:pPr>
              <w:tabs>
                <w:tab w:val="left" w:pos="0"/>
              </w:tabs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CD3AFA">
            <w:pPr>
              <w:tabs>
                <w:tab w:val="left" w:pos="0"/>
              </w:tabs>
              <w:jc w:val="center"/>
            </w:pPr>
            <w:r>
              <w:t>Содержательные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CD3AFA">
            <w:pPr>
              <w:tabs>
                <w:tab w:val="left" w:pos="0"/>
              </w:tabs>
              <w:jc w:val="center"/>
            </w:pPr>
            <w:r>
              <w:t>Кадровые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CD3AFA">
            <w:pPr>
              <w:tabs>
                <w:tab w:val="left" w:pos="0"/>
              </w:tabs>
              <w:jc w:val="center"/>
            </w:pPr>
            <w:r>
              <w:t>Материально - технические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CD3AFA">
            <w:pPr>
              <w:tabs>
                <w:tab w:val="left" w:pos="0"/>
              </w:tabs>
              <w:jc w:val="center"/>
            </w:pPr>
            <w:r>
              <w:t>Финансовые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00D8" w:rsidRDefault="008B00D8" w:rsidP="00CD3AFA">
            <w:pPr>
              <w:tabs>
                <w:tab w:val="left" w:pos="0"/>
              </w:tabs>
              <w:jc w:val="center"/>
            </w:pPr>
          </w:p>
        </w:tc>
      </w:tr>
      <w:tr w:rsidR="00CD3AFA" w:rsidTr="00CD3AFA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CD3AFA" w:rsidTr="00CD3AFA"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9C0FA8">
            <w:pPr>
              <w:tabs>
                <w:tab w:val="left" w:pos="0"/>
              </w:tabs>
            </w:pPr>
            <w:r>
              <w:t>Личная включённость педагогов в реал</w:t>
            </w:r>
            <w:r w:rsidR="00CD3AFA">
              <w:t>изацию программы развития</w:t>
            </w:r>
            <w:r w:rsidR="009C0FA8">
              <w:t xml:space="preserve"> учреждения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rPr>
                <w:u w:val="single"/>
              </w:rPr>
              <w:t>Концептуальная</w:t>
            </w:r>
          </w:p>
          <w:p w:rsidR="008B00D8" w:rsidRDefault="0071123A" w:rsidP="0071123A">
            <w:pPr>
              <w:tabs>
                <w:tab w:val="left" w:pos="0"/>
              </w:tabs>
            </w:pPr>
            <w:r>
              <w:t>р</w:t>
            </w:r>
            <w:r w:rsidR="008B00D8">
              <w:t xml:space="preserve">азработка педагогами первой и высшей квалификационной категории собственной концепции обучения и воспитания в соответствии с программой развития школы и принципам преемственности; учителями второй категории -  определение методической темы самообразования в соответствии с программой развития </w:t>
            </w:r>
            <w:r w:rsidR="009C0FA8">
              <w:t>учреждения</w:t>
            </w:r>
            <w:r w:rsidR="008B00D8">
              <w:t>;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73" w:rsidRDefault="00CC3873" w:rsidP="0071123A">
            <w:pPr>
              <w:tabs>
                <w:tab w:val="left" w:pos="0"/>
              </w:tabs>
            </w:pPr>
            <w:r>
              <w:t>Создание рабочих программ и календарно-тематического плана в соответствии с ФГОС</w:t>
            </w:r>
          </w:p>
          <w:p w:rsidR="00CE2DB5" w:rsidRDefault="00CE2DB5" w:rsidP="0071123A">
            <w:pPr>
              <w:tabs>
                <w:tab w:val="left" w:pos="0"/>
              </w:tabs>
            </w:pPr>
          </w:p>
          <w:p w:rsidR="008B00D8" w:rsidRDefault="008B00D8" w:rsidP="0071123A">
            <w:pPr>
              <w:tabs>
                <w:tab w:val="left" w:pos="0"/>
              </w:tabs>
            </w:pPr>
            <w:r>
              <w:t xml:space="preserve">Выделение в тематическом планировании и реализация на практике </w:t>
            </w:r>
            <w:proofErr w:type="spellStart"/>
            <w:r>
              <w:t>здоровьеформирующего</w:t>
            </w:r>
            <w:proofErr w:type="spellEnd"/>
            <w:r>
              <w:t xml:space="preserve"> компонента отдельных учебных п</w:t>
            </w:r>
            <w:r w:rsidR="00CD3AFA">
              <w:t xml:space="preserve">редметов; </w:t>
            </w:r>
            <w:proofErr w:type="spellStart"/>
            <w:r w:rsidR="00CD3AFA">
              <w:t>деятельностный</w:t>
            </w:r>
            <w:proofErr w:type="spellEnd"/>
            <w:r w:rsidR="00CD3AFA">
              <w:t xml:space="preserve"> подход</w:t>
            </w:r>
          </w:p>
          <w:p w:rsidR="008B00D8" w:rsidRDefault="008B00D8" w:rsidP="0071123A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 xml:space="preserve">Проведение семинаров, конференций, самообразование, курсы.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Расходы на командировки, курсы.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AFA" w:rsidRDefault="008B00D8" w:rsidP="0071123A">
            <w:pPr>
              <w:tabs>
                <w:tab w:val="left" w:pos="0"/>
              </w:tabs>
            </w:pPr>
            <w:r>
              <w:t>201</w:t>
            </w:r>
            <w:r w:rsidR="00022214">
              <w:t>7</w:t>
            </w:r>
            <w:r>
              <w:t>-20</w:t>
            </w:r>
            <w:r w:rsidR="00CC3873">
              <w:t>2</w:t>
            </w:r>
            <w:r w:rsidR="00022214">
              <w:t>1</w:t>
            </w:r>
            <w:r>
              <w:t xml:space="preserve"> </w:t>
            </w:r>
          </w:p>
          <w:p w:rsidR="008B00D8" w:rsidRDefault="00CD3AFA" w:rsidP="0071123A">
            <w:pPr>
              <w:tabs>
                <w:tab w:val="left" w:pos="0"/>
              </w:tabs>
            </w:pPr>
            <w:r>
              <w:t>е</w:t>
            </w:r>
            <w:r w:rsidR="008B00D8">
              <w:t xml:space="preserve">жегодно </w:t>
            </w:r>
          </w:p>
        </w:tc>
      </w:tr>
      <w:tr w:rsidR="00CD3AFA" w:rsidTr="00CD3AFA"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0D8" w:rsidRDefault="008B00D8" w:rsidP="0071123A">
            <w:pPr>
              <w:tabs>
                <w:tab w:val="left" w:pos="0"/>
              </w:tabs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rPr>
                <w:u w:val="single"/>
              </w:rPr>
              <w:t>Технологическая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-Выделение основных технологий, методов и приёмов, которыми владеет педагог для реализации своей педагогической и воспитательной концепции;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Акцентирование внимания на тех</w:t>
            </w:r>
            <w:r w:rsidR="00CE2DB5">
              <w:t>нологиях развивающего обучения</w:t>
            </w:r>
            <w:r>
              <w:t xml:space="preserve">; </w:t>
            </w:r>
          </w:p>
          <w:p w:rsidR="00CE2DB5" w:rsidRDefault="00CE2DB5" w:rsidP="0071123A">
            <w:pPr>
              <w:tabs>
                <w:tab w:val="left" w:pos="0"/>
              </w:tabs>
            </w:pPr>
            <w:r>
              <w:t>Использование ИКТ в учебном процессе;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развитие творческого мышления;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обучение на основе создания проблемных ситуаций;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lastRenderedPageBreak/>
              <w:t xml:space="preserve">усиление практической направленности образования, создание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</w:t>
            </w:r>
            <w:proofErr w:type="spellStart"/>
            <w:r>
              <w:t>психоэмоциональной</w:t>
            </w:r>
            <w:proofErr w:type="spellEnd"/>
            <w:r>
              <w:t xml:space="preserve"> среды;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применение групповых и проектных форм организации учебной деятельности, интегративных форм обучения и воспитания;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lastRenderedPageBreak/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022214">
            <w:pPr>
              <w:tabs>
                <w:tab w:val="left" w:pos="0"/>
              </w:tabs>
            </w:pPr>
            <w:r>
              <w:t>201</w:t>
            </w:r>
            <w:r w:rsidR="00022214">
              <w:t>7</w:t>
            </w:r>
            <w:r>
              <w:t>-20</w:t>
            </w:r>
            <w:r w:rsidR="00CE2DB5">
              <w:t>2</w:t>
            </w:r>
            <w:r w:rsidR="00022214">
              <w:t>1</w:t>
            </w:r>
            <w:r w:rsidR="00CD3AFA">
              <w:t xml:space="preserve"> </w:t>
            </w:r>
          </w:p>
        </w:tc>
      </w:tr>
      <w:tr w:rsidR="00CD3AFA" w:rsidTr="00CD3AFA"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0D8" w:rsidRDefault="008B00D8" w:rsidP="0071123A">
            <w:pPr>
              <w:tabs>
                <w:tab w:val="left" w:pos="0"/>
              </w:tabs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rPr>
                <w:u w:val="single"/>
              </w:rPr>
              <w:t>Методическ</w:t>
            </w:r>
            <w:r w:rsidR="00CE2DB5">
              <w:rPr>
                <w:u w:val="single"/>
              </w:rPr>
              <w:t>ая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- Творчество учителя по реализации своей педагогической и воспитательной концепции;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Обобщение и представление собственного педагогического опыта в различных формах: презентации, выступления на конференциях различного уровня, педагогических советах, методических секциях, семинарах, участие в профессиональных конкурсах, публикации и т.д.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 xml:space="preserve">- Создание </w:t>
            </w:r>
            <w:proofErr w:type="spellStart"/>
            <w:r>
              <w:t>портфолио</w:t>
            </w:r>
            <w:proofErr w:type="spellEnd"/>
            <w:r>
              <w:t xml:space="preserve"> учителя.</w:t>
            </w:r>
            <w:r w:rsidR="00CE2DB5"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Семинары, курсы по внедрению новых стандартов, информационно-коммуникативным технологиям, дистанционному обучению. Создание учителями своих сайтов, странич</w:t>
            </w:r>
            <w:r w:rsidR="003D4192">
              <w:t xml:space="preserve">ек на школьном сайте, </w:t>
            </w:r>
            <w:proofErr w:type="spellStart"/>
            <w:r w:rsidR="003D4192">
              <w:t>блогов</w:t>
            </w:r>
            <w:proofErr w:type="spellEnd"/>
            <w:r w:rsidR="003D4192"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Оснащение учебных кабинетов современной компьютерной и оргтехникой, программным обеспечением. Реализация проекта, информатизация образовательного процесса.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CD3AFA">
            <w:pPr>
              <w:tabs>
                <w:tab w:val="left" w:pos="0"/>
              </w:tabs>
              <w:ind w:left="-129" w:right="-92" w:firstLine="129"/>
            </w:pPr>
            <w:r>
              <w:t>Средства на оплату за публикации и командировочные расходы для участия в семинарах, конференциях и для развития информационного пространства.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022214">
            <w:pPr>
              <w:tabs>
                <w:tab w:val="left" w:pos="0"/>
              </w:tabs>
            </w:pPr>
            <w:r>
              <w:t>201</w:t>
            </w:r>
            <w:r w:rsidR="00022214">
              <w:t>8</w:t>
            </w:r>
            <w:r w:rsidR="00CE2DB5">
              <w:t>-202</w:t>
            </w:r>
            <w:r w:rsidR="00022214">
              <w:t>1</w:t>
            </w:r>
            <w:r w:rsidR="00CD3AFA">
              <w:t xml:space="preserve"> </w:t>
            </w:r>
          </w:p>
        </w:tc>
      </w:tr>
      <w:tr w:rsidR="00CD3AFA" w:rsidTr="00CD3AFA">
        <w:trPr>
          <w:trHeight w:val="3960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lastRenderedPageBreak/>
              <w:t>Исследовательская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 xml:space="preserve">деятельность как способ формирования  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культуры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Формирование</w:t>
            </w:r>
            <w:r w:rsidR="00CD3AFA">
              <w:t xml:space="preserve"> </w:t>
            </w:r>
            <w:r>
              <w:t xml:space="preserve">навыков </w:t>
            </w:r>
            <w:proofErr w:type="gramStart"/>
            <w:r>
              <w:t>исследовательской</w:t>
            </w:r>
            <w:proofErr w:type="gramEnd"/>
          </w:p>
          <w:p w:rsidR="008B00D8" w:rsidRDefault="008B00D8" w:rsidP="0071123A">
            <w:pPr>
              <w:tabs>
                <w:tab w:val="left" w:pos="0"/>
              </w:tabs>
            </w:pPr>
            <w:r>
              <w:t xml:space="preserve">деятельности  </w:t>
            </w:r>
            <w:r w:rsidR="009C0FA8">
              <w:t xml:space="preserve">учащихся </w:t>
            </w:r>
            <w:r>
              <w:t>разных возрастных групп:</w:t>
            </w:r>
          </w:p>
          <w:p w:rsidR="008B00D8" w:rsidRDefault="008B00D8" w:rsidP="0071123A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</w:pPr>
            <w:r>
              <w:t>1 -4 класс</w:t>
            </w:r>
          </w:p>
          <w:p w:rsidR="008B00D8" w:rsidRDefault="008B00D8" w:rsidP="0071123A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</w:pPr>
            <w:r>
              <w:t>5 -8 класс</w:t>
            </w:r>
          </w:p>
          <w:p w:rsidR="008B00D8" w:rsidRDefault="008B00D8" w:rsidP="0071123A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</w:pPr>
            <w:r>
              <w:t>9 -11 класс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 xml:space="preserve">- установить направления исследовательской деятельности: </w:t>
            </w:r>
            <w:r w:rsidR="00AA1B7C">
              <w:t xml:space="preserve"> </w:t>
            </w:r>
            <w:r>
              <w:t xml:space="preserve"> </w:t>
            </w:r>
            <w:proofErr w:type="gramStart"/>
            <w:r>
              <w:t>литературоведческое</w:t>
            </w:r>
            <w:proofErr w:type="gramEnd"/>
            <w:r w:rsidR="00AA1B7C">
              <w:t xml:space="preserve"> </w:t>
            </w:r>
          </w:p>
          <w:p w:rsidR="008B00D8" w:rsidRDefault="008B00D8" w:rsidP="0071123A">
            <w:pPr>
              <w:tabs>
                <w:tab w:val="left" w:pos="0"/>
              </w:tabs>
            </w:pPr>
            <w:proofErr w:type="spellStart"/>
            <w:r>
              <w:t>химико</w:t>
            </w:r>
            <w:proofErr w:type="spellEnd"/>
            <w:r>
              <w:t xml:space="preserve"> – биологическое </w:t>
            </w:r>
            <w:r w:rsidR="00AA1B7C">
              <w:t xml:space="preserve"> </w:t>
            </w:r>
            <w:r>
              <w:t xml:space="preserve"> </w:t>
            </w:r>
            <w:r w:rsidR="00AA1B7C">
              <w:t xml:space="preserve"> </w:t>
            </w:r>
            <w:r>
              <w:t xml:space="preserve"> </w:t>
            </w:r>
          </w:p>
          <w:p w:rsidR="008B00D8" w:rsidRDefault="008B00D8" w:rsidP="0071123A">
            <w:pPr>
              <w:tabs>
                <w:tab w:val="left" w:pos="0"/>
              </w:tabs>
            </w:pPr>
            <w:proofErr w:type="spellStart"/>
            <w:proofErr w:type="gramStart"/>
            <w:r>
              <w:t>физико</w:t>
            </w:r>
            <w:proofErr w:type="spellEnd"/>
            <w:r>
              <w:t xml:space="preserve"> – математическое</w:t>
            </w:r>
            <w:proofErr w:type="gramEnd"/>
            <w:r>
              <w:t xml:space="preserve"> и информатика, </w:t>
            </w:r>
          </w:p>
          <w:p w:rsidR="008B00D8" w:rsidRDefault="008B00D8" w:rsidP="0071123A">
            <w:pPr>
              <w:tabs>
                <w:tab w:val="left" w:pos="0"/>
              </w:tabs>
            </w:pPr>
            <w:proofErr w:type="spellStart"/>
            <w:r>
              <w:t>экономико</w:t>
            </w:r>
            <w:proofErr w:type="spellEnd"/>
            <w:r>
              <w:t xml:space="preserve"> – географическое,</w:t>
            </w:r>
          </w:p>
          <w:p w:rsidR="008B00D8" w:rsidRDefault="008B00D8" w:rsidP="0071123A">
            <w:pPr>
              <w:tabs>
                <w:tab w:val="left" w:pos="0"/>
              </w:tabs>
            </w:pPr>
            <w:proofErr w:type="spellStart"/>
            <w:r>
              <w:t>историко</w:t>
            </w:r>
            <w:proofErr w:type="spellEnd"/>
            <w:r>
              <w:t xml:space="preserve"> – обществоведческое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- активнее привлекать к исследовательской деятельности учащихся начальной школы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022214">
            <w:pPr>
              <w:tabs>
                <w:tab w:val="left" w:pos="0"/>
              </w:tabs>
            </w:pPr>
            <w:r>
              <w:t>Провести серию семинаров по исследовательской, проектной деятельности</w:t>
            </w:r>
            <w:r w:rsidR="009C0FA8">
              <w:t xml:space="preserve"> </w:t>
            </w:r>
            <w:r>
              <w:t>учителей и учащихся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9C0FA8">
            <w:pPr>
              <w:tabs>
                <w:tab w:val="left" w:pos="0"/>
              </w:tabs>
              <w:ind w:right="-103"/>
            </w:pPr>
            <w:r>
              <w:t>Совершенствовать материально-техническую базу учебных кабинетов, приобрести информационно-методическое обеспечение для исследовательской деятельности учащихся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AA1B7C">
            <w:pPr>
              <w:tabs>
                <w:tab w:val="left" w:pos="0"/>
              </w:tabs>
            </w:pPr>
            <w:r>
              <w:t xml:space="preserve">Средства необходимые для </w:t>
            </w:r>
            <w:r w:rsidR="00AA1B7C">
              <w:t xml:space="preserve">оснащения </w:t>
            </w:r>
            <w:r>
              <w:t xml:space="preserve">учебных кабинетов химии, русского языка и литературы, географии, истории, кабинета начальных классов, </w:t>
            </w:r>
            <w:r w:rsidR="00AA1B7C">
              <w:t xml:space="preserve"> спортзала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022214">
            <w:pPr>
              <w:tabs>
                <w:tab w:val="left" w:pos="0"/>
              </w:tabs>
            </w:pPr>
            <w:r>
              <w:t>201</w:t>
            </w:r>
            <w:r w:rsidR="00022214">
              <w:t>8</w:t>
            </w:r>
            <w:r w:rsidR="00E75006">
              <w:t>-202</w:t>
            </w:r>
            <w:r w:rsidR="00022214">
              <w:t>1</w:t>
            </w:r>
            <w:r w:rsidR="00CD3AFA">
              <w:t xml:space="preserve"> </w:t>
            </w:r>
          </w:p>
        </w:tc>
      </w:tr>
      <w:tr w:rsidR="00AF6E8F" w:rsidTr="00CD3AFA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AF6E8F">
            <w:pPr>
              <w:tabs>
                <w:tab w:val="left" w:pos="0"/>
              </w:tabs>
              <w:jc w:val="center"/>
            </w:pPr>
            <w:r>
              <w:t>Работа научного общества учащихся</w:t>
            </w:r>
          </w:p>
        </w:tc>
      </w:tr>
      <w:tr w:rsidR="00CD3AFA" w:rsidTr="00CD3AFA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71123A" w:rsidP="0071123A">
            <w:pPr>
              <w:tabs>
                <w:tab w:val="left" w:pos="0"/>
              </w:tabs>
            </w:pPr>
            <w:r>
              <w:t xml:space="preserve">Подготовка </w:t>
            </w:r>
            <w:r w:rsidR="008B00D8">
              <w:t xml:space="preserve">педагогических кадров для реализации программы развития </w:t>
            </w:r>
            <w:r w:rsidR="009C0FA8">
              <w:t>учреждения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Совершенствование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методической,</w:t>
            </w:r>
          </w:p>
          <w:p w:rsidR="008B00D8" w:rsidRDefault="008B00D8" w:rsidP="0071123A">
            <w:pPr>
              <w:tabs>
                <w:tab w:val="left" w:pos="0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педагогической, информационной компетентности педагогов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 xml:space="preserve">Соответствие содержания профессиональной подготовки задачам программы развития </w:t>
            </w:r>
            <w:r w:rsidR="009C0FA8">
              <w:t>учреждения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71123A" w:rsidP="0071123A">
            <w:pPr>
              <w:tabs>
                <w:tab w:val="left" w:pos="0"/>
              </w:tabs>
            </w:pPr>
            <w:r>
              <w:t xml:space="preserve">Постоянно-действующий </w:t>
            </w:r>
            <w:r w:rsidR="008B00D8">
              <w:t>семинар «</w:t>
            </w:r>
            <w:r w:rsidR="00E75006" w:rsidRPr="000A278E">
              <w:t>Урок в свете ФГОС</w:t>
            </w:r>
            <w:r w:rsidR="00E75006">
              <w:t>», работа творческих</w:t>
            </w:r>
            <w:r w:rsidR="008B00D8">
              <w:t xml:space="preserve"> групп</w:t>
            </w:r>
            <w:r w:rsidR="00E75006">
              <w:t xml:space="preserve">, </w:t>
            </w:r>
            <w:r w:rsidR="008B00D8">
              <w:t>семинар по развитию одаренности школьников.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 xml:space="preserve">Средства, необходимые для оплаты командировочных расходов работникам школы, для оплаты работы приглашённых специалистов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201</w:t>
            </w:r>
            <w:r w:rsidR="00022214">
              <w:t>8</w:t>
            </w:r>
            <w:r w:rsidR="00E75006">
              <w:t>-202</w:t>
            </w:r>
            <w:r w:rsidR="00022214">
              <w:t>1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</w:tr>
      <w:tr w:rsidR="00CD3AFA" w:rsidTr="00CD3AFA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Вариативность образовательной подготовки учащихся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Удовлетворение индивидуальных образовательных запросов учащихся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 xml:space="preserve">-Организация </w:t>
            </w:r>
            <w:proofErr w:type="spellStart"/>
            <w:r>
              <w:t>предпрофильного</w:t>
            </w:r>
            <w:proofErr w:type="spellEnd"/>
            <w:r>
              <w:t xml:space="preserve"> </w:t>
            </w:r>
            <w:r w:rsidR="00AA1B7C">
              <w:t xml:space="preserve"> обучения и </w:t>
            </w:r>
            <w:r>
              <w:t xml:space="preserve"> </w:t>
            </w:r>
            <w:r w:rsidR="00AA1B7C">
              <w:t xml:space="preserve"> </w:t>
            </w:r>
            <w:r w:rsidR="00E75006">
              <w:t xml:space="preserve"> курсов по выбору.</w:t>
            </w:r>
            <w:r>
              <w:t xml:space="preserve"> </w:t>
            </w:r>
            <w:r w:rsidR="00E75006">
              <w:t xml:space="preserve"> </w:t>
            </w:r>
            <w:r>
              <w:t xml:space="preserve"> Предоставление возможности получения дополнительного </w:t>
            </w:r>
            <w:r w:rsidR="00E75006">
              <w:t xml:space="preserve"> </w:t>
            </w:r>
            <w:r>
              <w:t xml:space="preserve"> образования, углубленного и расширенного получения знаний на факультативных, </w:t>
            </w:r>
            <w:r>
              <w:lastRenderedPageBreak/>
              <w:t>групповых и индивидуальных занятиях;</w:t>
            </w:r>
          </w:p>
          <w:p w:rsidR="008B00D8" w:rsidRDefault="008B00D8" w:rsidP="0071123A">
            <w:pPr>
              <w:tabs>
                <w:tab w:val="left" w:pos="0"/>
              </w:tabs>
            </w:pPr>
            <w:r>
              <w:t>- Подбор и создание программного и методического обеспечения, соответствующего нормативным требованиям.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lastRenderedPageBreak/>
              <w:t>Курсы повышения квалификации, командировки, конкурсы, семинары.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AA1B7C" w:rsidP="0071123A">
            <w:pPr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CD3AFA" w:rsidP="0071123A">
            <w:pPr>
              <w:tabs>
                <w:tab w:val="left" w:pos="0"/>
              </w:tabs>
            </w:pPr>
            <w:r>
              <w:t>Смета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71123A" w:rsidP="00022214">
            <w:pPr>
              <w:tabs>
                <w:tab w:val="left" w:pos="0"/>
              </w:tabs>
            </w:pPr>
            <w:r>
              <w:t>201</w:t>
            </w:r>
            <w:r w:rsidR="00022214">
              <w:t>8</w:t>
            </w:r>
            <w:r w:rsidR="008B00D8">
              <w:t>-20</w:t>
            </w:r>
            <w:r w:rsidR="00E75006">
              <w:t>2</w:t>
            </w:r>
            <w:r w:rsidR="00022214">
              <w:t>1</w:t>
            </w:r>
          </w:p>
        </w:tc>
      </w:tr>
      <w:tr w:rsidR="00CD3AFA" w:rsidTr="00CD3AFA"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2" w:rsidRDefault="003D4192" w:rsidP="00AA1B7C">
            <w:pPr>
              <w:tabs>
                <w:tab w:val="left" w:pos="0"/>
              </w:tabs>
            </w:pPr>
            <w:r>
              <w:lastRenderedPageBreak/>
              <w:t>Психолого-педагогическое сопровождение учащихся, име</w:t>
            </w:r>
            <w:r w:rsidR="00AA1B7C">
              <w:t>ющих высокую учебную мотивацию.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2" w:rsidRDefault="003D4192" w:rsidP="0071123A">
            <w:pPr>
              <w:tabs>
                <w:tab w:val="left" w:pos="0"/>
              </w:tabs>
            </w:pPr>
            <w:r>
              <w:t>Обеспечение развития высокомотивированных (одаренных) учащихся.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2" w:rsidRDefault="003D4192" w:rsidP="0071123A">
            <w:pPr>
              <w:tabs>
                <w:tab w:val="left" w:pos="0"/>
              </w:tabs>
            </w:pPr>
            <w:r>
              <w:t>- Включение данного направления в число обязательных в работе школьных методических секций;</w:t>
            </w:r>
          </w:p>
          <w:p w:rsidR="003D4192" w:rsidRDefault="003D4192" w:rsidP="0071123A">
            <w:pPr>
              <w:tabs>
                <w:tab w:val="left" w:pos="0"/>
              </w:tabs>
            </w:pPr>
            <w:r>
              <w:t>- Составление банка данных способных учащихся;</w:t>
            </w:r>
          </w:p>
          <w:p w:rsidR="003D4192" w:rsidRDefault="003D4192" w:rsidP="0071123A">
            <w:pPr>
              <w:tabs>
                <w:tab w:val="left" w:pos="0"/>
              </w:tabs>
            </w:pPr>
            <w:r>
              <w:t>- Составление учителями – предметниками планов индивидуальной и групповой работы с данной категорией учащихся;</w:t>
            </w:r>
          </w:p>
          <w:p w:rsidR="003D4192" w:rsidRDefault="003D4192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2" w:rsidRDefault="003D4192" w:rsidP="0071123A">
            <w:pPr>
              <w:tabs>
                <w:tab w:val="left" w:pos="0"/>
              </w:tabs>
            </w:pPr>
            <w:r>
              <w:t>Наличие высоко-</w:t>
            </w:r>
          </w:p>
          <w:p w:rsidR="003D4192" w:rsidRDefault="003D4192" w:rsidP="009C0FA8">
            <w:pPr>
              <w:tabs>
                <w:tab w:val="left" w:pos="-146"/>
              </w:tabs>
              <w:ind w:right="-144" w:hanging="146"/>
            </w:pPr>
            <w:r>
              <w:t>квалифицированных</w:t>
            </w:r>
          </w:p>
          <w:p w:rsidR="003D4192" w:rsidRDefault="003D4192" w:rsidP="0071123A">
            <w:pPr>
              <w:tabs>
                <w:tab w:val="left" w:pos="0"/>
              </w:tabs>
            </w:pPr>
            <w:r>
              <w:t>педагогов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2" w:rsidRDefault="003D4192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2" w:rsidRDefault="003D4192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2" w:rsidRDefault="003D4192" w:rsidP="0071123A">
            <w:pPr>
              <w:tabs>
                <w:tab w:val="left" w:pos="0"/>
              </w:tabs>
            </w:pPr>
            <w:r>
              <w:t> </w:t>
            </w:r>
          </w:p>
        </w:tc>
      </w:tr>
      <w:tr w:rsidR="003D4192" w:rsidTr="00CD3AFA"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192" w:rsidRDefault="003D4192" w:rsidP="0071123A">
            <w:pPr>
              <w:tabs>
                <w:tab w:val="left" w:pos="0"/>
              </w:tabs>
              <w:jc w:val="center"/>
            </w:pPr>
            <w:r>
              <w:t>Проект «Рейтинг личных достижений учащихся»</w:t>
            </w:r>
          </w:p>
        </w:tc>
      </w:tr>
      <w:tr w:rsidR="00CD3AFA" w:rsidTr="00CD3AFA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proofErr w:type="spellStart"/>
            <w:r>
              <w:t>Интегрированность</w:t>
            </w:r>
            <w:proofErr w:type="spellEnd"/>
            <w:r>
              <w:t xml:space="preserve"> обучения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 xml:space="preserve">Нахождение возможности интеграции содержания </w:t>
            </w:r>
            <w:proofErr w:type="gramStart"/>
            <w:r>
              <w:t>обучения по</w:t>
            </w:r>
            <w:proofErr w:type="gramEnd"/>
            <w:r>
              <w:t xml:space="preserve"> различным областям знаний, интеграция обучения и воспитания, интеграция обучения и дополнительного образования.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AA1B7C">
            <w:pPr>
              <w:tabs>
                <w:tab w:val="left" w:pos="0"/>
              </w:tabs>
            </w:pPr>
            <w:r>
              <w:t xml:space="preserve">Согласование тематических программ и тематического планирования, </w:t>
            </w:r>
            <w:r w:rsidR="00AA1B7C">
              <w:t xml:space="preserve"> </w:t>
            </w:r>
            <w:r>
              <w:t>интеграт</w:t>
            </w:r>
            <w:r w:rsidR="001203BD">
              <w:t>ивные образовательные проекты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Проведение семинаров, конференций, творческих отчетов.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71123A" w:rsidP="00022214">
            <w:pPr>
              <w:tabs>
                <w:tab w:val="left" w:pos="0"/>
              </w:tabs>
            </w:pPr>
            <w:r>
              <w:t>201</w:t>
            </w:r>
            <w:r w:rsidR="00022214">
              <w:t>8</w:t>
            </w:r>
            <w:r w:rsidR="001203BD">
              <w:t>-202</w:t>
            </w:r>
            <w:r w:rsidR="00022214">
              <w:t>1</w:t>
            </w:r>
            <w:r w:rsidR="00CD3AFA">
              <w:t xml:space="preserve"> </w:t>
            </w:r>
          </w:p>
        </w:tc>
      </w:tr>
      <w:tr w:rsidR="00CD3AFA" w:rsidTr="00CD3AFA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 xml:space="preserve">Включение в школьный компонент </w:t>
            </w:r>
            <w:r>
              <w:lastRenderedPageBreak/>
              <w:t>учебного плана специфических предметов и факультативов.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lastRenderedPageBreak/>
              <w:t xml:space="preserve">Целенаправленное формирование у учащихся культуры </w:t>
            </w:r>
            <w:r>
              <w:lastRenderedPageBreak/>
              <w:t>мышления, памяти, речи.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AA1B7C">
            <w:pPr>
              <w:tabs>
                <w:tab w:val="left" w:pos="0"/>
              </w:tabs>
            </w:pPr>
            <w:r>
              <w:lastRenderedPageBreak/>
              <w:t xml:space="preserve">Психолого-педагогическое сопровождение высокомотивированных </w:t>
            </w:r>
            <w:r>
              <w:lastRenderedPageBreak/>
              <w:t xml:space="preserve">детей, учащихся испытывающих трудности в освоение программы. </w:t>
            </w:r>
            <w:r w:rsidR="00AA1B7C"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AA1B7C">
            <w:pPr>
              <w:tabs>
                <w:tab w:val="left" w:pos="0"/>
              </w:tabs>
            </w:pPr>
            <w:r>
              <w:lastRenderedPageBreak/>
              <w:t>Пси</w:t>
            </w:r>
            <w:r w:rsidR="00AA1B7C">
              <w:t>холого-педагогические семинары.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AA1B7C" w:rsidP="0071123A">
            <w:pPr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8B00D8" w:rsidP="0071123A">
            <w:pPr>
              <w:tabs>
                <w:tab w:val="left" w:pos="0"/>
              </w:tabs>
            </w:pPr>
            <w:r>
              <w:t>Расходы по семинарам.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Default="0071123A" w:rsidP="00022214">
            <w:pPr>
              <w:tabs>
                <w:tab w:val="left" w:pos="0"/>
              </w:tabs>
            </w:pPr>
            <w:r>
              <w:t>201</w:t>
            </w:r>
            <w:r w:rsidR="00022214">
              <w:t>8</w:t>
            </w:r>
            <w:r w:rsidR="00F512DF">
              <w:t>-202</w:t>
            </w:r>
            <w:r w:rsidR="00022214">
              <w:t>1</w:t>
            </w:r>
          </w:p>
        </w:tc>
      </w:tr>
      <w:tr w:rsidR="00CD3AFA" w:rsidTr="00CD3AFA"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lastRenderedPageBreak/>
              <w:t>Информатизация образовательного пространства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 xml:space="preserve">Повышение эффективности 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 xml:space="preserve">образовательного процесса 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на основе его технической модернизации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-Программное обеспечение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 xml:space="preserve">-Обеспечение работы </w:t>
            </w:r>
            <w:proofErr w:type="spellStart"/>
            <w:r>
              <w:t>медиатеки</w:t>
            </w:r>
            <w:proofErr w:type="spellEnd"/>
          </w:p>
          <w:p w:rsidR="00AF6E8F" w:rsidRDefault="00AF6E8F" w:rsidP="0071123A">
            <w:pPr>
              <w:tabs>
                <w:tab w:val="left" w:pos="0"/>
              </w:tabs>
            </w:pPr>
            <w:r>
              <w:t xml:space="preserve">-Функционирование </w:t>
            </w:r>
            <w:proofErr w:type="spellStart"/>
            <w:r>
              <w:t>внутришкольной</w:t>
            </w:r>
            <w:proofErr w:type="spellEnd"/>
            <w:r>
              <w:t xml:space="preserve"> сети 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-Совершенствование и управление работой школьного сайта.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повышение информационной грамотности педагогов.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CD3AFA" w:rsidP="00022214">
            <w:pPr>
              <w:tabs>
                <w:tab w:val="left" w:pos="0"/>
              </w:tabs>
            </w:pPr>
            <w:r>
              <w:t>201</w:t>
            </w:r>
            <w:r w:rsidR="00022214">
              <w:t>8</w:t>
            </w:r>
            <w:r>
              <w:t>-202</w:t>
            </w:r>
            <w:r w:rsidR="00022214">
              <w:t>1</w:t>
            </w:r>
            <w:r>
              <w:t xml:space="preserve"> </w:t>
            </w:r>
          </w:p>
        </w:tc>
      </w:tr>
      <w:tr w:rsidR="00AF6E8F" w:rsidTr="00CD3AFA"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E8F" w:rsidRDefault="00AF6E8F" w:rsidP="00AF6E8F">
            <w:pPr>
              <w:tabs>
                <w:tab w:val="left" w:pos="0"/>
              </w:tabs>
              <w:jc w:val="center"/>
            </w:pPr>
            <w:r>
              <w:t xml:space="preserve">Реализация программы </w:t>
            </w:r>
            <w:r w:rsidR="001F0861">
              <w:t>«З</w:t>
            </w:r>
            <w:r>
              <w:t>доровье</w:t>
            </w:r>
            <w:r w:rsidR="001F0861">
              <w:t>»</w:t>
            </w:r>
          </w:p>
        </w:tc>
      </w:tr>
      <w:tr w:rsidR="00CD3AFA" w:rsidTr="00CD3AFA"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Формирование культуры здоровья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1.Формирование мотивации и навыков ЗОЖ участников образовательного процесса;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2. Сохранение и укрепление здоровья участников образовательного процесса.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3. Создание условий для обучения детей с ограниченными возможностями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Традиционные подходы: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- информационный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- предостережение на основе примеров негативных последствий игнорирования ЗОЖ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 xml:space="preserve">- </w:t>
            </w:r>
            <w:proofErr w:type="gramStart"/>
            <w:r>
              <w:t>нравственный</w:t>
            </w:r>
            <w:proofErr w:type="gramEnd"/>
            <w:r>
              <w:t xml:space="preserve"> на основе морально – этических суждений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 xml:space="preserve">- </w:t>
            </w:r>
            <w:proofErr w:type="gramStart"/>
            <w:r>
              <w:t>эмоциональный</w:t>
            </w:r>
            <w:proofErr w:type="gramEnd"/>
            <w:r>
              <w:t xml:space="preserve"> на основе формирования адекватной самооценки, навыков общения, принятия решений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- организация досуга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Инновационные подходы:</w:t>
            </w:r>
          </w:p>
          <w:p w:rsidR="00AF6E8F" w:rsidRDefault="00AF6E8F" w:rsidP="0071123A">
            <w:pPr>
              <w:tabs>
                <w:tab w:val="left" w:pos="0"/>
              </w:tabs>
            </w:pPr>
            <w:r>
              <w:t>-психосоциальные, направленные на формирование навыков преодоления жизненных трудностей в целом.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1F0861">
            <w:pPr>
              <w:tabs>
                <w:tab w:val="left" w:pos="0"/>
              </w:tabs>
            </w:pPr>
            <w:r>
              <w:t>Семинары, исследования, мониторинг</w:t>
            </w:r>
            <w:r w:rsidR="001F0861">
              <w:t xml:space="preserve"> </w:t>
            </w:r>
            <w:r>
              <w:t xml:space="preserve"> </w:t>
            </w:r>
            <w:r w:rsidR="001F0861"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8F" w:rsidRDefault="00AF6E8F" w:rsidP="0071123A">
            <w:pPr>
              <w:tabs>
                <w:tab w:val="left" w:pos="0"/>
              </w:tabs>
            </w:pPr>
            <w:r>
              <w:t> </w:t>
            </w:r>
          </w:p>
        </w:tc>
      </w:tr>
    </w:tbl>
    <w:p w:rsidR="008B00D8" w:rsidRDefault="008B00D8" w:rsidP="00A04FBE">
      <w:pPr>
        <w:tabs>
          <w:tab w:val="left" w:pos="0"/>
        </w:tabs>
        <w:ind w:firstLine="709"/>
      </w:pPr>
      <w:r>
        <w:t> </w:t>
      </w:r>
    </w:p>
    <w:p w:rsidR="00084EAB" w:rsidRPr="00CD3AFA" w:rsidRDefault="00F63C86" w:rsidP="00CD3AFA">
      <w:pPr>
        <w:tabs>
          <w:tab w:val="left" w:pos="0"/>
        </w:tabs>
        <w:jc w:val="center"/>
        <w:rPr>
          <w:rStyle w:val="ae"/>
          <w:b w:val="0"/>
          <w:bCs w:val="0"/>
          <w:i/>
        </w:rPr>
      </w:pPr>
      <w:bookmarkStart w:id="32" w:name="_Toc451165190"/>
      <w:r w:rsidRPr="00CD3AFA">
        <w:rPr>
          <w:rStyle w:val="ae"/>
          <w:b w:val="0"/>
          <w:i/>
          <w:sz w:val="26"/>
          <w:szCs w:val="26"/>
        </w:rPr>
        <w:lastRenderedPageBreak/>
        <w:t xml:space="preserve">6.2. </w:t>
      </w:r>
      <w:r w:rsidR="001F7777" w:rsidRPr="00CD3AFA">
        <w:rPr>
          <w:rStyle w:val="ae"/>
          <w:b w:val="0"/>
          <w:i/>
          <w:sz w:val="26"/>
          <w:szCs w:val="26"/>
        </w:rPr>
        <w:t>Направления реализации программы развития образовательного процесса</w:t>
      </w:r>
      <w:bookmarkEnd w:id="32"/>
    </w:p>
    <w:p w:rsidR="002608CA" w:rsidRDefault="002608CA" w:rsidP="00A04FBE">
      <w:pPr>
        <w:tabs>
          <w:tab w:val="left" w:pos="0"/>
        </w:tabs>
        <w:ind w:firstLine="709"/>
      </w:pPr>
    </w:p>
    <w:tbl>
      <w:tblPr>
        <w:tblW w:w="5453" w:type="pct"/>
        <w:tblInd w:w="-1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5102"/>
        <w:gridCol w:w="1699"/>
        <w:gridCol w:w="3486"/>
      </w:tblGrid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center"/>
            </w:pPr>
            <w:r w:rsidRPr="007B1B97">
              <w:t>Содержание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center"/>
            </w:pPr>
            <w:r w:rsidRPr="007B1B97">
              <w:t>Формы, методы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center"/>
            </w:pPr>
            <w:r w:rsidRPr="007B1B97">
              <w:t>Исполнители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center"/>
            </w:pPr>
            <w:r w:rsidRPr="007B1B97">
              <w:t>Ожидаемый результат</w:t>
            </w:r>
          </w:p>
        </w:tc>
      </w:tr>
      <w:tr w:rsidR="008B00D8" w:rsidRPr="007B1B97" w:rsidTr="00CD3AF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AF6E8F" w:rsidP="005528BF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  <w:r w:rsidRPr="007B1B97">
              <w:rPr>
                <w:rStyle w:val="ae"/>
              </w:rPr>
              <w:t xml:space="preserve"> </w:t>
            </w:r>
            <w:r w:rsidR="008B00D8" w:rsidRPr="007B1B97">
              <w:rPr>
                <w:rStyle w:val="ae"/>
              </w:rPr>
              <w:t>Развитие познавательных способностей личности ребенка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1F0861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 Интеграция учебного и воспитательного процессов; </w:t>
            </w:r>
            <w:r w:rsidR="002608CA" w:rsidRPr="007B1B97">
              <w:rPr>
                <w:sz w:val="24"/>
                <w:szCs w:val="24"/>
              </w:rPr>
              <w:t xml:space="preserve">использование ИКТ на всех </w:t>
            </w:r>
            <w:r w:rsidR="001F0861" w:rsidRPr="007B1B97">
              <w:rPr>
                <w:sz w:val="24"/>
                <w:szCs w:val="24"/>
              </w:rPr>
              <w:t>уровнях</w:t>
            </w:r>
            <w:r w:rsidR="002608CA" w:rsidRPr="007B1B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Координация тематического планирования, планов работы.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CD3AFA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Педагоги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CD3AFA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результативности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1F0861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Участие в интеллектуальных состязаниях </w:t>
            </w:r>
            <w:r w:rsidR="001F0861" w:rsidRPr="007B1B97">
              <w:rPr>
                <w:sz w:val="24"/>
                <w:szCs w:val="24"/>
              </w:rPr>
              <w:t>школьного</w:t>
            </w:r>
            <w:r w:rsidRPr="007B1B97">
              <w:rPr>
                <w:sz w:val="24"/>
                <w:szCs w:val="24"/>
              </w:rPr>
              <w:t xml:space="preserve">, </w:t>
            </w:r>
            <w:r w:rsidR="00CD3AFA">
              <w:rPr>
                <w:sz w:val="24"/>
                <w:szCs w:val="24"/>
              </w:rPr>
              <w:t>муниципального</w:t>
            </w:r>
            <w:r w:rsidRPr="007B1B97">
              <w:rPr>
                <w:sz w:val="24"/>
                <w:szCs w:val="24"/>
              </w:rPr>
              <w:t xml:space="preserve">, </w:t>
            </w:r>
            <w:r w:rsidR="001F0861" w:rsidRPr="007B1B97">
              <w:rPr>
                <w:sz w:val="24"/>
                <w:szCs w:val="24"/>
              </w:rPr>
              <w:t>регионального, Всероссийского</w:t>
            </w:r>
            <w:r w:rsidRPr="007B1B97">
              <w:rPr>
                <w:sz w:val="24"/>
                <w:szCs w:val="24"/>
              </w:rPr>
              <w:t xml:space="preserve"> уровн</w:t>
            </w:r>
            <w:r w:rsidR="001F0861" w:rsidRPr="007B1B97">
              <w:rPr>
                <w:sz w:val="24"/>
                <w:szCs w:val="24"/>
              </w:rPr>
              <w:t>ей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Олимпиады, конкурсы, конференции, фестивали.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CD3AFA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Педагоги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Повышение уровня личной значимос</w:t>
            </w:r>
            <w:r w:rsidR="00CD3AFA">
              <w:rPr>
                <w:sz w:val="24"/>
                <w:szCs w:val="24"/>
              </w:rPr>
              <w:t>ти, возможность самоутверждения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 Развитие мотивации непрерывного самообразования.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Развити</w:t>
            </w:r>
            <w:r w:rsidR="00AF6E8F" w:rsidRPr="007B1B97">
              <w:t xml:space="preserve">е любознательности, интереса к </w:t>
            </w:r>
            <w:r w:rsidRPr="007B1B97">
              <w:t>познанию окружающего мира;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Развитие интереса к научному познанию мира и себя.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 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CD3AFA" w:rsidRDefault="008B00D8" w:rsidP="0071123A">
            <w:pPr>
              <w:pStyle w:val="5"/>
              <w:tabs>
                <w:tab w:val="clear" w:pos="3675"/>
                <w:tab w:val="left" w:pos="0"/>
              </w:tabs>
              <w:ind w:left="0" w:firstLine="0"/>
              <w:jc w:val="left"/>
              <w:rPr>
                <w:b w:val="0"/>
              </w:rPr>
            </w:pPr>
            <w:r w:rsidRPr="00CD3AFA">
              <w:rPr>
                <w:b w:val="0"/>
              </w:rPr>
              <w:t xml:space="preserve">Внеклассная работа по предметам 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t xml:space="preserve">Школьные, </w:t>
            </w:r>
            <w:r w:rsidR="00AF6E8F" w:rsidRPr="007B1B97">
              <w:t xml:space="preserve">муниципальные, </w:t>
            </w:r>
            <w:r w:rsidR="001F0861" w:rsidRPr="007B1B97">
              <w:t xml:space="preserve">региональные </w:t>
            </w:r>
            <w:r w:rsidRPr="007B1B97">
              <w:t xml:space="preserve"> олимпиады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t>Заочные викторины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t>Интернет - викторины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t>Интеллектуальные конкурсы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t>Семейные викторины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t>Игры-путешествия</w:t>
            </w:r>
          </w:p>
          <w:p w:rsidR="008B00D8" w:rsidRPr="007B1B97" w:rsidRDefault="008B00D8" w:rsidP="005528BF">
            <w:pPr>
              <w:pStyle w:val="af3"/>
              <w:numPr>
                <w:ilvl w:val="0"/>
                <w:numId w:val="29"/>
              </w:numPr>
              <w:tabs>
                <w:tab w:val="left" w:pos="0"/>
              </w:tabs>
              <w:spacing w:after="0"/>
            </w:pPr>
            <w:r w:rsidRPr="007B1B97">
              <w:t>Выпуски тематических газет по предметам-</w:t>
            </w:r>
          </w:p>
          <w:p w:rsidR="008B00D8" w:rsidRPr="007B1B97" w:rsidRDefault="008B00D8" w:rsidP="005528BF">
            <w:pPr>
              <w:pStyle w:val="af3"/>
              <w:numPr>
                <w:ilvl w:val="0"/>
                <w:numId w:val="29"/>
              </w:numPr>
              <w:tabs>
                <w:tab w:val="left" w:pos="0"/>
              </w:tabs>
              <w:spacing w:after="0"/>
            </w:pPr>
            <w:r w:rsidRPr="007B1B97">
              <w:t>Психологические тренинги, способствующие формированию самосознания ребёнка;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rPr>
                <w:rStyle w:val="ae"/>
                <w:b w:val="0"/>
              </w:rPr>
              <w:t>Учебно-проектная деятельность.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t>НПК</w:t>
            </w:r>
          </w:p>
          <w:p w:rsidR="008B00D8" w:rsidRPr="007B1B97" w:rsidRDefault="008B00D8" w:rsidP="005528BF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7B1B97">
              <w:t>Учебные, познавательные экскурсии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  <w:r w:rsidRPr="007B1B97">
              <w:t>Педагоги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Формирование мотивации к самообразованию.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Рост активности учащихся с различными способностями, самореализация, творческое самовыражение, развитие интереса к предмету.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proofErr w:type="spellStart"/>
            <w:r w:rsidRPr="007B1B97">
              <w:t>Сформированность</w:t>
            </w:r>
            <w:proofErr w:type="spellEnd"/>
            <w:r w:rsidRPr="007B1B97">
              <w:t xml:space="preserve"> мотивов деятельности, приоритетность мотива самосовершенствования.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Индивидуальная работа с </w:t>
            </w:r>
            <w:r w:rsidR="001F0861" w:rsidRPr="007B1B97">
              <w:t xml:space="preserve">одарёнными </w:t>
            </w:r>
            <w:r w:rsidRPr="007B1B97">
              <w:t>детьми.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Развитие способности к логическому, продуктивному, творческому мышлению;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         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 xml:space="preserve">Обучение основам умения учиться, развитие способности к организации собственной </w:t>
            </w:r>
            <w:r w:rsidR="00AF6E8F" w:rsidRPr="007B1B97">
              <w:t>деятельности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5528BF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</w:pPr>
            <w:r w:rsidRPr="007B1B97">
              <w:t>Интеллектуальные конкурсы, заочные школы</w:t>
            </w:r>
          </w:p>
          <w:p w:rsidR="008B00D8" w:rsidRPr="007B1B97" w:rsidRDefault="008B00D8" w:rsidP="005528BF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</w:pPr>
            <w:r w:rsidRPr="007B1B97">
              <w:t>Рабо</w:t>
            </w:r>
            <w:r w:rsidR="00AF6E8F" w:rsidRPr="007B1B97">
              <w:t>та творческой группы педагогов</w:t>
            </w:r>
          </w:p>
          <w:p w:rsidR="008B00D8" w:rsidRPr="007B1B97" w:rsidRDefault="001F0861" w:rsidP="0071123A">
            <w:pPr>
              <w:tabs>
                <w:tab w:val="left" w:pos="0"/>
              </w:tabs>
              <w:jc w:val="both"/>
            </w:pPr>
            <w:r w:rsidRPr="007B1B97">
              <w:t xml:space="preserve"> </w:t>
            </w:r>
          </w:p>
          <w:p w:rsidR="008B00D8" w:rsidRPr="007B1B97" w:rsidRDefault="001F0861" w:rsidP="001F0861">
            <w:pPr>
              <w:tabs>
                <w:tab w:val="left" w:pos="0"/>
              </w:tabs>
              <w:jc w:val="both"/>
            </w:pPr>
            <w:r w:rsidRPr="007B1B97">
              <w:t xml:space="preserve">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  <w:r w:rsidRPr="007B1B97">
              <w:t>Учителя-предметники</w:t>
            </w:r>
          </w:p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</w:p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</w:p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</w:p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</w:p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</w:p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Повышение познавательной активности высокомотивированных учащихся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lastRenderedPageBreak/>
              <w:t>Развитие познавательной активности учащихся средствами наглядности.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CD3AFA">
              <w:rPr>
                <w:rStyle w:val="ae"/>
                <w:b w:val="0"/>
              </w:rPr>
              <w:t>Работа СМИ</w:t>
            </w:r>
            <w:r w:rsidRPr="007B1B97">
              <w:t xml:space="preserve"> в школе</w:t>
            </w:r>
          </w:p>
          <w:p w:rsidR="008B00D8" w:rsidRPr="007B1B97" w:rsidRDefault="008B00D8" w:rsidP="005528BF">
            <w:pPr>
              <w:numPr>
                <w:ilvl w:val="0"/>
                <w:numId w:val="31"/>
              </w:numPr>
              <w:tabs>
                <w:tab w:val="left" w:pos="0"/>
              </w:tabs>
              <w:jc w:val="both"/>
            </w:pPr>
            <w:r w:rsidRPr="007B1B97">
              <w:t>Календарь знаменательных дат – дни рождения великих людей.</w:t>
            </w:r>
          </w:p>
          <w:p w:rsidR="008B00D8" w:rsidRPr="007B1B97" w:rsidRDefault="008B00D8" w:rsidP="005528BF">
            <w:pPr>
              <w:numPr>
                <w:ilvl w:val="0"/>
                <w:numId w:val="31"/>
              </w:numPr>
              <w:tabs>
                <w:tab w:val="left" w:pos="0"/>
              </w:tabs>
              <w:jc w:val="both"/>
            </w:pPr>
            <w:r w:rsidRPr="007B1B97">
              <w:t>Выставки книг в библиотеке</w:t>
            </w:r>
          </w:p>
          <w:p w:rsidR="008B00D8" w:rsidRPr="007B1B97" w:rsidRDefault="008B00D8" w:rsidP="005528BF">
            <w:pPr>
              <w:numPr>
                <w:ilvl w:val="0"/>
                <w:numId w:val="31"/>
              </w:numPr>
              <w:tabs>
                <w:tab w:val="left" w:pos="0"/>
              </w:tabs>
              <w:jc w:val="both"/>
            </w:pPr>
            <w:r w:rsidRPr="007B1B97">
              <w:rPr>
                <w:rStyle w:val="ae"/>
                <w:b w:val="0"/>
              </w:rPr>
              <w:t>Учебные проекты</w:t>
            </w:r>
            <w:r w:rsidRPr="007B1B97">
              <w:rPr>
                <w:b/>
              </w:rPr>
              <w:t>,</w:t>
            </w:r>
            <w:r w:rsidRPr="007B1B97">
              <w:t xml:space="preserve"> посвященные знаменательным датам</w:t>
            </w:r>
          </w:p>
          <w:p w:rsidR="008B00D8" w:rsidRPr="007B1B97" w:rsidRDefault="008B00D8" w:rsidP="005528BF">
            <w:pPr>
              <w:numPr>
                <w:ilvl w:val="0"/>
                <w:numId w:val="31"/>
              </w:numPr>
              <w:tabs>
                <w:tab w:val="left" w:pos="0"/>
              </w:tabs>
              <w:jc w:val="both"/>
            </w:pPr>
            <w:r w:rsidRPr="007B1B97">
              <w:t>Использование во внеурочной деятельности разнообразных технических средств, наглядности.</w:t>
            </w:r>
          </w:p>
          <w:p w:rsidR="008B00D8" w:rsidRPr="007B1B97" w:rsidRDefault="008B00D8" w:rsidP="005528BF">
            <w:pPr>
              <w:numPr>
                <w:ilvl w:val="0"/>
                <w:numId w:val="31"/>
              </w:numPr>
              <w:tabs>
                <w:tab w:val="left" w:pos="0"/>
              </w:tabs>
              <w:jc w:val="both"/>
            </w:pPr>
            <w:r w:rsidRPr="007B1B97">
              <w:t>Проекты – презентации по тематике учебных проектов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  <w:r w:rsidRPr="007B1B97">
              <w:t>Педагоги</w:t>
            </w:r>
          </w:p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  <w:r w:rsidRPr="007B1B97">
              <w:t>Библиотекарь</w:t>
            </w:r>
          </w:p>
          <w:p w:rsidR="008B00D8" w:rsidRPr="007B1B97" w:rsidRDefault="001F0861" w:rsidP="0071123A">
            <w:pPr>
              <w:tabs>
                <w:tab w:val="left" w:pos="0"/>
              </w:tabs>
              <w:jc w:val="both"/>
            </w:pPr>
            <w:r w:rsidRPr="007B1B97">
              <w:t xml:space="preserve"> 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Повышение интереса к предмету, расширение кругозора</w:t>
            </w:r>
          </w:p>
        </w:tc>
      </w:tr>
      <w:tr w:rsidR="008B00D8" w:rsidRPr="007B1B97" w:rsidTr="00CD3AF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0C" w:rsidRPr="007B1B97" w:rsidRDefault="002608CA" w:rsidP="00AF6E8F">
            <w:pPr>
              <w:pStyle w:val="5"/>
              <w:tabs>
                <w:tab w:val="clear" w:pos="3675"/>
                <w:tab w:val="left" w:pos="0"/>
              </w:tabs>
              <w:ind w:left="0" w:firstLine="0"/>
            </w:pPr>
            <w:r w:rsidRPr="007B1B97">
              <w:t xml:space="preserve"> </w:t>
            </w:r>
            <w:r w:rsidR="008B00D8" w:rsidRPr="007B1B97">
              <w:t>II. Духовно-нравственное воспитание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CD3AFA" w:rsidRDefault="008B00D8" w:rsidP="00CD3AFA">
            <w:pPr>
              <w:tabs>
                <w:tab w:val="left" w:pos="0"/>
              </w:tabs>
            </w:pPr>
            <w:r w:rsidRPr="00CD3AFA">
              <w:t> Реализация п</w:t>
            </w:r>
            <w:r w:rsidR="008E03D9" w:rsidRPr="00CD3AFA">
              <w:t>рограммы ценностного воспитания</w:t>
            </w:r>
          </w:p>
          <w:p w:rsidR="008B00D8" w:rsidRPr="007B1B97" w:rsidRDefault="008E03D9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 </w:t>
            </w:r>
          </w:p>
          <w:p w:rsidR="008B00D8" w:rsidRPr="007B1B97" w:rsidRDefault="008E03D9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D9" w:rsidRPr="007B1B97" w:rsidRDefault="001F0861" w:rsidP="0071123A">
            <w:pPr>
              <w:tabs>
                <w:tab w:val="left" w:pos="0"/>
              </w:tabs>
            </w:pPr>
            <w:r w:rsidRPr="007B1B97">
              <w:t>Участие в проектах</w:t>
            </w:r>
            <w:r w:rsidR="003B56A0" w:rsidRPr="007B1B97">
              <w:t>:</w:t>
            </w:r>
          </w:p>
          <w:p w:rsidR="008E03D9" w:rsidRPr="007B1B97" w:rsidRDefault="008E03D9" w:rsidP="0071123A">
            <w:pPr>
              <w:tabs>
                <w:tab w:val="left" w:pos="0"/>
              </w:tabs>
            </w:pPr>
            <w:r w:rsidRPr="007B1B97">
              <w:t>1. «</w:t>
            </w:r>
            <w:r w:rsidR="001F0861" w:rsidRPr="007B1B97">
              <w:t>Никто не забыт, ничто не забыто</w:t>
            </w:r>
          </w:p>
          <w:p w:rsidR="008E03D9" w:rsidRPr="007B1B97" w:rsidRDefault="008E03D9" w:rsidP="0071123A">
            <w:pPr>
              <w:tabs>
                <w:tab w:val="left" w:pos="0"/>
              </w:tabs>
            </w:pPr>
            <w:r w:rsidRPr="007B1B97">
              <w:t>2. «</w:t>
            </w:r>
            <w:r w:rsidR="001F0861" w:rsidRPr="007B1B97">
              <w:t>Бессмертный полк</w:t>
            </w:r>
            <w:r w:rsidRPr="007B1B97">
              <w:t>»</w:t>
            </w:r>
          </w:p>
          <w:p w:rsidR="008E03D9" w:rsidRPr="007B1B97" w:rsidRDefault="008E03D9" w:rsidP="0071123A">
            <w:pPr>
              <w:tabs>
                <w:tab w:val="left" w:pos="0"/>
              </w:tabs>
            </w:pPr>
            <w:r w:rsidRPr="007B1B97">
              <w:t>3. «</w:t>
            </w:r>
            <w:r w:rsidR="003B56A0" w:rsidRPr="007B1B97">
              <w:t>Украсим школу цветами</w:t>
            </w:r>
            <w:r w:rsidRPr="007B1B97">
              <w:t>»</w:t>
            </w:r>
          </w:p>
          <w:p w:rsidR="008E03D9" w:rsidRPr="007B1B97" w:rsidRDefault="008E03D9" w:rsidP="0071123A">
            <w:pPr>
              <w:tabs>
                <w:tab w:val="left" w:pos="0"/>
              </w:tabs>
            </w:pPr>
            <w:r w:rsidRPr="007B1B97">
              <w:t>4. «</w:t>
            </w:r>
            <w:r w:rsidR="003B56A0" w:rsidRPr="007B1B97">
              <w:t>День Земли</w:t>
            </w:r>
            <w:r w:rsidRPr="007B1B97">
              <w:t>»</w:t>
            </w:r>
          </w:p>
          <w:p w:rsidR="008E03D9" w:rsidRPr="007B1B97" w:rsidRDefault="003B56A0" w:rsidP="0071123A">
            <w:pPr>
              <w:tabs>
                <w:tab w:val="left" w:pos="0"/>
              </w:tabs>
            </w:pPr>
            <w:r w:rsidRPr="007B1B97">
              <w:t>5</w:t>
            </w:r>
            <w:r w:rsidR="008E03D9" w:rsidRPr="007B1B97">
              <w:t>. «</w:t>
            </w:r>
            <w:r w:rsidRPr="007B1B97">
              <w:t>Я выбира</w:t>
            </w:r>
            <w:r w:rsidR="00CD3AFA">
              <w:t>ю</w:t>
            </w:r>
            <w:r w:rsidRPr="007B1B97">
              <w:t xml:space="preserve"> жизнь</w:t>
            </w:r>
            <w:r w:rsidR="00CD3AFA">
              <w:t>»</w:t>
            </w:r>
          </w:p>
          <w:p w:rsidR="008E03D9" w:rsidRPr="007B1B97" w:rsidRDefault="003B56A0" w:rsidP="0071123A">
            <w:pPr>
              <w:tabs>
                <w:tab w:val="left" w:pos="0"/>
              </w:tabs>
            </w:pPr>
            <w:r w:rsidRPr="007B1B97">
              <w:t>6</w:t>
            </w:r>
            <w:r w:rsidR="008E03D9" w:rsidRPr="007B1B97">
              <w:t>. «В гостях у сказки»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CD3AFA">
            <w:pPr>
              <w:tabs>
                <w:tab w:val="left" w:pos="0"/>
              </w:tabs>
              <w:jc w:val="right"/>
            </w:pPr>
            <w:r w:rsidRPr="007B1B97">
              <w:t> </w:t>
            </w:r>
          </w:p>
          <w:p w:rsidR="008B00D8" w:rsidRPr="007B1B97" w:rsidRDefault="008B00D8" w:rsidP="00CD3AFA">
            <w:pPr>
              <w:tabs>
                <w:tab w:val="left" w:pos="0"/>
              </w:tabs>
              <w:jc w:val="center"/>
            </w:pPr>
            <w:r w:rsidRPr="007B1B97">
              <w:t>Классные руководители</w:t>
            </w:r>
            <w:r w:rsidR="003B56A0" w:rsidRPr="007B1B97">
              <w:t>, учителя-предметники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FB350C" w:rsidP="0071123A">
            <w:pPr>
              <w:tabs>
                <w:tab w:val="left" w:pos="0"/>
              </w:tabs>
              <w:jc w:val="both"/>
            </w:pPr>
            <w:r w:rsidRPr="007B1B97">
              <w:t> </w:t>
            </w:r>
            <w:r w:rsidR="008B00D8" w:rsidRPr="007B1B97">
              <w:t xml:space="preserve">- Достижение цели воспитания 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>Благородного Человека, Благородной Личности, Благородного Гражданина.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> 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>   -</w:t>
            </w:r>
            <w:r w:rsidR="00AF6E8F" w:rsidRPr="007B1B97">
              <w:t xml:space="preserve"> </w:t>
            </w:r>
            <w:proofErr w:type="spellStart"/>
            <w:r w:rsidRPr="007B1B97">
              <w:t>Сформированность</w:t>
            </w:r>
            <w:proofErr w:type="spellEnd"/>
            <w:r w:rsidRPr="007B1B97">
              <w:t xml:space="preserve"> ценностных ориентаций, определённых моделью личности выпускника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> 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>  - Повышение нравственной оценки поступков учащимися.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 xml:space="preserve">     </w:t>
            </w:r>
          </w:p>
          <w:p w:rsidR="009B15E8" w:rsidRPr="007B1B97" w:rsidRDefault="008B00D8" w:rsidP="0071123A">
            <w:pPr>
              <w:tabs>
                <w:tab w:val="left" w:pos="0"/>
              </w:tabs>
            </w:pPr>
            <w:r w:rsidRPr="007B1B97">
              <w:t>- Приверженность гуманистическим нормам в выборе форм адаптивного поведения.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CD3AFA">
            <w:pPr>
              <w:pStyle w:val="5"/>
              <w:tabs>
                <w:tab w:val="clear" w:pos="3675"/>
                <w:tab w:val="left" w:pos="0"/>
              </w:tabs>
              <w:ind w:left="0" w:firstLine="0"/>
              <w:jc w:val="left"/>
            </w:pPr>
            <w:r w:rsidRPr="007B1B97">
              <w:rPr>
                <w:b w:val="0"/>
                <w:bCs/>
              </w:rPr>
              <w:lastRenderedPageBreak/>
              <w:t xml:space="preserve">Воспитание толерантного отношения к миру и себе. 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>Любовь к своему народу.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3B56A0">
            <w:pPr>
              <w:tabs>
                <w:tab w:val="left" w:pos="0"/>
              </w:tabs>
              <w:jc w:val="both"/>
              <w:rPr>
                <w:b/>
              </w:rPr>
            </w:pPr>
            <w:r w:rsidRPr="007B1B97">
              <w:rPr>
                <w:rStyle w:val="ae"/>
                <w:b w:val="0"/>
              </w:rPr>
              <w:t>Проект «</w:t>
            </w:r>
            <w:proofErr w:type="spellStart"/>
            <w:r w:rsidR="003B56A0" w:rsidRPr="007B1B97">
              <w:rPr>
                <w:rStyle w:val="ae"/>
                <w:b w:val="0"/>
              </w:rPr>
              <w:t>Вместе-мы</w:t>
            </w:r>
            <w:proofErr w:type="spellEnd"/>
            <w:r w:rsidR="003B56A0" w:rsidRPr="007B1B97">
              <w:rPr>
                <w:rStyle w:val="ae"/>
                <w:b w:val="0"/>
              </w:rPr>
              <w:t xml:space="preserve"> сила!</w:t>
            </w:r>
            <w:r w:rsidRPr="007B1B97">
              <w:rPr>
                <w:rStyle w:val="ae"/>
                <w:b w:val="0"/>
              </w:rPr>
              <w:t>»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tabs>
                <w:tab w:val="left" w:pos="0"/>
              </w:tabs>
              <w:jc w:val="center"/>
            </w:pPr>
            <w:r w:rsidRPr="007B1B97">
              <w:t>Классные руководители</w:t>
            </w:r>
          </w:p>
          <w:p w:rsidR="008B00D8" w:rsidRPr="007B1B97" w:rsidRDefault="008B00D8" w:rsidP="000D58F9">
            <w:pPr>
              <w:tabs>
                <w:tab w:val="left" w:pos="0"/>
              </w:tabs>
              <w:jc w:val="center"/>
            </w:pP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AF6E8F" w:rsidP="0071123A">
            <w:pPr>
              <w:tabs>
                <w:tab w:val="left" w:pos="0"/>
              </w:tabs>
              <w:jc w:val="both"/>
            </w:pPr>
            <w:r w:rsidRPr="007B1B97">
              <w:t>Формирование уважения к </w:t>
            </w:r>
            <w:r w:rsidR="008B00D8" w:rsidRPr="007B1B97">
              <w:t>проявлению национальных чувств Человека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5"/>
              <w:tabs>
                <w:tab w:val="clear" w:pos="3675"/>
                <w:tab w:val="left" w:pos="0"/>
              </w:tabs>
              <w:ind w:left="0" w:firstLine="0"/>
              <w:jc w:val="left"/>
            </w:pPr>
            <w:r w:rsidRPr="007B1B97">
              <w:rPr>
                <w:b w:val="0"/>
                <w:bCs/>
              </w:rPr>
              <w:t>Духовное развитие и эстетическое восприятие мира.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proofErr w:type="spellStart"/>
            <w:r w:rsidRPr="007B1B97">
              <w:t>Интегративность</w:t>
            </w:r>
            <w:proofErr w:type="spellEnd"/>
            <w:r w:rsidRPr="007B1B97">
              <w:t xml:space="preserve"> восприятия источников мировой и национальной культуры.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>Побуждение к творческой деятельности ребёнка через реализацию творческих проектов.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34DD6" w:rsidP="0071123A">
            <w:pPr>
              <w:tabs>
                <w:tab w:val="left" w:pos="0"/>
              </w:tabs>
              <w:jc w:val="both"/>
            </w:pPr>
            <w:r w:rsidRPr="007B1B97">
              <w:rPr>
                <w:rStyle w:val="ae"/>
              </w:rPr>
              <w:t xml:space="preserve"> </w:t>
            </w:r>
            <w:r w:rsidR="008B00D8" w:rsidRPr="007B1B97">
              <w:rPr>
                <w:rStyle w:val="ae"/>
                <w:b w:val="0"/>
              </w:rPr>
              <w:t xml:space="preserve">КТД </w:t>
            </w:r>
            <w:r w:rsidRPr="007B1B97">
              <w:rPr>
                <w:b/>
              </w:rPr>
              <w:t>«</w:t>
            </w:r>
            <w:r w:rsidRPr="007B1B97">
              <w:t>В гостях у сказки»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ind w:left="-107" w:right="-111" w:hanging="107"/>
              <w:jc w:val="center"/>
            </w:pPr>
            <w:r w:rsidRPr="007B1B97">
              <w:t>Классные руководители, учителя русского языка и литературы, исто</w:t>
            </w:r>
            <w:r w:rsidR="000D58F9">
              <w:t>рии</w:t>
            </w:r>
            <w:r w:rsidRPr="007B1B97">
              <w:t>, музыки, изобразительного искусства, педагоги-организаторы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Повышение интереса к сказке как объекту национальной культуры.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Раскрытие способностей ребёнка ч</w:t>
            </w:r>
            <w:r w:rsidR="00AF6E8F" w:rsidRPr="007B1B97">
              <w:t>ерез участие в различных видах </w:t>
            </w:r>
            <w:r w:rsidRPr="007B1B97">
              <w:t>творческой деятельности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 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5"/>
              <w:tabs>
                <w:tab w:val="clear" w:pos="3675"/>
                <w:tab w:val="left" w:pos="0"/>
              </w:tabs>
              <w:ind w:left="0" w:firstLine="0"/>
              <w:jc w:val="left"/>
            </w:pPr>
            <w:r w:rsidRPr="007B1B97">
              <w:rPr>
                <w:b w:val="0"/>
                <w:bCs/>
              </w:rPr>
              <w:t>Формирование нравственной позиции детей и подростков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 xml:space="preserve">Трудовые акции на </w:t>
            </w:r>
            <w:r w:rsidR="00834DD6" w:rsidRPr="007B1B97">
              <w:t xml:space="preserve">пришкольной </w:t>
            </w:r>
            <w:r w:rsidRPr="007B1B97">
              <w:t>территории</w:t>
            </w:r>
            <w:r w:rsidR="00834DD6" w:rsidRPr="007B1B97">
              <w:t xml:space="preserve"> </w:t>
            </w:r>
            <w:r w:rsidRPr="007B1B97">
              <w:t xml:space="preserve"> </w:t>
            </w:r>
            <w:r w:rsidR="00834DD6" w:rsidRPr="007B1B97">
              <w:t xml:space="preserve"> </w:t>
            </w:r>
          </w:p>
          <w:p w:rsidR="00834DD6" w:rsidRPr="007B1B97" w:rsidRDefault="00834DD6" w:rsidP="0071123A">
            <w:pPr>
              <w:tabs>
                <w:tab w:val="left" w:pos="0"/>
              </w:tabs>
              <w:jc w:val="both"/>
            </w:pPr>
            <w:r w:rsidRPr="007B1B97">
              <w:t>КТД «Сделай свой двор чистым»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tabs>
                <w:tab w:val="left" w:pos="0"/>
              </w:tabs>
              <w:jc w:val="center"/>
            </w:pPr>
            <w:r w:rsidRPr="007B1B97">
              <w:t>педагоги, классные руководители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 xml:space="preserve">Повышение уровня социальной активности, </w:t>
            </w:r>
          </w:p>
          <w:p w:rsidR="008B00D8" w:rsidRPr="007B1B97" w:rsidRDefault="008B00D8" w:rsidP="003B56A0">
            <w:pPr>
              <w:tabs>
                <w:tab w:val="left" w:pos="0"/>
              </w:tabs>
              <w:jc w:val="both"/>
            </w:pPr>
            <w:proofErr w:type="spellStart"/>
            <w:r w:rsidRPr="007B1B97">
              <w:t>сформированност</w:t>
            </w:r>
            <w:r w:rsidR="003B56A0" w:rsidRPr="007B1B97">
              <w:t>и</w:t>
            </w:r>
            <w:proofErr w:type="spellEnd"/>
            <w:r w:rsidRPr="007B1B97">
              <w:t xml:space="preserve"> активной жизненной позиции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5"/>
              <w:tabs>
                <w:tab w:val="clear" w:pos="3675"/>
                <w:tab w:val="left" w:pos="0"/>
              </w:tabs>
              <w:ind w:left="0" w:firstLine="0"/>
              <w:jc w:val="left"/>
            </w:pPr>
            <w:r w:rsidRPr="007B1B97">
              <w:rPr>
                <w:b w:val="0"/>
                <w:bCs/>
              </w:rPr>
              <w:t>Формирование ценностного отношения к здоровью.</w:t>
            </w:r>
            <w:r w:rsidRPr="007B1B97">
              <w:t> </w:t>
            </w:r>
          </w:p>
          <w:p w:rsidR="008B00D8" w:rsidRPr="007B1B97" w:rsidRDefault="008B00D8" w:rsidP="0071123A">
            <w:pPr>
              <w:tabs>
                <w:tab w:val="left" w:pos="0"/>
              </w:tabs>
            </w:pPr>
            <w:r w:rsidRPr="007B1B97">
              <w:t>Знание и выполнение правил здорового и безопасного для себя и окружающих образа жизни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F9" w:rsidRDefault="003B56A0" w:rsidP="003B56A0">
            <w:pPr>
              <w:tabs>
                <w:tab w:val="left" w:pos="0"/>
              </w:tabs>
              <w:jc w:val="both"/>
            </w:pPr>
            <w:r w:rsidRPr="007B1B97">
              <w:rPr>
                <w:rStyle w:val="ae"/>
                <w:b w:val="0"/>
              </w:rPr>
              <w:t>Факультативы 1-7</w:t>
            </w:r>
            <w:r w:rsidR="00834DD6" w:rsidRPr="007B1B97">
              <w:t xml:space="preserve"> «Основы </w:t>
            </w:r>
            <w:r w:rsidRPr="007B1B97">
              <w:t xml:space="preserve">безопасности жизнедеятельности, </w:t>
            </w:r>
          </w:p>
          <w:p w:rsidR="000D58F9" w:rsidRDefault="003B56A0" w:rsidP="003B56A0">
            <w:pPr>
              <w:tabs>
                <w:tab w:val="left" w:pos="0"/>
              </w:tabs>
              <w:jc w:val="both"/>
            </w:pPr>
            <w:r w:rsidRPr="007B1B97">
              <w:t xml:space="preserve">уроки в 1-4 классах «Окружающий мир», </w:t>
            </w:r>
          </w:p>
          <w:p w:rsidR="00834DD6" w:rsidRPr="007B1B97" w:rsidRDefault="003B56A0" w:rsidP="003B56A0">
            <w:pPr>
              <w:tabs>
                <w:tab w:val="left" w:pos="0"/>
              </w:tabs>
              <w:jc w:val="both"/>
            </w:pPr>
            <w:r w:rsidRPr="007B1B97">
              <w:t>8,10-11 классы «Основы безопасности жизнедеятельности»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3B56A0" w:rsidP="000D58F9">
            <w:pPr>
              <w:tabs>
                <w:tab w:val="left" w:pos="0"/>
              </w:tabs>
              <w:jc w:val="center"/>
            </w:pPr>
            <w:r w:rsidRPr="007B1B97">
              <w:t>педагоги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 </w:t>
            </w:r>
            <w:r w:rsidR="003B56A0" w:rsidRPr="007B1B97">
              <w:t xml:space="preserve">Повышения уровня </w:t>
            </w:r>
            <w:r w:rsidR="003B56A0" w:rsidRPr="007B1B97">
              <w:rPr>
                <w:bCs/>
              </w:rPr>
              <w:t>ценностного отношения к здоровью.</w:t>
            </w:r>
            <w:r w:rsidR="003B56A0" w:rsidRPr="007B1B97">
              <w:t> 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Воспитание любви к Родине, гордости за героическое её прошлое.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B9" w:rsidRDefault="00AF6E8F" w:rsidP="0071123A">
            <w:pPr>
              <w:pStyle w:val="a6"/>
              <w:tabs>
                <w:tab w:val="left" w:pos="0"/>
              </w:tabs>
              <w:spacing w:after="0"/>
              <w:rPr>
                <w:rStyle w:val="ae"/>
                <w:b w:val="0"/>
                <w:sz w:val="24"/>
                <w:szCs w:val="24"/>
              </w:rPr>
            </w:pPr>
            <w:r w:rsidRPr="007B1B97">
              <w:rPr>
                <w:rStyle w:val="ae"/>
                <w:b w:val="0"/>
                <w:sz w:val="24"/>
                <w:szCs w:val="24"/>
              </w:rPr>
              <w:t>Программа 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r w:rsidRPr="007B1B97">
              <w:rPr>
                <w:rStyle w:val="ae"/>
                <w:b w:val="0"/>
                <w:sz w:val="24"/>
                <w:szCs w:val="24"/>
              </w:rPr>
              <w:t>«</w:t>
            </w:r>
            <w:r w:rsidR="003B56A0" w:rsidRPr="007B1B97">
              <w:rPr>
                <w:rStyle w:val="ae"/>
                <w:b w:val="0"/>
                <w:sz w:val="24"/>
                <w:szCs w:val="24"/>
              </w:rPr>
              <w:t>Гражданско-п</w:t>
            </w:r>
            <w:r w:rsidRPr="007B1B97">
              <w:rPr>
                <w:rStyle w:val="ae"/>
                <w:b w:val="0"/>
                <w:sz w:val="24"/>
                <w:szCs w:val="24"/>
              </w:rPr>
              <w:t>атриотическое воспитание»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rStyle w:val="ae"/>
                <w:sz w:val="24"/>
                <w:szCs w:val="24"/>
              </w:rPr>
              <w:t> </w:t>
            </w:r>
          </w:p>
          <w:p w:rsidR="008B00D8" w:rsidRPr="007B1B97" w:rsidRDefault="00834DD6" w:rsidP="003B56A0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КТД «</w:t>
            </w:r>
            <w:r w:rsidR="003B56A0" w:rsidRPr="007B1B97">
              <w:rPr>
                <w:sz w:val="24"/>
                <w:szCs w:val="24"/>
              </w:rPr>
              <w:t>Моя семь</w:t>
            </w:r>
            <w:proofErr w:type="gramStart"/>
            <w:r w:rsidR="003B56A0" w:rsidRPr="007B1B97">
              <w:rPr>
                <w:sz w:val="24"/>
                <w:szCs w:val="24"/>
              </w:rPr>
              <w:t>я-</w:t>
            </w:r>
            <w:proofErr w:type="gramEnd"/>
            <w:r w:rsidR="003B56A0" w:rsidRPr="007B1B97">
              <w:rPr>
                <w:sz w:val="24"/>
                <w:szCs w:val="24"/>
              </w:rPr>
              <w:t xml:space="preserve"> в истории моей Родины</w:t>
            </w:r>
            <w:r w:rsidRPr="007B1B97">
              <w:rPr>
                <w:sz w:val="24"/>
                <w:szCs w:val="24"/>
              </w:rPr>
              <w:t>»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pStyle w:val="af3"/>
              <w:tabs>
                <w:tab w:val="left" w:pos="0"/>
              </w:tabs>
              <w:spacing w:after="0"/>
              <w:ind w:left="0"/>
              <w:jc w:val="center"/>
            </w:pPr>
            <w:r w:rsidRPr="007B1B97">
              <w:t>Педагоги, классные руководители, учителя истории,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Воспитание духовно и физически здорового человека, неразрывно связывающего свою судьбу с будущим родного края, страны, способного встать на защиту государственных интересов России.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 Подготовка детей к жизни в правовом государстве и гражданском обществе.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 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Трансформация мировоззрения – переход </w:t>
            </w:r>
            <w:r w:rsidRPr="007B1B97">
              <w:rPr>
                <w:sz w:val="24"/>
                <w:szCs w:val="24"/>
              </w:rPr>
              <w:lastRenderedPageBreak/>
              <w:t>общества к новой системе духовных ценностей.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 Воспитание в духе уважения прав и свобод человека, ответственности.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F9" w:rsidRDefault="004B29B2" w:rsidP="0071123A">
            <w:pPr>
              <w:tabs>
                <w:tab w:val="left" w:pos="0"/>
              </w:tabs>
              <w:jc w:val="both"/>
            </w:pPr>
            <w:r w:rsidRPr="007B1B97">
              <w:rPr>
                <w:rStyle w:val="ae"/>
                <w:b w:val="0"/>
              </w:rPr>
              <w:lastRenderedPageBreak/>
              <w:t xml:space="preserve"> </w:t>
            </w:r>
            <w:r w:rsidRPr="007B1B97">
              <w:t>уроки в 1-4 классах «Окружающий мир»</w:t>
            </w:r>
            <w:proofErr w:type="gramStart"/>
            <w:r w:rsidRPr="007B1B97">
              <w:t xml:space="preserve"> ,</w:t>
            </w:r>
            <w:proofErr w:type="gramEnd"/>
            <w:r w:rsidRPr="007B1B97">
              <w:t xml:space="preserve"> </w:t>
            </w:r>
          </w:p>
          <w:p w:rsidR="000D58F9" w:rsidRDefault="004B29B2" w:rsidP="0071123A">
            <w:pPr>
              <w:tabs>
                <w:tab w:val="left" w:pos="0"/>
              </w:tabs>
              <w:jc w:val="both"/>
            </w:pPr>
            <w:r w:rsidRPr="007B1B97">
              <w:t xml:space="preserve">8,10-11 классы «Основы безопасности жизнедеятельности», </w:t>
            </w:r>
          </w:p>
          <w:p w:rsidR="008B00D8" w:rsidRPr="007B1B97" w:rsidRDefault="004B29B2" w:rsidP="0071123A">
            <w:pPr>
              <w:tabs>
                <w:tab w:val="left" w:pos="0"/>
              </w:tabs>
              <w:jc w:val="both"/>
              <w:rPr>
                <w:b/>
              </w:rPr>
            </w:pPr>
            <w:r w:rsidRPr="007B1B97">
              <w:t>уроки истории и обществознания.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tabs>
                <w:tab w:val="left" w:pos="0"/>
              </w:tabs>
              <w:jc w:val="center"/>
            </w:pPr>
            <w:r w:rsidRPr="007B1B97">
              <w:t>Классные руководители, учителя истории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Усвоение правовых знаний, повышение умений применения знаний в жизни.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lastRenderedPageBreak/>
              <w:t>Обогащение внутреннего м</w:t>
            </w:r>
            <w:r w:rsidR="00AF6E8F" w:rsidRPr="007B1B97">
              <w:rPr>
                <w:sz w:val="24"/>
                <w:szCs w:val="24"/>
              </w:rPr>
              <w:t>ира ребёнка через </w:t>
            </w:r>
            <w:r w:rsidRPr="007B1B97">
              <w:rPr>
                <w:sz w:val="24"/>
                <w:szCs w:val="24"/>
              </w:rPr>
              <w:t xml:space="preserve">ознакомление с ценностями мирового искусства. 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 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 xml:space="preserve">Уроки </w:t>
            </w:r>
            <w:r w:rsidR="004B29B2" w:rsidRPr="007B1B97">
              <w:t xml:space="preserve">литературы, </w:t>
            </w:r>
            <w:r w:rsidRPr="007B1B97">
              <w:t xml:space="preserve"> МХК</w:t>
            </w:r>
            <w:r w:rsidR="004B29B2" w:rsidRPr="007B1B97">
              <w:t xml:space="preserve">, </w:t>
            </w:r>
            <w:proofErr w:type="gramStart"/>
            <w:r w:rsidR="004B29B2" w:rsidRPr="007B1B97">
              <w:t>ИЗО</w:t>
            </w:r>
            <w:proofErr w:type="gramEnd"/>
            <w:r w:rsidR="004B29B2" w:rsidRPr="007B1B97">
              <w:t>, музыки, технологии</w:t>
            </w:r>
          </w:p>
          <w:p w:rsidR="008B00D8" w:rsidRPr="007B1B97" w:rsidRDefault="00834DD6" w:rsidP="0071123A">
            <w:pPr>
              <w:tabs>
                <w:tab w:val="left" w:pos="0"/>
              </w:tabs>
              <w:jc w:val="both"/>
            </w:pPr>
            <w:r w:rsidRPr="007B1B97">
              <w:rPr>
                <w:rStyle w:val="ae"/>
                <w:b w:val="0"/>
              </w:rPr>
              <w:t>П</w:t>
            </w:r>
            <w:r w:rsidR="008B00D8" w:rsidRPr="007B1B97">
              <w:t xml:space="preserve">осещение музеев, выставок, концертов, театральных постановок, </w:t>
            </w:r>
            <w:proofErr w:type="spellStart"/>
            <w:proofErr w:type="gramStart"/>
            <w:r w:rsidR="008B00D8" w:rsidRPr="007B1B97">
              <w:t>др</w:t>
            </w:r>
            <w:proofErr w:type="spellEnd"/>
            <w:proofErr w:type="gramEnd"/>
            <w:r w:rsidR="008B00D8" w:rsidRPr="007B1B97">
              <w:t xml:space="preserve">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tabs>
                <w:tab w:val="left" w:pos="0"/>
              </w:tabs>
              <w:jc w:val="center"/>
            </w:pPr>
            <w:r w:rsidRPr="007B1B97">
              <w:t xml:space="preserve">Учителя истории, </w:t>
            </w:r>
            <w:r w:rsidR="004B29B2" w:rsidRPr="007B1B97">
              <w:t xml:space="preserve"> </w:t>
            </w:r>
            <w:r w:rsidRPr="007B1B97">
              <w:t xml:space="preserve"> музыки, </w:t>
            </w:r>
            <w:proofErr w:type="gramStart"/>
            <w:r w:rsidRPr="007B1B97">
              <w:t>ИЗО</w:t>
            </w:r>
            <w:proofErr w:type="gramEnd"/>
            <w:r w:rsidRPr="007B1B97">
              <w:t>, литературы,</w:t>
            </w:r>
            <w:r w:rsidR="004B29B2" w:rsidRPr="007B1B97">
              <w:t xml:space="preserve"> технологии,</w:t>
            </w:r>
            <w:r w:rsidRPr="007B1B97">
              <w:t xml:space="preserve"> классные руководители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Усвоение ценностей мировой культуры.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Развитие потребности созерцания объектов искусства.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22214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Использование различных форм знакомства детей с </w:t>
            </w:r>
            <w:r w:rsidR="00022214">
              <w:rPr>
                <w:sz w:val="24"/>
                <w:szCs w:val="24"/>
              </w:rPr>
              <w:t xml:space="preserve">историей </w:t>
            </w:r>
            <w:proofErr w:type="spellStart"/>
            <w:r w:rsidR="00022214">
              <w:rPr>
                <w:sz w:val="24"/>
                <w:szCs w:val="24"/>
              </w:rPr>
              <w:t>Пышминского</w:t>
            </w:r>
            <w:proofErr w:type="spellEnd"/>
            <w:r w:rsidR="00022214">
              <w:rPr>
                <w:sz w:val="24"/>
                <w:szCs w:val="24"/>
              </w:rPr>
              <w:t xml:space="preserve"> ГО</w:t>
            </w:r>
            <w:r w:rsidR="004B29B2" w:rsidRPr="007B1B97">
              <w:rPr>
                <w:sz w:val="24"/>
                <w:szCs w:val="24"/>
              </w:rPr>
              <w:t>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2762F6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Экскурсии, тематические встречи, туристская деятельность</w:t>
            </w:r>
            <w:r w:rsidR="00834DD6" w:rsidRPr="007B1B9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Повышение интереса к истории родного края.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Воспитание чувства милосердия. Понятие благотворительности.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4B29B2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Волонтёрское движение.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4B29B2" w:rsidP="000D58F9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Педагог-организатор, </w:t>
            </w:r>
            <w:proofErr w:type="gramStart"/>
            <w:r w:rsidRPr="007B1B97">
              <w:rPr>
                <w:sz w:val="24"/>
                <w:szCs w:val="24"/>
              </w:rPr>
              <w:t>ВО</w:t>
            </w:r>
            <w:proofErr w:type="gramEnd"/>
            <w:r w:rsidRPr="007B1B97">
              <w:rPr>
                <w:sz w:val="24"/>
                <w:szCs w:val="24"/>
              </w:rPr>
              <w:t xml:space="preserve"> «Лето»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Осознание учащимися важности «творить благо».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Укрепление традиций школьной жизни, обеспечивающих усвоение </w:t>
            </w:r>
            <w:proofErr w:type="gramStart"/>
            <w:r w:rsidRPr="007B1B97">
              <w:rPr>
                <w:sz w:val="24"/>
                <w:szCs w:val="24"/>
              </w:rPr>
              <w:t>обучающимися</w:t>
            </w:r>
            <w:proofErr w:type="gramEnd"/>
            <w:r w:rsidRPr="007B1B97">
              <w:rPr>
                <w:sz w:val="24"/>
                <w:szCs w:val="24"/>
              </w:rPr>
              <w:t xml:space="preserve"> нравственных ценностей, приобретение опыта нравственной, общественно значимой деятельности</w:t>
            </w:r>
            <w:r w:rsidRPr="007B1B97">
              <w:rPr>
                <w:rStyle w:val="ae"/>
                <w:sz w:val="24"/>
                <w:szCs w:val="24"/>
              </w:rPr>
              <w:t>;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Система традиционных классных дел</w:t>
            </w:r>
            <w:r w:rsidR="004B29B2" w:rsidRPr="007B1B97">
              <w:rPr>
                <w:sz w:val="24"/>
                <w:szCs w:val="24"/>
              </w:rPr>
              <w:t>,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Поздравления с праздниками, знаменательными датами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Итоговые линейки с творческими отчетами классов</w:t>
            </w:r>
            <w:r w:rsidR="004B29B2" w:rsidRPr="007B1B97">
              <w:rPr>
                <w:sz w:val="24"/>
                <w:szCs w:val="24"/>
              </w:rPr>
              <w:t>,</w:t>
            </w:r>
          </w:p>
          <w:p w:rsidR="004B29B2" w:rsidRPr="007B1B97" w:rsidRDefault="004B29B2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Конкурс «Самый классный класс!»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Улучшение психологической атмосферы в классном и школьном коллективе.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Осознание общности, духовного сопряжения с детьми в классном и школьном коллективе.</w:t>
            </w:r>
          </w:p>
          <w:p w:rsidR="000E6E6D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Чувство гордости за успехи школы, сопереживания.</w:t>
            </w:r>
          </w:p>
        </w:tc>
      </w:tr>
      <w:tr w:rsidR="008B00D8" w:rsidRPr="007B1B97" w:rsidTr="00CD3AF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center"/>
            </w:pPr>
            <w:r w:rsidRPr="007B1B97">
              <w:rPr>
                <w:rStyle w:val="ae"/>
              </w:rPr>
              <w:t>III. Формирование и развитие информационн</w:t>
            </w:r>
            <w:proofErr w:type="gramStart"/>
            <w:r w:rsidRPr="007B1B97">
              <w:rPr>
                <w:rStyle w:val="ae"/>
              </w:rPr>
              <w:t>о-</w:t>
            </w:r>
            <w:proofErr w:type="gramEnd"/>
            <w:r w:rsidRPr="007B1B97">
              <w:rPr>
                <w:rStyle w:val="ae"/>
              </w:rPr>
              <w:t xml:space="preserve"> коммуникативной культуры личности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 </w:t>
            </w:r>
            <w:r w:rsidR="005959B1" w:rsidRPr="007B1B97">
              <w:t xml:space="preserve"> </w:t>
            </w:r>
            <w:r w:rsidRPr="007B1B97">
              <w:t>Овладение навыками культурного общения;</w:t>
            </w:r>
            <w:r w:rsidR="005959B1" w:rsidRPr="007B1B97">
              <w:t xml:space="preserve"> </w:t>
            </w:r>
            <w:r w:rsidRPr="007B1B97">
              <w:t xml:space="preserve">  </w:t>
            </w:r>
            <w:proofErr w:type="spellStart"/>
            <w:r w:rsidRPr="007B1B97">
              <w:t>Сформированность</w:t>
            </w:r>
            <w:proofErr w:type="spellEnd"/>
            <w:r w:rsidRPr="007B1B97">
              <w:t xml:space="preserve"> навыков выбора способов адаптивного поведения в обществе, различных жизненных ситуациях;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Умение решать проблемы в общении с представителями разных возрастных социальных групп людей;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Развитие социально значимых качеств личности (самостоятельность, инициативность, ответственность, вера в себя);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lastRenderedPageBreak/>
              <w:t xml:space="preserve">Развитие коммуникативных способностей 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Формирование навыков ненасильственного разрешения конфликтов.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 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5959B1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</w:pPr>
            <w:r w:rsidRPr="007B1B97">
              <w:lastRenderedPageBreak/>
              <w:t>Психологические тренинги</w:t>
            </w:r>
          </w:p>
          <w:p w:rsidR="008B00D8" w:rsidRPr="007B1B97" w:rsidRDefault="008B00D8" w:rsidP="005959B1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</w:pPr>
            <w:r w:rsidRPr="007B1B97">
              <w:t>Ролевые игры</w:t>
            </w:r>
          </w:p>
          <w:p w:rsidR="008B00D8" w:rsidRPr="007B1B97" w:rsidRDefault="008B00D8" w:rsidP="005959B1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</w:pPr>
            <w:r w:rsidRPr="007B1B97">
              <w:t>Игровые методики</w:t>
            </w:r>
          </w:p>
          <w:p w:rsidR="008B00D8" w:rsidRPr="007B1B97" w:rsidRDefault="008B00D8" w:rsidP="005959B1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</w:pPr>
            <w:r w:rsidRPr="007B1B97">
              <w:t>Проектная деятельность</w:t>
            </w:r>
          </w:p>
          <w:p w:rsidR="008B00D8" w:rsidRPr="007B1B97" w:rsidRDefault="008B00D8" w:rsidP="005959B1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</w:pPr>
            <w:r w:rsidRPr="007B1B97">
              <w:t>Работа орган</w:t>
            </w:r>
            <w:r w:rsidR="005959B1" w:rsidRPr="007B1B97">
              <w:t>а</w:t>
            </w:r>
            <w:r w:rsidRPr="007B1B97">
              <w:t xml:space="preserve"> ученического самоуправления</w:t>
            </w:r>
            <w:r w:rsidR="005959B1" w:rsidRPr="007B1B97">
              <w:t xml:space="preserve">  </w:t>
            </w:r>
          </w:p>
          <w:p w:rsidR="008B00D8" w:rsidRPr="007B1B97" w:rsidRDefault="008B00D8" w:rsidP="005959B1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</w:pPr>
            <w:r w:rsidRPr="007B1B97">
              <w:t>Издание школьной газеты</w:t>
            </w:r>
          </w:p>
          <w:p w:rsidR="008B00D8" w:rsidRPr="007B1B97" w:rsidRDefault="008B00D8" w:rsidP="005959B1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</w:pPr>
            <w:r w:rsidRPr="007B1B97">
              <w:t>Работа по информационному обеспечению школьного сайта</w:t>
            </w:r>
          </w:p>
          <w:p w:rsidR="008B00D8" w:rsidRPr="007B1B97" w:rsidRDefault="008B00D8" w:rsidP="005959B1">
            <w:pPr>
              <w:tabs>
                <w:tab w:val="left" w:pos="0"/>
              </w:tabs>
              <w:ind w:firstLine="60"/>
              <w:jc w:val="both"/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pStyle w:val="af3"/>
              <w:tabs>
                <w:tab w:val="left" w:pos="0"/>
              </w:tabs>
              <w:spacing w:after="0"/>
              <w:ind w:left="0"/>
              <w:jc w:val="center"/>
            </w:pPr>
            <w:r w:rsidRPr="007B1B97">
              <w:t>Психолог</w:t>
            </w:r>
          </w:p>
          <w:p w:rsidR="008B00D8" w:rsidRPr="007B1B97" w:rsidRDefault="008B00D8" w:rsidP="000D58F9">
            <w:pPr>
              <w:pStyle w:val="af3"/>
              <w:tabs>
                <w:tab w:val="left" w:pos="0"/>
              </w:tabs>
              <w:spacing w:after="0"/>
              <w:ind w:left="0"/>
              <w:jc w:val="center"/>
            </w:pPr>
            <w:r w:rsidRPr="007B1B97">
              <w:t>Классные руководители,</w:t>
            </w:r>
          </w:p>
          <w:p w:rsidR="008B00D8" w:rsidRPr="007B1B97" w:rsidRDefault="008B00D8" w:rsidP="000D58F9">
            <w:pPr>
              <w:pStyle w:val="af3"/>
              <w:tabs>
                <w:tab w:val="left" w:pos="0"/>
              </w:tabs>
              <w:spacing w:after="0"/>
              <w:ind w:left="0"/>
              <w:jc w:val="center"/>
            </w:pPr>
          </w:p>
          <w:p w:rsidR="008B00D8" w:rsidRPr="007B1B97" w:rsidRDefault="008B00D8" w:rsidP="000D58F9">
            <w:pPr>
              <w:pStyle w:val="af3"/>
              <w:tabs>
                <w:tab w:val="left" w:pos="0"/>
              </w:tabs>
              <w:spacing w:after="0"/>
              <w:ind w:left="0"/>
              <w:jc w:val="center"/>
            </w:pPr>
            <w:r w:rsidRPr="007B1B97">
              <w:t>Ученический совет школы, педагоги</w:t>
            </w:r>
          </w:p>
          <w:p w:rsidR="008B00D8" w:rsidRPr="007B1B97" w:rsidRDefault="008B00D8" w:rsidP="000D58F9">
            <w:pPr>
              <w:pStyle w:val="af3"/>
              <w:tabs>
                <w:tab w:val="left" w:pos="0"/>
              </w:tabs>
              <w:spacing w:after="0"/>
              <w:ind w:left="0"/>
              <w:jc w:val="center"/>
            </w:pPr>
          </w:p>
          <w:p w:rsidR="008B00D8" w:rsidRPr="007B1B97" w:rsidRDefault="008B00D8" w:rsidP="000D58F9">
            <w:pPr>
              <w:pStyle w:val="af3"/>
              <w:tabs>
                <w:tab w:val="left" w:pos="0"/>
              </w:tabs>
              <w:spacing w:after="0"/>
              <w:ind w:left="0"/>
              <w:jc w:val="center"/>
            </w:pP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2762F6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  - </w:t>
            </w:r>
            <w:proofErr w:type="spellStart"/>
            <w:r w:rsidRPr="007B1B97">
              <w:t>Сформированность</w:t>
            </w:r>
            <w:proofErr w:type="spellEnd"/>
            <w:r w:rsidRPr="007B1B97">
              <w:t xml:space="preserve"> </w:t>
            </w:r>
            <w:r w:rsidR="008B00D8" w:rsidRPr="007B1B97">
              <w:t>способности и качества общения, взаимодействия с компонентами социума.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   - </w:t>
            </w:r>
            <w:proofErr w:type="spellStart"/>
            <w:r w:rsidRPr="007B1B97">
              <w:t>Сформированность</w:t>
            </w:r>
            <w:proofErr w:type="spellEnd"/>
            <w:r w:rsidRPr="007B1B97">
              <w:t xml:space="preserve"> адекватной самооценки.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   - Позитивные эмоционально-психологические отношения в классных коллективах, повышение социального </w:t>
            </w:r>
            <w:r w:rsidRPr="007B1B97">
              <w:lastRenderedPageBreak/>
              <w:t>статуса ребёнка в коллективе.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   - Повышение уровня социальной адаптации и социальной активности детей и подростков. </w:t>
            </w:r>
          </w:p>
          <w:p w:rsidR="008B00D8" w:rsidRPr="007B1B97" w:rsidRDefault="008B00D8" w:rsidP="005959B1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- Умение с</w:t>
            </w:r>
            <w:r w:rsidR="002762F6" w:rsidRPr="007B1B97">
              <w:t>лушать и слышать, обосновывать </w:t>
            </w:r>
            <w:r w:rsidRPr="007B1B97">
              <w:t>свою позицию, высказывать свое мнение терпимость, открытость, искренность, толерантность, уважение к собеседнику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lastRenderedPageBreak/>
              <w:t xml:space="preserve">Адаптация в переходный период обучения 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Цикл занятий по психологии личности для 5, 10 классов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2762F6" w:rsidP="000D58F9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Психолог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Уровень адаптации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Использование ИКТ в воспитательной работе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pStyle w:val="a6"/>
              <w:spacing w:after="0"/>
              <w:ind w:left="-107" w:right="-111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Классные руководители, педагоги </w:t>
            </w:r>
            <w:proofErr w:type="gramStart"/>
            <w:r w:rsidRPr="007B1B97">
              <w:rPr>
                <w:sz w:val="24"/>
                <w:szCs w:val="24"/>
              </w:rPr>
              <w:t>–о</w:t>
            </w:r>
            <w:proofErr w:type="gramEnd"/>
            <w:r w:rsidRPr="007B1B97">
              <w:rPr>
                <w:sz w:val="24"/>
                <w:szCs w:val="24"/>
              </w:rPr>
              <w:t>рганизаторы, педагоги дополнительного образования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Уровень </w:t>
            </w:r>
            <w:proofErr w:type="gramStart"/>
            <w:r w:rsidRPr="007B1B97">
              <w:rPr>
                <w:sz w:val="24"/>
                <w:szCs w:val="24"/>
              </w:rPr>
              <w:t>овладения</w:t>
            </w:r>
            <w:proofErr w:type="gramEnd"/>
            <w:r w:rsidRPr="007B1B97">
              <w:rPr>
                <w:sz w:val="24"/>
                <w:szCs w:val="24"/>
              </w:rPr>
              <w:t xml:space="preserve"> учащимися разными источниками информации, включая ИКТ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Развитие иннова</w:t>
            </w:r>
            <w:r w:rsidR="002762F6" w:rsidRPr="007B1B97">
              <w:rPr>
                <w:sz w:val="24"/>
                <w:szCs w:val="24"/>
              </w:rPr>
              <w:t>ционного мышления при выборе и </w:t>
            </w:r>
            <w:r w:rsidRPr="007B1B97">
              <w:rPr>
                <w:sz w:val="24"/>
                <w:szCs w:val="24"/>
              </w:rPr>
              <w:t>использовании разных источников информации в обучении, общении, деятельности.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2762F6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Семинары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Использование интерактивных средств, программ для дистанционного обучения, общения в социальных сетях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Учителя </w:t>
            </w:r>
            <w:proofErr w:type="gramStart"/>
            <w:r w:rsidRPr="007B1B97">
              <w:rPr>
                <w:sz w:val="24"/>
                <w:szCs w:val="24"/>
              </w:rPr>
              <w:t>-п</w:t>
            </w:r>
            <w:proofErr w:type="gramEnd"/>
            <w:r w:rsidRPr="007B1B97">
              <w:rPr>
                <w:sz w:val="24"/>
                <w:szCs w:val="24"/>
              </w:rPr>
              <w:t>редметники, классные руководители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 </w:t>
            </w:r>
          </w:p>
        </w:tc>
      </w:tr>
      <w:tr w:rsidR="008B00D8" w:rsidRPr="007B1B97" w:rsidTr="00CD3AF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tabs>
                <w:tab w:val="left" w:pos="0"/>
              </w:tabs>
              <w:jc w:val="center"/>
            </w:pPr>
            <w:r w:rsidRPr="007B1B97">
              <w:rPr>
                <w:rStyle w:val="ae"/>
              </w:rPr>
              <w:t>IV. Развитие творческих способностей ребёнка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Развитие умения строить свою жизнь по законам гармонии и красоты;</w:t>
            </w:r>
          </w:p>
          <w:p w:rsidR="005959B1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Создание условий для самостоятельного творчества, духовного самовыражения через трудовую деятельность, науку или искусство;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Воспитание веры в действенную силу Красоты в жизни Человека.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-творческие проекты;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-творческие конкурсы;</w:t>
            </w:r>
          </w:p>
          <w:p w:rsidR="008B00D8" w:rsidRPr="007B1B97" w:rsidRDefault="008B00D8" w:rsidP="0071123A">
            <w:pPr>
              <w:tabs>
                <w:tab w:val="left" w:pos="0"/>
              </w:tabs>
              <w:jc w:val="both"/>
            </w:pPr>
            <w:r w:rsidRPr="007B1B97">
              <w:t>-выставки, фестивали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pStyle w:val="af3"/>
              <w:tabs>
                <w:tab w:val="left" w:pos="0"/>
              </w:tabs>
              <w:spacing w:after="0"/>
              <w:ind w:left="0"/>
              <w:jc w:val="center"/>
            </w:pPr>
            <w:r w:rsidRPr="007B1B97">
              <w:t>Педагоги, классные руководители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Творческая активность ребёнка.</w:t>
            </w:r>
          </w:p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 xml:space="preserve">   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Формирование единого пространства, творческой атмосферы в школе через интеграцию творческих объединений в проектной деятельности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7B1B97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>
              <w:rPr>
                <w:rStyle w:val="ae"/>
                <w:b w:val="0"/>
              </w:rPr>
              <w:t>т</w:t>
            </w:r>
            <w:r w:rsidR="008B00D8" w:rsidRPr="007B1B97">
              <w:rPr>
                <w:rStyle w:val="ae"/>
                <w:b w:val="0"/>
              </w:rPr>
              <w:t>ворческие проекты</w:t>
            </w:r>
          </w:p>
          <w:p w:rsidR="008B00D8" w:rsidRPr="007B1B97" w:rsidRDefault="0045157B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rPr>
                <w:rStyle w:val="ae"/>
                <w:b w:val="0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5959B1" w:rsidP="000D58F9">
            <w:pPr>
              <w:pStyle w:val="af3"/>
              <w:tabs>
                <w:tab w:val="left" w:pos="-107"/>
              </w:tabs>
              <w:spacing w:after="0"/>
              <w:ind w:left="0"/>
              <w:jc w:val="center"/>
            </w:pPr>
            <w:r w:rsidRPr="007B1B97">
              <w:t>педагоги</w:t>
            </w:r>
          </w:p>
          <w:p w:rsidR="008B00D8" w:rsidRPr="007B1B97" w:rsidRDefault="008B00D8" w:rsidP="000D58F9">
            <w:pPr>
              <w:pStyle w:val="af3"/>
              <w:tabs>
                <w:tab w:val="left" w:pos="-107"/>
              </w:tabs>
              <w:spacing w:after="0"/>
              <w:ind w:left="0"/>
              <w:jc w:val="center"/>
            </w:pP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f3"/>
              <w:tabs>
                <w:tab w:val="left" w:pos="0"/>
              </w:tabs>
              <w:spacing w:after="0"/>
              <w:ind w:left="0"/>
            </w:pPr>
            <w:r w:rsidRPr="007B1B97">
              <w:t> 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lastRenderedPageBreak/>
              <w:t>Организация досуга детей и подростков.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B97" w:rsidRDefault="007B1B97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8B00D8" w:rsidRPr="007B1B97">
              <w:rPr>
                <w:sz w:val="24"/>
                <w:szCs w:val="24"/>
              </w:rPr>
              <w:t>ечера старшеклассников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7B1B97" w:rsidRDefault="007B1B97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="008B00D8" w:rsidRPr="007B1B97">
              <w:rPr>
                <w:sz w:val="24"/>
                <w:szCs w:val="24"/>
              </w:rPr>
              <w:t>испуты</w:t>
            </w:r>
            <w:r>
              <w:rPr>
                <w:sz w:val="24"/>
                <w:szCs w:val="24"/>
              </w:rPr>
              <w:t xml:space="preserve"> </w:t>
            </w:r>
          </w:p>
          <w:p w:rsidR="008B00D8" w:rsidRPr="007B1B97" w:rsidRDefault="007B1B97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-КВН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0D58F9">
            <w:pPr>
              <w:pStyle w:val="a6"/>
              <w:tabs>
                <w:tab w:val="left" w:pos="-249"/>
              </w:tabs>
              <w:spacing w:after="0"/>
              <w:ind w:left="-249" w:right="-111" w:firstLine="142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Клас</w:t>
            </w:r>
            <w:r w:rsidR="000D58F9">
              <w:rPr>
                <w:sz w:val="24"/>
                <w:szCs w:val="24"/>
              </w:rPr>
              <w:t>сные руководители, педагог-организатор</w:t>
            </w:r>
            <w:r w:rsidRPr="007B1B97">
              <w:rPr>
                <w:sz w:val="24"/>
                <w:szCs w:val="24"/>
              </w:rPr>
              <w:t>, органы ученического самоуправлени</w:t>
            </w:r>
            <w:r w:rsidR="000D58F9">
              <w:rPr>
                <w:sz w:val="24"/>
                <w:szCs w:val="24"/>
              </w:rPr>
              <w:t>я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Обогащение содержания </w:t>
            </w:r>
            <w:proofErr w:type="spellStart"/>
            <w:r w:rsidRPr="007B1B97">
              <w:rPr>
                <w:sz w:val="24"/>
                <w:szCs w:val="24"/>
              </w:rPr>
              <w:t>досуговой</w:t>
            </w:r>
            <w:proofErr w:type="spellEnd"/>
            <w:r w:rsidRPr="007B1B97">
              <w:rPr>
                <w:sz w:val="24"/>
                <w:szCs w:val="24"/>
              </w:rPr>
              <w:t xml:space="preserve"> деятельности.</w:t>
            </w:r>
          </w:p>
        </w:tc>
      </w:tr>
      <w:tr w:rsidR="008B00D8" w:rsidRPr="007B1B97" w:rsidTr="00CD3AFA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Развитие творческих способностей путём привлечения ребёнка к участию в конкурсах и фестивалях</w:t>
            </w:r>
          </w:p>
          <w:p w:rsidR="008B00D8" w:rsidRPr="007B1B97" w:rsidRDefault="004D07FA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B97" w:rsidRDefault="007B1B97" w:rsidP="002762F6">
            <w:pPr>
              <w:tabs>
                <w:tab w:val="left" w:pos="0"/>
              </w:tabs>
              <w:jc w:val="both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-к</w:t>
            </w:r>
            <w:r w:rsidR="004D07FA" w:rsidRPr="007B1B97">
              <w:rPr>
                <w:rStyle w:val="ae"/>
                <w:b w:val="0"/>
              </w:rPr>
              <w:t>лассные творческие вечера</w:t>
            </w:r>
            <w:r>
              <w:rPr>
                <w:rStyle w:val="ae"/>
                <w:b w:val="0"/>
              </w:rPr>
              <w:t xml:space="preserve"> </w:t>
            </w:r>
          </w:p>
          <w:p w:rsidR="008B00D8" w:rsidRPr="007B1B97" w:rsidRDefault="007B1B97" w:rsidP="002762F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rStyle w:val="ae"/>
                <w:b w:val="0"/>
              </w:rPr>
              <w:t>-</w:t>
            </w:r>
            <w:r w:rsidR="004D07FA" w:rsidRPr="007B1B97">
              <w:rPr>
                <w:rStyle w:val="ae"/>
                <w:b w:val="0"/>
              </w:rPr>
              <w:t xml:space="preserve">праздничные концерты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0D58F9" w:rsidP="000D58F9">
            <w:pPr>
              <w:tabs>
                <w:tab w:val="left" w:pos="0"/>
              </w:tabs>
              <w:jc w:val="center"/>
            </w:pPr>
            <w:r>
              <w:t>педагог-организатор</w:t>
            </w:r>
            <w:r w:rsidR="008B00D8" w:rsidRPr="007B1B97">
              <w:t>, библиотекарь, учителя начальной школы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2762F6">
            <w:pPr>
              <w:tabs>
                <w:tab w:val="left" w:pos="0"/>
              </w:tabs>
              <w:jc w:val="both"/>
            </w:pPr>
            <w:r w:rsidRPr="007B1B97">
              <w:t>Повышение культурного и духовно-нравственного уровня детей и подростков Повышение творческой и социальной активности учащихся.</w:t>
            </w:r>
          </w:p>
        </w:tc>
      </w:tr>
      <w:tr w:rsidR="008B00D8" w:rsidRPr="007B1B97" w:rsidTr="00CD3AF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rStyle w:val="ae"/>
                <w:sz w:val="24"/>
                <w:szCs w:val="24"/>
              </w:rPr>
              <w:t>V. Условия формирования культурного пространства школы.</w:t>
            </w:r>
          </w:p>
        </w:tc>
      </w:tr>
      <w:tr w:rsidR="008B00D8" w:rsidRPr="007B1B97" w:rsidTr="002D0446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 Создание единого культурного пространства на основе сотрудничества с учреждениями дополнительного образования, </w:t>
            </w:r>
            <w:r w:rsidR="005959B1" w:rsidRPr="007B1B97">
              <w:rPr>
                <w:sz w:val="24"/>
                <w:szCs w:val="24"/>
              </w:rPr>
              <w:t xml:space="preserve"> </w:t>
            </w:r>
          </w:p>
          <w:p w:rsidR="008B00D8" w:rsidRPr="007B1B97" w:rsidRDefault="005959B1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7B1B97" w:rsidP="000D58F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00D8" w:rsidRPr="007B1B97">
              <w:rPr>
                <w:sz w:val="24"/>
                <w:szCs w:val="24"/>
              </w:rPr>
              <w:t>овместные творческие проекты</w:t>
            </w:r>
          </w:p>
          <w:p w:rsidR="008B00D8" w:rsidRPr="007B1B97" w:rsidRDefault="007B1B97" w:rsidP="005959B1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B00D8" w:rsidRPr="007B1B97">
              <w:rPr>
                <w:sz w:val="24"/>
                <w:szCs w:val="24"/>
              </w:rPr>
              <w:t>узейно-выставочная деятельность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46" w:rsidRDefault="008B00D8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Директор школы, зам</w:t>
            </w:r>
            <w:r w:rsidR="005959B1" w:rsidRPr="007B1B97">
              <w:rPr>
                <w:sz w:val="24"/>
                <w:szCs w:val="24"/>
              </w:rPr>
              <w:t>еститель</w:t>
            </w:r>
            <w:r w:rsidRPr="007B1B97">
              <w:rPr>
                <w:sz w:val="24"/>
                <w:szCs w:val="24"/>
              </w:rPr>
              <w:t xml:space="preserve"> директора </w:t>
            </w:r>
          </w:p>
          <w:p w:rsidR="008B00D8" w:rsidRPr="007B1B97" w:rsidRDefault="008B00D8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по </w:t>
            </w:r>
            <w:r w:rsidR="00251CB9">
              <w:rPr>
                <w:sz w:val="24"/>
                <w:szCs w:val="24"/>
              </w:rPr>
              <w:t>У</w:t>
            </w:r>
            <w:r w:rsidRPr="007B1B97">
              <w:rPr>
                <w:sz w:val="24"/>
                <w:szCs w:val="24"/>
              </w:rPr>
              <w:t>ВР</w:t>
            </w:r>
            <w:r w:rsidR="000D58F9">
              <w:rPr>
                <w:sz w:val="24"/>
                <w:szCs w:val="24"/>
              </w:rPr>
              <w:t>,</w:t>
            </w:r>
          </w:p>
          <w:p w:rsidR="008B00D8" w:rsidRPr="007B1B97" w:rsidRDefault="007B1B97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B00D8" w:rsidRPr="007B1B97">
              <w:rPr>
                <w:sz w:val="24"/>
                <w:szCs w:val="24"/>
              </w:rPr>
              <w:t>лассные руководители, педагоги-предметники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Расширение культурного пространства школы.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Создание единой идейной и содержательной основы деятельности по формированию воспитательного пространства.</w:t>
            </w:r>
          </w:p>
        </w:tc>
      </w:tr>
      <w:tr w:rsidR="008B00D8" w:rsidRPr="007B1B97" w:rsidTr="002D0446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Создание образовательной среды, наполненной духовно-нравственным содержанием, решающим задачи эстетического воспитания.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B00D8" w:rsidRPr="007B1B97">
              <w:rPr>
                <w:sz w:val="24"/>
                <w:szCs w:val="24"/>
              </w:rPr>
              <w:t>рудовые акции</w:t>
            </w:r>
          </w:p>
          <w:p w:rsidR="008B00D8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а</w:t>
            </w:r>
            <w:r w:rsidR="005959B1" w:rsidRPr="007B1B97">
              <w:rPr>
                <w:rStyle w:val="ae"/>
                <w:b w:val="0"/>
                <w:sz w:val="24"/>
                <w:szCs w:val="24"/>
              </w:rPr>
              <w:t>кция</w:t>
            </w:r>
            <w:r w:rsidR="008B00D8" w:rsidRPr="007B1B97">
              <w:rPr>
                <w:rStyle w:val="ae"/>
                <w:b w:val="0"/>
                <w:sz w:val="24"/>
                <w:szCs w:val="24"/>
              </w:rPr>
              <w:t xml:space="preserve"> «</w:t>
            </w:r>
            <w:r>
              <w:rPr>
                <w:rStyle w:val="ae"/>
                <w:b w:val="0"/>
                <w:sz w:val="24"/>
                <w:szCs w:val="24"/>
              </w:rPr>
              <w:t>Д</w:t>
            </w:r>
            <w:r w:rsidR="005959B1" w:rsidRPr="007B1B97">
              <w:rPr>
                <w:rStyle w:val="ae"/>
                <w:b w:val="0"/>
                <w:sz w:val="24"/>
                <w:szCs w:val="24"/>
              </w:rPr>
              <w:t>ень Земли</w:t>
            </w:r>
            <w:r w:rsidR="008B00D8" w:rsidRPr="007B1B97">
              <w:rPr>
                <w:rStyle w:val="ae"/>
                <w:b w:val="0"/>
                <w:sz w:val="24"/>
                <w:szCs w:val="24"/>
              </w:rPr>
              <w:t>»</w:t>
            </w:r>
          </w:p>
          <w:p w:rsidR="008B00D8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B00D8" w:rsidRPr="007B1B97">
              <w:rPr>
                <w:sz w:val="24"/>
                <w:szCs w:val="24"/>
              </w:rPr>
              <w:t>рганизация дежурства</w:t>
            </w:r>
          </w:p>
          <w:p w:rsidR="008B00D8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B00D8" w:rsidRPr="007B1B97">
              <w:rPr>
                <w:sz w:val="24"/>
                <w:szCs w:val="24"/>
              </w:rPr>
              <w:t>рганизация работ по благоустройству пришкольной территории</w:t>
            </w:r>
          </w:p>
          <w:p w:rsidR="008B00D8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B00D8" w:rsidRPr="007B1B97">
              <w:rPr>
                <w:sz w:val="24"/>
                <w:szCs w:val="24"/>
              </w:rPr>
              <w:t>формление кабинетов</w:t>
            </w:r>
          </w:p>
          <w:p w:rsidR="008B00D8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B00D8" w:rsidRPr="007B1B97">
              <w:rPr>
                <w:sz w:val="24"/>
                <w:szCs w:val="24"/>
              </w:rPr>
              <w:t>формительские детские проекты</w:t>
            </w:r>
          </w:p>
          <w:p w:rsidR="005959B1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о</w:t>
            </w:r>
            <w:r w:rsidR="008B00D8" w:rsidRPr="007B1B97">
              <w:rPr>
                <w:rStyle w:val="ae"/>
                <w:b w:val="0"/>
                <w:sz w:val="24"/>
                <w:szCs w:val="24"/>
              </w:rPr>
              <w:t xml:space="preserve">формление </w:t>
            </w:r>
            <w:r w:rsidR="004D07FA" w:rsidRPr="007B1B97">
              <w:rPr>
                <w:rStyle w:val="ae"/>
                <w:b w:val="0"/>
                <w:sz w:val="24"/>
                <w:szCs w:val="24"/>
              </w:rPr>
              <w:t>стенда</w:t>
            </w:r>
            <w:r w:rsidR="008B00D8" w:rsidRPr="007B1B97">
              <w:rPr>
                <w:rStyle w:val="ae"/>
                <w:b w:val="0"/>
                <w:sz w:val="24"/>
                <w:szCs w:val="24"/>
              </w:rPr>
              <w:t xml:space="preserve"> почёта и достижений школы.</w:t>
            </w:r>
          </w:p>
          <w:p w:rsidR="008B00D8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B00D8" w:rsidRPr="007B1B97">
              <w:rPr>
                <w:sz w:val="24"/>
                <w:szCs w:val="24"/>
              </w:rPr>
              <w:t>формление тематических выставочных экспозиций в рекреациях.</w:t>
            </w:r>
          </w:p>
          <w:p w:rsidR="008B00D8" w:rsidRPr="007B1B97" w:rsidRDefault="007B1B97" w:rsidP="005959B1">
            <w:pPr>
              <w:pStyle w:val="a6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B00D8" w:rsidRPr="007B1B97">
              <w:rPr>
                <w:sz w:val="24"/>
                <w:szCs w:val="24"/>
              </w:rPr>
              <w:t xml:space="preserve">спользование ИКТ в оформлении </w:t>
            </w:r>
            <w:r w:rsidR="008B00D8" w:rsidRPr="007B1B97">
              <w:rPr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7B1B97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8B00D8" w:rsidRPr="007B1B97">
              <w:rPr>
                <w:sz w:val="24"/>
                <w:szCs w:val="24"/>
              </w:rPr>
              <w:t>лассные руководители</w:t>
            </w:r>
          </w:p>
          <w:p w:rsidR="008B00D8" w:rsidRPr="007B1B97" w:rsidRDefault="007B1B97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00D8" w:rsidRPr="007B1B97">
              <w:rPr>
                <w:sz w:val="24"/>
                <w:szCs w:val="24"/>
              </w:rPr>
              <w:t>едагог</w:t>
            </w:r>
            <w:proofErr w:type="gramStart"/>
            <w:r w:rsidR="008B00D8" w:rsidRPr="007B1B97">
              <w:rPr>
                <w:sz w:val="24"/>
                <w:szCs w:val="24"/>
              </w:rPr>
              <w:t>и-</w:t>
            </w:r>
            <w:proofErr w:type="gramEnd"/>
            <w:r w:rsidR="008B00D8" w:rsidRPr="007B1B97">
              <w:rPr>
                <w:sz w:val="24"/>
                <w:szCs w:val="24"/>
              </w:rPr>
              <w:t xml:space="preserve"> предметники</w:t>
            </w:r>
          </w:p>
          <w:p w:rsidR="008B00D8" w:rsidRPr="007B1B97" w:rsidRDefault="008B00D8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Формирование эстетического вкуса учащихся.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Воспитание уважения к труду и результатам творческой деятельности.</w:t>
            </w:r>
          </w:p>
        </w:tc>
      </w:tr>
      <w:tr w:rsidR="008B00D8" w:rsidRPr="007B1B97" w:rsidTr="00CD3AF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B1B97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rStyle w:val="ae"/>
                <w:sz w:val="24"/>
                <w:szCs w:val="24"/>
              </w:rPr>
              <w:lastRenderedPageBreak/>
              <w:t>VI</w:t>
            </w:r>
            <w:r w:rsidR="007B1B97" w:rsidRPr="007B1B97">
              <w:rPr>
                <w:rStyle w:val="ae"/>
                <w:sz w:val="24"/>
                <w:szCs w:val="24"/>
              </w:rPr>
              <w:t xml:space="preserve"> </w:t>
            </w:r>
            <w:r w:rsidRPr="007B1B97">
              <w:rPr>
                <w:rStyle w:val="ae"/>
                <w:sz w:val="24"/>
                <w:szCs w:val="24"/>
              </w:rPr>
              <w:t xml:space="preserve"> Изучение эффективности </w:t>
            </w:r>
            <w:r w:rsidR="0096750A" w:rsidRPr="007B1B97">
              <w:rPr>
                <w:rStyle w:val="ae"/>
                <w:sz w:val="24"/>
                <w:szCs w:val="24"/>
              </w:rPr>
              <w:t>воспитательной системы школы</w:t>
            </w:r>
            <w:r w:rsidRPr="007B1B97">
              <w:rPr>
                <w:rStyle w:val="ae"/>
                <w:sz w:val="24"/>
                <w:szCs w:val="24"/>
              </w:rPr>
              <w:t>, реализации программы.</w:t>
            </w:r>
          </w:p>
        </w:tc>
      </w:tr>
      <w:tr w:rsidR="008B00D8" w:rsidRPr="007B1B97" w:rsidTr="002D0446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 Мониторинг уровня воспитанности, </w:t>
            </w:r>
            <w:proofErr w:type="spellStart"/>
            <w:r w:rsidRPr="007B1B97">
              <w:rPr>
                <w:sz w:val="24"/>
                <w:szCs w:val="24"/>
              </w:rPr>
              <w:t>сформированности</w:t>
            </w:r>
            <w:proofErr w:type="spellEnd"/>
            <w:r w:rsidRPr="007B1B97">
              <w:rPr>
                <w:sz w:val="24"/>
                <w:szCs w:val="24"/>
              </w:rPr>
              <w:t xml:space="preserve"> личности ребёнка по критериям:</w:t>
            </w:r>
          </w:p>
          <w:p w:rsidR="008B00D8" w:rsidRPr="007B1B97" w:rsidRDefault="007B1B97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-</w:t>
            </w:r>
            <w:proofErr w:type="spellStart"/>
            <w:r w:rsidR="008B00D8" w:rsidRPr="007B1B97">
              <w:rPr>
                <w:sz w:val="24"/>
                <w:szCs w:val="24"/>
              </w:rPr>
              <w:t>сформированность</w:t>
            </w:r>
            <w:proofErr w:type="spellEnd"/>
            <w:r w:rsidR="008B00D8" w:rsidRPr="007B1B97">
              <w:rPr>
                <w:sz w:val="24"/>
                <w:szCs w:val="24"/>
              </w:rPr>
              <w:t xml:space="preserve"> жизненной позиции;</w:t>
            </w:r>
          </w:p>
          <w:p w:rsidR="007B1B97" w:rsidRPr="007B1B97" w:rsidRDefault="007B1B97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-</w:t>
            </w:r>
            <w:proofErr w:type="spellStart"/>
            <w:r w:rsidR="008B00D8" w:rsidRPr="007B1B97">
              <w:rPr>
                <w:sz w:val="24"/>
                <w:szCs w:val="24"/>
              </w:rPr>
              <w:t>сформированность</w:t>
            </w:r>
            <w:proofErr w:type="spellEnd"/>
            <w:r w:rsidR="008B00D8" w:rsidRPr="007B1B97">
              <w:rPr>
                <w:sz w:val="24"/>
                <w:szCs w:val="24"/>
              </w:rPr>
              <w:t xml:space="preserve"> нравственного потенциала личности;</w:t>
            </w:r>
          </w:p>
          <w:p w:rsidR="008B00D8" w:rsidRPr="007B1B97" w:rsidRDefault="007B1B97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-</w:t>
            </w:r>
            <w:proofErr w:type="spellStart"/>
            <w:r w:rsidR="008B00D8" w:rsidRPr="007B1B97">
              <w:rPr>
                <w:sz w:val="24"/>
                <w:szCs w:val="24"/>
              </w:rPr>
              <w:t>сформированность</w:t>
            </w:r>
            <w:proofErr w:type="spellEnd"/>
            <w:r w:rsidR="008B00D8" w:rsidRPr="007B1B97">
              <w:rPr>
                <w:sz w:val="24"/>
                <w:szCs w:val="24"/>
              </w:rPr>
              <w:t xml:space="preserve"> ценностных ориентаций;</w:t>
            </w:r>
          </w:p>
          <w:p w:rsidR="008B00D8" w:rsidRPr="007B1B97" w:rsidRDefault="007B1B97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-</w:t>
            </w:r>
            <w:r w:rsidR="008B00D8" w:rsidRPr="007B1B97">
              <w:rPr>
                <w:sz w:val="24"/>
                <w:szCs w:val="24"/>
              </w:rPr>
              <w:t xml:space="preserve">удовлетворенность учащихся и родителей жизнедеятельностью школы 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Диагностическая деятельность: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- анкеты;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- опросы;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- тесты;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- наблюдения.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B9" w:rsidRDefault="008B00D8" w:rsidP="00251CB9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Классные руководители, </w:t>
            </w:r>
          </w:p>
          <w:p w:rsidR="00251CB9" w:rsidRPr="007B1B97" w:rsidRDefault="00251CB9" w:rsidP="00251CB9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социальный педагог</w:t>
            </w:r>
          </w:p>
          <w:p w:rsidR="008B00D8" w:rsidRPr="007B1B97" w:rsidRDefault="008B00D8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Отслеживание эффективности ВСШ.</w:t>
            </w:r>
          </w:p>
        </w:tc>
      </w:tr>
      <w:tr w:rsidR="008B00D8" w:rsidRPr="007B1B97" w:rsidTr="00CD3AF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B1B97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rStyle w:val="ae"/>
                <w:sz w:val="24"/>
                <w:szCs w:val="24"/>
              </w:rPr>
              <w:t>VII</w:t>
            </w:r>
            <w:r w:rsidR="007B1B97" w:rsidRPr="007B1B97">
              <w:rPr>
                <w:rStyle w:val="ae"/>
                <w:sz w:val="24"/>
                <w:szCs w:val="24"/>
              </w:rPr>
              <w:t xml:space="preserve"> </w:t>
            </w:r>
            <w:r w:rsidRPr="007B1B97">
              <w:rPr>
                <w:rStyle w:val="ae"/>
                <w:sz w:val="24"/>
                <w:szCs w:val="24"/>
              </w:rPr>
              <w:t>. Повышение профессионального уровня педагогов.</w:t>
            </w:r>
          </w:p>
        </w:tc>
      </w:tr>
      <w:tr w:rsidR="008B00D8" w:rsidRPr="007B1B97" w:rsidTr="002D0446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Создание условий для поднятия престижа педагогов, занимающихся организацией созидательной повседневной жизни детей и подростков.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Система показателей в баллах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2D0446">
            <w:pPr>
              <w:pStyle w:val="a6"/>
              <w:tabs>
                <w:tab w:val="left" w:pos="0"/>
              </w:tabs>
              <w:spacing w:after="0"/>
              <w:ind w:right="-111" w:hanging="107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 </w:t>
            </w:r>
          </w:p>
        </w:tc>
      </w:tr>
      <w:tr w:rsidR="008B00D8" w:rsidRPr="007B1B97" w:rsidTr="002D0446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Повышение профессиональной компетентности педагогов.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 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Участие</w:t>
            </w:r>
            <w:r w:rsidR="007B1B97" w:rsidRPr="007B1B97">
              <w:rPr>
                <w:sz w:val="24"/>
                <w:szCs w:val="24"/>
              </w:rPr>
              <w:t xml:space="preserve"> в</w:t>
            </w:r>
            <w:r w:rsidRPr="007B1B97">
              <w:rPr>
                <w:sz w:val="24"/>
                <w:szCs w:val="24"/>
              </w:rPr>
              <w:t xml:space="preserve"> </w:t>
            </w:r>
            <w:r w:rsidR="007B1B97" w:rsidRPr="007B1B97">
              <w:rPr>
                <w:sz w:val="24"/>
                <w:szCs w:val="24"/>
              </w:rPr>
              <w:t>районных</w:t>
            </w:r>
            <w:r w:rsidRPr="007B1B97">
              <w:rPr>
                <w:sz w:val="24"/>
                <w:szCs w:val="24"/>
              </w:rPr>
              <w:t xml:space="preserve"> методических объединениях, творческих группах педагогов 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Обучающие семинары для педагогов на базе школы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Педагоги, классные руководители</w:t>
            </w:r>
          </w:p>
          <w:p w:rsidR="008B00D8" w:rsidRPr="007B1B97" w:rsidRDefault="008B00D8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Повышение результатов воспитательной работы в классе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 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 xml:space="preserve">Успешное прохождение аттестации </w:t>
            </w:r>
          </w:p>
        </w:tc>
      </w:tr>
      <w:tr w:rsidR="008B00D8" w:rsidRPr="007B1B97" w:rsidTr="002D0446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Обобщение опыта</w:t>
            </w:r>
          </w:p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Профессиональный рост педагогов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Участи</w:t>
            </w:r>
            <w:r w:rsidR="00DE52E0" w:rsidRPr="007B1B97">
              <w:rPr>
                <w:sz w:val="24"/>
                <w:szCs w:val="24"/>
              </w:rPr>
              <w:t xml:space="preserve">е в профессиональных конкурсах </w:t>
            </w:r>
            <w:r w:rsidRPr="007B1B97">
              <w:rPr>
                <w:sz w:val="24"/>
                <w:szCs w:val="24"/>
              </w:rPr>
              <w:t>педагогическ</w:t>
            </w:r>
            <w:r w:rsidR="00DE52E0" w:rsidRPr="007B1B97">
              <w:rPr>
                <w:sz w:val="24"/>
                <w:szCs w:val="24"/>
              </w:rPr>
              <w:t>ого мастерства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7B1B97" w:rsidP="002D0446">
            <w:pPr>
              <w:pStyle w:val="a6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D8" w:rsidRPr="007B1B97" w:rsidRDefault="008B00D8" w:rsidP="0071123A">
            <w:pPr>
              <w:pStyle w:val="a6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7B1B97">
              <w:rPr>
                <w:sz w:val="24"/>
                <w:szCs w:val="24"/>
              </w:rPr>
              <w:t>Повышение результативности педагогического труда</w:t>
            </w:r>
          </w:p>
        </w:tc>
      </w:tr>
    </w:tbl>
    <w:p w:rsidR="000D58F9" w:rsidRDefault="000D58F9" w:rsidP="001F7777">
      <w:pPr>
        <w:pStyle w:val="1"/>
        <w:rPr>
          <w:sz w:val="26"/>
          <w:szCs w:val="26"/>
        </w:rPr>
      </w:pPr>
      <w:bookmarkStart w:id="33" w:name="_Toc451165191"/>
    </w:p>
    <w:p w:rsidR="00B354EE" w:rsidRDefault="00B354EE" w:rsidP="00B354EE"/>
    <w:p w:rsidR="00B354EE" w:rsidRDefault="00B354EE" w:rsidP="00B354EE"/>
    <w:p w:rsidR="00B354EE" w:rsidRDefault="00B354EE" w:rsidP="00B354EE"/>
    <w:p w:rsidR="00B354EE" w:rsidRDefault="00B354EE" w:rsidP="00B354EE"/>
    <w:p w:rsidR="00B354EE" w:rsidRDefault="00B354EE" w:rsidP="00B354EE"/>
    <w:p w:rsidR="00B354EE" w:rsidRDefault="00B354EE" w:rsidP="00B354EE"/>
    <w:p w:rsidR="00B354EE" w:rsidRDefault="00B354EE" w:rsidP="00B354EE"/>
    <w:p w:rsidR="00B354EE" w:rsidRDefault="00B354EE" w:rsidP="00B354EE"/>
    <w:p w:rsidR="00B354EE" w:rsidRPr="00B354EE" w:rsidRDefault="00B354EE" w:rsidP="00B354EE"/>
    <w:p w:rsidR="000D58F9" w:rsidRDefault="00400A8E" w:rsidP="00400A8E">
      <w:pPr>
        <w:pStyle w:val="1"/>
        <w:numPr>
          <w:ilvl w:val="1"/>
          <w:numId w:val="49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251CB9">
        <w:rPr>
          <w:sz w:val="26"/>
          <w:szCs w:val="26"/>
        </w:rPr>
        <w:t>Сотрудничество с дошкольным учреждением.</w:t>
      </w:r>
    </w:p>
    <w:p w:rsidR="003212D0" w:rsidRPr="00B354EE" w:rsidRDefault="00400A8E" w:rsidP="00B354EE">
      <w:pPr>
        <w:tabs>
          <w:tab w:val="left" w:pos="180"/>
          <w:tab w:val="left" w:pos="851"/>
        </w:tabs>
        <w:spacing w:after="200" w:line="276" w:lineRule="auto"/>
        <w:ind w:left="360"/>
        <w:contextualSpacing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3212D0" w:rsidRPr="00400A8E" w:rsidRDefault="003212D0" w:rsidP="003212D0">
      <w:pPr>
        <w:tabs>
          <w:tab w:val="left" w:pos="180"/>
          <w:tab w:val="left" w:pos="851"/>
        </w:tabs>
        <w:contextualSpacing/>
        <w:rPr>
          <w:b/>
        </w:rPr>
      </w:pPr>
      <w:r w:rsidRPr="00400A8E">
        <w:rPr>
          <w:b/>
        </w:rPr>
        <w:t>Цель: обеспечить создание непрерывной системы образования, связь и согласованность целей, задач, методов и средств воспитания и обучения в дошкольных группах и школе.</w:t>
      </w:r>
    </w:p>
    <w:p w:rsidR="00400A8E" w:rsidRDefault="00400A8E" w:rsidP="003212D0">
      <w:pPr>
        <w:tabs>
          <w:tab w:val="left" w:pos="180"/>
          <w:tab w:val="left" w:pos="851"/>
        </w:tabs>
        <w:contextualSpacing/>
      </w:pPr>
    </w:p>
    <w:p w:rsidR="003212D0" w:rsidRPr="00400A8E" w:rsidRDefault="003212D0" w:rsidP="003212D0">
      <w:pPr>
        <w:tabs>
          <w:tab w:val="left" w:pos="180"/>
          <w:tab w:val="left" w:pos="851"/>
        </w:tabs>
        <w:contextualSpacing/>
        <w:rPr>
          <w:b/>
        </w:rPr>
      </w:pPr>
      <w:r w:rsidRPr="00400A8E">
        <w:rPr>
          <w:b/>
        </w:rPr>
        <w:t>Задачи:</w:t>
      </w:r>
    </w:p>
    <w:p w:rsidR="003212D0" w:rsidRPr="00400A8E" w:rsidRDefault="003212D0" w:rsidP="003212D0">
      <w:pPr>
        <w:numPr>
          <w:ilvl w:val="1"/>
          <w:numId w:val="48"/>
        </w:numPr>
        <w:spacing w:after="200" w:line="276" w:lineRule="auto"/>
        <w:rPr>
          <w:b/>
          <w:color w:val="000000"/>
        </w:rPr>
      </w:pPr>
      <w:r w:rsidRPr="00400A8E">
        <w:rPr>
          <w:bCs/>
          <w:i/>
          <w:color w:val="000000"/>
          <w:shd w:val="clear" w:color="auto" w:fill="FFFFFF"/>
        </w:rPr>
        <w:t>Содержание совместной работы педагогов дошкольных групп и учителей  школы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7676"/>
        <w:gridCol w:w="1624"/>
        <w:gridCol w:w="5064"/>
      </w:tblGrid>
      <w:tr w:rsidR="003212D0" w:rsidRPr="00400A8E" w:rsidTr="00400A8E">
        <w:trPr>
          <w:trHeight w:val="279"/>
        </w:trPr>
        <w:tc>
          <w:tcPr>
            <w:tcW w:w="662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№</w:t>
            </w:r>
          </w:p>
        </w:tc>
        <w:tc>
          <w:tcPr>
            <w:tcW w:w="7676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мероприятия</w:t>
            </w:r>
          </w:p>
        </w:tc>
        <w:tc>
          <w:tcPr>
            <w:tcW w:w="1624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сроки</w:t>
            </w:r>
          </w:p>
        </w:tc>
        <w:tc>
          <w:tcPr>
            <w:tcW w:w="5064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Ответственные </w:t>
            </w:r>
          </w:p>
        </w:tc>
      </w:tr>
      <w:tr w:rsidR="003212D0" w:rsidRPr="00400A8E" w:rsidTr="00400A8E">
        <w:trPr>
          <w:trHeight w:val="835"/>
        </w:trPr>
        <w:tc>
          <w:tcPr>
            <w:tcW w:w="662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1</w:t>
            </w:r>
          </w:p>
        </w:tc>
        <w:tc>
          <w:tcPr>
            <w:tcW w:w="7676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Планирование совместной работы, составление и обсуждение плана работы по преемственности дошкольных групп  и школы</w:t>
            </w:r>
          </w:p>
        </w:tc>
        <w:tc>
          <w:tcPr>
            <w:tcW w:w="1624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август –</w:t>
            </w:r>
          </w:p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сентябрь</w:t>
            </w:r>
          </w:p>
        </w:tc>
        <w:tc>
          <w:tcPr>
            <w:tcW w:w="5064" w:type="dxa"/>
            <w:shd w:val="clear" w:color="auto" w:fill="auto"/>
          </w:tcPr>
          <w:p w:rsidR="003212D0" w:rsidRPr="00400A8E" w:rsidRDefault="003212D0" w:rsidP="00251CB9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Зам. директора по УВР школы</w:t>
            </w:r>
            <w:r w:rsidR="00251CB9">
              <w:rPr>
                <w:rFonts w:eastAsia="Calibri"/>
              </w:rPr>
              <w:t>, воспитатели</w:t>
            </w:r>
          </w:p>
        </w:tc>
      </w:tr>
      <w:tr w:rsidR="003212D0" w:rsidRPr="00400A8E" w:rsidTr="00400A8E">
        <w:trPr>
          <w:trHeight w:val="818"/>
        </w:trPr>
        <w:tc>
          <w:tcPr>
            <w:tcW w:w="662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2</w:t>
            </w:r>
          </w:p>
        </w:tc>
        <w:tc>
          <w:tcPr>
            <w:tcW w:w="7676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proofErr w:type="spellStart"/>
            <w:r w:rsidRPr="00400A8E">
              <w:rPr>
                <w:rFonts w:eastAsia="Calibri"/>
              </w:rPr>
              <w:t>Взаимопосещение</w:t>
            </w:r>
            <w:proofErr w:type="spellEnd"/>
            <w:r w:rsidRPr="00400A8E">
              <w:rPr>
                <w:rFonts w:eastAsia="Calibri"/>
              </w:rPr>
              <w:t xml:space="preserve"> уроков, занятий</w:t>
            </w:r>
          </w:p>
        </w:tc>
        <w:tc>
          <w:tcPr>
            <w:tcW w:w="1624" w:type="dxa"/>
            <w:shd w:val="clear" w:color="auto" w:fill="auto"/>
          </w:tcPr>
          <w:p w:rsidR="00A66812" w:rsidRDefault="003212D0" w:rsidP="00A66812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в течение </w:t>
            </w:r>
          </w:p>
          <w:p w:rsidR="003212D0" w:rsidRPr="00400A8E" w:rsidRDefault="003212D0" w:rsidP="00A66812">
            <w:pPr>
              <w:ind w:hanging="113"/>
              <w:jc w:val="center"/>
              <w:rPr>
                <w:rFonts w:eastAsia="Calibri"/>
              </w:rPr>
            </w:pPr>
            <w:proofErr w:type="spellStart"/>
            <w:r w:rsidRPr="00400A8E">
              <w:rPr>
                <w:rFonts w:eastAsia="Calibri"/>
              </w:rPr>
              <w:t>уч</w:t>
            </w:r>
            <w:proofErr w:type="spellEnd"/>
            <w:r w:rsidRPr="00400A8E">
              <w:rPr>
                <w:rFonts w:eastAsia="Calibri"/>
              </w:rPr>
              <w:t xml:space="preserve">. </w:t>
            </w:r>
            <w:r w:rsidR="00A66812">
              <w:rPr>
                <w:rFonts w:eastAsia="Calibri"/>
              </w:rPr>
              <w:t>г</w:t>
            </w:r>
            <w:r w:rsidRPr="00400A8E">
              <w:rPr>
                <w:rFonts w:eastAsia="Calibri"/>
              </w:rPr>
              <w:t>ода</w:t>
            </w:r>
          </w:p>
        </w:tc>
        <w:tc>
          <w:tcPr>
            <w:tcW w:w="5064" w:type="dxa"/>
            <w:shd w:val="clear" w:color="auto" w:fill="auto"/>
          </w:tcPr>
          <w:p w:rsidR="003212D0" w:rsidRPr="00400A8E" w:rsidRDefault="003212D0" w:rsidP="00251CB9">
            <w:pPr>
              <w:ind w:right="-108"/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</w:t>
            </w:r>
            <w:r w:rsidR="00251CB9">
              <w:rPr>
                <w:rFonts w:eastAsia="Calibri"/>
              </w:rPr>
              <w:t>,</w:t>
            </w:r>
            <w:r w:rsidRPr="00400A8E">
              <w:rPr>
                <w:rFonts w:eastAsia="Calibri"/>
              </w:rPr>
              <w:t xml:space="preserve"> учителя начальной школы</w:t>
            </w:r>
          </w:p>
        </w:tc>
      </w:tr>
      <w:tr w:rsidR="003212D0" w:rsidRPr="00400A8E" w:rsidTr="00400A8E">
        <w:trPr>
          <w:trHeight w:val="835"/>
        </w:trPr>
        <w:tc>
          <w:tcPr>
            <w:tcW w:w="662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3</w:t>
            </w:r>
          </w:p>
        </w:tc>
        <w:tc>
          <w:tcPr>
            <w:tcW w:w="7676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Родительское собрание с приглашением учителей начальных классов, зам. директора по учебно-воспитательной работе</w:t>
            </w:r>
          </w:p>
        </w:tc>
        <w:tc>
          <w:tcPr>
            <w:tcW w:w="1624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ноябрь</w:t>
            </w:r>
          </w:p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</w:p>
        </w:tc>
        <w:tc>
          <w:tcPr>
            <w:tcW w:w="5064" w:type="dxa"/>
            <w:shd w:val="clear" w:color="auto" w:fill="auto"/>
          </w:tcPr>
          <w:p w:rsidR="003212D0" w:rsidRPr="00400A8E" w:rsidRDefault="003212D0" w:rsidP="00251CB9">
            <w:pPr>
              <w:ind w:right="-108"/>
              <w:rPr>
                <w:rFonts w:eastAsia="Calibri"/>
              </w:rPr>
            </w:pPr>
            <w:r w:rsidRPr="00400A8E">
              <w:rPr>
                <w:rFonts w:eastAsia="Calibri"/>
              </w:rPr>
              <w:t>Зам. директора по УВР школы, воспитатели</w:t>
            </w:r>
          </w:p>
        </w:tc>
      </w:tr>
      <w:tr w:rsidR="003212D0" w:rsidRPr="00400A8E" w:rsidTr="00400A8E">
        <w:trPr>
          <w:trHeight w:val="835"/>
        </w:trPr>
        <w:tc>
          <w:tcPr>
            <w:tcW w:w="662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4</w:t>
            </w:r>
          </w:p>
        </w:tc>
        <w:tc>
          <w:tcPr>
            <w:tcW w:w="7676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Посещение родителями собрания будущих первоклассников в школе, 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«День открытых дверей»</w:t>
            </w:r>
          </w:p>
        </w:tc>
        <w:tc>
          <w:tcPr>
            <w:tcW w:w="1624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по плану школы</w:t>
            </w:r>
          </w:p>
        </w:tc>
        <w:tc>
          <w:tcPr>
            <w:tcW w:w="5064" w:type="dxa"/>
            <w:shd w:val="clear" w:color="auto" w:fill="auto"/>
          </w:tcPr>
          <w:p w:rsidR="003212D0" w:rsidRPr="00400A8E" w:rsidRDefault="003212D0" w:rsidP="00251CB9">
            <w:pPr>
              <w:ind w:right="-108"/>
              <w:rPr>
                <w:rFonts w:eastAsia="Calibri"/>
              </w:rPr>
            </w:pPr>
            <w:r w:rsidRPr="00400A8E">
              <w:rPr>
                <w:rFonts w:eastAsia="Calibri"/>
              </w:rPr>
              <w:t>Зам. директора по УВР школы</w:t>
            </w:r>
            <w:r w:rsidR="00251CB9">
              <w:rPr>
                <w:rFonts w:eastAsia="Calibri"/>
              </w:rPr>
              <w:t>, воспитатели</w:t>
            </w:r>
          </w:p>
        </w:tc>
      </w:tr>
      <w:tr w:rsidR="003212D0" w:rsidRPr="00400A8E" w:rsidTr="00400A8E">
        <w:trPr>
          <w:trHeight w:val="835"/>
        </w:trPr>
        <w:tc>
          <w:tcPr>
            <w:tcW w:w="662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5</w:t>
            </w:r>
          </w:p>
        </w:tc>
        <w:tc>
          <w:tcPr>
            <w:tcW w:w="7676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Готовность детей к обучению в школе: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-  предварительная диагностика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-  итоговая диагностика</w:t>
            </w:r>
          </w:p>
        </w:tc>
        <w:tc>
          <w:tcPr>
            <w:tcW w:w="1624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октябрь</w:t>
            </w:r>
          </w:p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апрель</w:t>
            </w:r>
          </w:p>
        </w:tc>
        <w:tc>
          <w:tcPr>
            <w:tcW w:w="5064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Воспитатели </w:t>
            </w:r>
          </w:p>
        </w:tc>
      </w:tr>
      <w:tr w:rsidR="003212D0" w:rsidRPr="00400A8E" w:rsidTr="00400A8E">
        <w:trPr>
          <w:trHeight w:val="556"/>
        </w:trPr>
        <w:tc>
          <w:tcPr>
            <w:tcW w:w="662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6</w:t>
            </w:r>
          </w:p>
        </w:tc>
        <w:tc>
          <w:tcPr>
            <w:tcW w:w="7676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Подготовка характеристик выпускников</w:t>
            </w:r>
          </w:p>
        </w:tc>
        <w:tc>
          <w:tcPr>
            <w:tcW w:w="1624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апрель-май</w:t>
            </w:r>
          </w:p>
        </w:tc>
        <w:tc>
          <w:tcPr>
            <w:tcW w:w="5064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</w:p>
        </w:tc>
      </w:tr>
    </w:tbl>
    <w:p w:rsidR="003212D0" w:rsidRPr="00400A8E" w:rsidRDefault="003212D0" w:rsidP="003212D0">
      <w:pPr>
        <w:ind w:left="720"/>
        <w:rPr>
          <w:b/>
          <w:i/>
        </w:rPr>
      </w:pPr>
    </w:p>
    <w:p w:rsidR="003212D0" w:rsidRPr="00400A8E" w:rsidRDefault="003212D0" w:rsidP="003212D0">
      <w:pPr>
        <w:numPr>
          <w:ilvl w:val="1"/>
          <w:numId w:val="48"/>
        </w:numPr>
        <w:spacing w:after="200" w:line="276" w:lineRule="auto"/>
        <w:rPr>
          <w:b/>
          <w:i/>
          <w:color w:val="000000"/>
        </w:rPr>
      </w:pPr>
      <w:r w:rsidRPr="00400A8E">
        <w:rPr>
          <w:bCs/>
          <w:i/>
          <w:color w:val="000000"/>
          <w:shd w:val="clear" w:color="auto" w:fill="FFFFFF"/>
        </w:rPr>
        <w:t>Содержание работы по ознакомлению  детей со школой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501"/>
        <w:gridCol w:w="1587"/>
        <w:gridCol w:w="5290"/>
      </w:tblGrid>
      <w:tr w:rsidR="003212D0" w:rsidRPr="00400A8E" w:rsidTr="00400A8E">
        <w:trPr>
          <w:trHeight w:val="304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№</w:t>
            </w:r>
          </w:p>
        </w:tc>
        <w:tc>
          <w:tcPr>
            <w:tcW w:w="7501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мероприятия</w:t>
            </w:r>
          </w:p>
        </w:tc>
        <w:tc>
          <w:tcPr>
            <w:tcW w:w="1587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сроки</w:t>
            </w:r>
          </w:p>
        </w:tc>
        <w:tc>
          <w:tcPr>
            <w:tcW w:w="5290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Ответственные </w:t>
            </w:r>
          </w:p>
        </w:tc>
      </w:tr>
      <w:tr w:rsidR="003212D0" w:rsidRPr="00400A8E" w:rsidTr="00A66812">
        <w:trPr>
          <w:trHeight w:val="310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1</w:t>
            </w:r>
          </w:p>
        </w:tc>
        <w:tc>
          <w:tcPr>
            <w:tcW w:w="7501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Посещение торжественной линейки в школе</w:t>
            </w:r>
            <w:r w:rsidR="00A66812">
              <w:rPr>
                <w:rFonts w:eastAsia="Calibri"/>
              </w:rPr>
              <w:t xml:space="preserve"> «</w:t>
            </w:r>
            <w:r w:rsidRPr="00400A8E">
              <w:rPr>
                <w:rFonts w:eastAsia="Calibri"/>
              </w:rPr>
              <w:t>День знаний»</w:t>
            </w:r>
          </w:p>
        </w:tc>
        <w:tc>
          <w:tcPr>
            <w:tcW w:w="1587" w:type="dxa"/>
            <w:shd w:val="clear" w:color="auto" w:fill="auto"/>
          </w:tcPr>
          <w:p w:rsidR="003212D0" w:rsidRPr="00400A8E" w:rsidRDefault="003212D0" w:rsidP="00A66812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сентябрь</w:t>
            </w:r>
          </w:p>
        </w:tc>
        <w:tc>
          <w:tcPr>
            <w:tcW w:w="5290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 старших групп</w:t>
            </w:r>
          </w:p>
        </w:tc>
      </w:tr>
      <w:tr w:rsidR="003212D0" w:rsidRPr="00400A8E" w:rsidTr="00400A8E">
        <w:trPr>
          <w:trHeight w:val="610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2</w:t>
            </w:r>
          </w:p>
        </w:tc>
        <w:tc>
          <w:tcPr>
            <w:tcW w:w="7501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Посещение уроков в школе, знакомство с профессией учителя</w:t>
            </w:r>
          </w:p>
        </w:tc>
        <w:tc>
          <w:tcPr>
            <w:tcW w:w="1587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ноябрь-декабрь</w:t>
            </w:r>
          </w:p>
        </w:tc>
        <w:tc>
          <w:tcPr>
            <w:tcW w:w="5290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Воспитатели, зам. директора по УВР школы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</w:p>
        </w:tc>
      </w:tr>
      <w:tr w:rsidR="003212D0" w:rsidRPr="00400A8E" w:rsidTr="00400A8E">
        <w:trPr>
          <w:trHeight w:val="609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lastRenderedPageBreak/>
              <w:t>3</w:t>
            </w:r>
          </w:p>
        </w:tc>
        <w:tc>
          <w:tcPr>
            <w:tcW w:w="7501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Тематические занятия о школе, создание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игровых ситуаций «Как себя вести на уроках»</w:t>
            </w:r>
          </w:p>
        </w:tc>
        <w:tc>
          <w:tcPr>
            <w:tcW w:w="1587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в течение года</w:t>
            </w:r>
          </w:p>
        </w:tc>
        <w:tc>
          <w:tcPr>
            <w:tcW w:w="5290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 старших групп</w:t>
            </w:r>
          </w:p>
        </w:tc>
      </w:tr>
      <w:tr w:rsidR="003212D0" w:rsidRPr="00400A8E" w:rsidTr="00A66812">
        <w:trPr>
          <w:trHeight w:val="227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4</w:t>
            </w:r>
          </w:p>
        </w:tc>
        <w:tc>
          <w:tcPr>
            <w:tcW w:w="7501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  <w:color w:val="000000"/>
                <w:shd w:val="clear" w:color="auto" w:fill="FFFFFF"/>
              </w:rPr>
              <w:t>Организация предметной среды для сюжетно-ролевой игры «Школа». </w:t>
            </w:r>
          </w:p>
        </w:tc>
        <w:tc>
          <w:tcPr>
            <w:tcW w:w="1587" w:type="dxa"/>
            <w:shd w:val="clear" w:color="auto" w:fill="auto"/>
          </w:tcPr>
          <w:p w:rsidR="003212D0" w:rsidRPr="00400A8E" w:rsidRDefault="00A66812" w:rsidP="00A66812">
            <w:pPr>
              <w:ind w:right="-153" w:hanging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  <w:r w:rsidR="003212D0" w:rsidRPr="00400A8E">
              <w:rPr>
                <w:rFonts w:eastAsia="Calibri"/>
              </w:rPr>
              <w:t>года</w:t>
            </w:r>
          </w:p>
        </w:tc>
        <w:tc>
          <w:tcPr>
            <w:tcW w:w="5290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 старших групп</w:t>
            </w:r>
          </w:p>
        </w:tc>
      </w:tr>
      <w:tr w:rsidR="003212D0" w:rsidRPr="00400A8E" w:rsidTr="00400A8E">
        <w:trPr>
          <w:trHeight w:val="609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5</w:t>
            </w:r>
          </w:p>
        </w:tc>
        <w:tc>
          <w:tcPr>
            <w:tcW w:w="7501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Отражение впечатлений детей в продуктивной деятельности, игровой деятельности</w:t>
            </w:r>
          </w:p>
        </w:tc>
        <w:tc>
          <w:tcPr>
            <w:tcW w:w="1587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в течение года</w:t>
            </w:r>
          </w:p>
        </w:tc>
        <w:tc>
          <w:tcPr>
            <w:tcW w:w="5290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 старших групп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</w:p>
        </w:tc>
      </w:tr>
      <w:tr w:rsidR="003212D0" w:rsidRPr="00400A8E" w:rsidTr="00400A8E">
        <w:trPr>
          <w:trHeight w:val="148"/>
        </w:trPr>
        <w:tc>
          <w:tcPr>
            <w:tcW w:w="648" w:type="dxa"/>
            <w:shd w:val="clear" w:color="auto" w:fill="auto"/>
          </w:tcPr>
          <w:p w:rsidR="003212D0" w:rsidRPr="00400A8E" w:rsidRDefault="00251CB9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501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Медицинский осмотр детей,   </w:t>
            </w:r>
          </w:p>
        </w:tc>
        <w:tc>
          <w:tcPr>
            <w:tcW w:w="1587" w:type="dxa"/>
            <w:shd w:val="clear" w:color="auto" w:fill="auto"/>
          </w:tcPr>
          <w:p w:rsidR="003212D0" w:rsidRPr="00400A8E" w:rsidRDefault="003212D0" w:rsidP="001E72D4">
            <w:pPr>
              <w:ind w:hanging="113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в течение всего</w:t>
            </w:r>
          </w:p>
        </w:tc>
        <w:tc>
          <w:tcPr>
            <w:tcW w:w="5290" w:type="dxa"/>
            <w:shd w:val="clear" w:color="auto" w:fill="auto"/>
          </w:tcPr>
          <w:p w:rsidR="003212D0" w:rsidRPr="00400A8E" w:rsidRDefault="00251CB9" w:rsidP="003212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ФАП с. </w:t>
            </w:r>
            <w:proofErr w:type="spellStart"/>
            <w:r>
              <w:rPr>
                <w:rFonts w:eastAsia="Calibri"/>
              </w:rPr>
              <w:t>Трифоново</w:t>
            </w:r>
            <w:proofErr w:type="spellEnd"/>
            <w:r>
              <w:rPr>
                <w:rFonts w:eastAsia="Calibri"/>
              </w:rPr>
              <w:t>, воспитатели</w:t>
            </w:r>
            <w:r w:rsidR="003212D0" w:rsidRPr="00400A8E">
              <w:rPr>
                <w:rFonts w:eastAsia="Calibri"/>
              </w:rPr>
              <w:br/>
              <w:t>родители</w:t>
            </w:r>
          </w:p>
        </w:tc>
      </w:tr>
    </w:tbl>
    <w:p w:rsidR="003212D0" w:rsidRPr="00400A8E" w:rsidRDefault="003212D0" w:rsidP="003212D0">
      <w:pPr>
        <w:tabs>
          <w:tab w:val="left" w:pos="180"/>
          <w:tab w:val="left" w:pos="851"/>
        </w:tabs>
        <w:contextualSpacing/>
        <w:rPr>
          <w:b/>
        </w:rPr>
      </w:pPr>
    </w:p>
    <w:p w:rsidR="003212D0" w:rsidRPr="00400A8E" w:rsidRDefault="003212D0" w:rsidP="003212D0">
      <w:pPr>
        <w:numPr>
          <w:ilvl w:val="1"/>
          <w:numId w:val="48"/>
        </w:numPr>
        <w:spacing w:after="200" w:line="276" w:lineRule="auto"/>
        <w:rPr>
          <w:b/>
          <w:color w:val="000000"/>
        </w:rPr>
      </w:pPr>
      <w:r w:rsidRPr="00400A8E">
        <w:rPr>
          <w:bCs/>
          <w:i/>
          <w:color w:val="000000"/>
          <w:shd w:val="clear" w:color="auto" w:fill="FFFFFF"/>
        </w:rPr>
        <w:t>Содержание работы по взаимодействию  с родителями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499"/>
        <w:gridCol w:w="1597"/>
        <w:gridCol w:w="5424"/>
      </w:tblGrid>
      <w:tr w:rsidR="003212D0" w:rsidRPr="00400A8E" w:rsidTr="00400A8E">
        <w:trPr>
          <w:trHeight w:val="309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№</w:t>
            </w:r>
          </w:p>
        </w:tc>
        <w:tc>
          <w:tcPr>
            <w:tcW w:w="7499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мероприятия</w:t>
            </w:r>
          </w:p>
        </w:tc>
        <w:tc>
          <w:tcPr>
            <w:tcW w:w="1597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сроки</w:t>
            </w:r>
          </w:p>
        </w:tc>
        <w:tc>
          <w:tcPr>
            <w:tcW w:w="5424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Ответственные </w:t>
            </w:r>
          </w:p>
        </w:tc>
      </w:tr>
      <w:tr w:rsidR="003212D0" w:rsidRPr="00400A8E" w:rsidTr="00400A8E">
        <w:trPr>
          <w:trHeight w:val="309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1</w:t>
            </w:r>
          </w:p>
        </w:tc>
        <w:tc>
          <w:tcPr>
            <w:tcW w:w="7499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Совместная экскурсия к школе  1 сентября</w:t>
            </w:r>
          </w:p>
        </w:tc>
        <w:tc>
          <w:tcPr>
            <w:tcW w:w="1597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сентябрь</w:t>
            </w:r>
          </w:p>
        </w:tc>
        <w:tc>
          <w:tcPr>
            <w:tcW w:w="5424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воспитатели, родители</w:t>
            </w:r>
          </w:p>
        </w:tc>
      </w:tr>
      <w:tr w:rsidR="003212D0" w:rsidRPr="00400A8E" w:rsidTr="00400A8E">
        <w:trPr>
          <w:trHeight w:val="610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499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«День открытых дверей»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-просмотр образовательной деятельности</w:t>
            </w:r>
          </w:p>
        </w:tc>
        <w:tc>
          <w:tcPr>
            <w:tcW w:w="1597" w:type="dxa"/>
            <w:shd w:val="clear" w:color="auto" w:fill="auto"/>
          </w:tcPr>
          <w:p w:rsidR="003212D0" w:rsidRPr="00400A8E" w:rsidRDefault="003212D0" w:rsidP="001E72D4">
            <w:pPr>
              <w:ind w:hanging="108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в течение года</w:t>
            </w:r>
          </w:p>
        </w:tc>
        <w:tc>
          <w:tcPr>
            <w:tcW w:w="5424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воспитатели,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родители</w:t>
            </w:r>
          </w:p>
        </w:tc>
      </w:tr>
      <w:tr w:rsidR="003212D0" w:rsidRPr="00400A8E" w:rsidTr="00A66812">
        <w:trPr>
          <w:trHeight w:val="1058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2</w:t>
            </w:r>
          </w:p>
        </w:tc>
        <w:tc>
          <w:tcPr>
            <w:tcW w:w="7499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«Круглый</w:t>
            </w:r>
            <w:r w:rsidRPr="00400A8E">
              <w:rPr>
                <w:rFonts w:eastAsia="Calibri"/>
                <w:color w:val="333333"/>
              </w:rPr>
              <w:t> </w:t>
            </w:r>
            <w:hyperlink r:id="rId12" w:tgtFrame="_blank" w:history="1">
              <w:r w:rsidRPr="00400A8E">
                <w:rPr>
                  <w:rFonts w:eastAsia="Calibri"/>
                  <w:bCs/>
                </w:rPr>
                <w:t>стол</w:t>
              </w:r>
            </w:hyperlink>
            <w:r w:rsidRPr="00400A8E">
              <w:rPr>
                <w:rFonts w:eastAsia="Calibri"/>
              </w:rPr>
              <w:t>»  для родителей «Скоро в школу»: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-          «Родительские страхи перед школой»,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-          результаты диагностики готовности детей к школе,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-          психолого-педагогическая подготовка детей к школе</w:t>
            </w:r>
          </w:p>
        </w:tc>
        <w:tc>
          <w:tcPr>
            <w:tcW w:w="1597" w:type="dxa"/>
            <w:shd w:val="clear" w:color="auto" w:fill="auto"/>
          </w:tcPr>
          <w:p w:rsidR="003212D0" w:rsidRPr="00400A8E" w:rsidRDefault="003212D0" w:rsidP="001E72D4">
            <w:pPr>
              <w:ind w:hanging="108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декабрь</w:t>
            </w:r>
          </w:p>
          <w:p w:rsidR="003212D0" w:rsidRPr="00400A8E" w:rsidRDefault="003212D0" w:rsidP="001E72D4">
            <w:pPr>
              <w:ind w:hanging="108"/>
              <w:jc w:val="center"/>
              <w:rPr>
                <w:rFonts w:eastAsia="Calibri"/>
              </w:rPr>
            </w:pPr>
          </w:p>
        </w:tc>
        <w:tc>
          <w:tcPr>
            <w:tcW w:w="5424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Зам. директора по УВР, воспитатели,</w:t>
            </w:r>
          </w:p>
          <w:p w:rsidR="003212D0" w:rsidRPr="00400A8E" w:rsidRDefault="00251CB9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Р</w:t>
            </w:r>
            <w:r w:rsidR="003212D0" w:rsidRPr="00400A8E">
              <w:rPr>
                <w:rFonts w:eastAsia="Calibri"/>
              </w:rPr>
              <w:t>одители</w:t>
            </w:r>
            <w:r>
              <w:rPr>
                <w:rFonts w:eastAsia="Calibri"/>
              </w:rPr>
              <w:t>, психолог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</w:p>
          <w:p w:rsidR="003212D0" w:rsidRPr="00400A8E" w:rsidRDefault="003212D0" w:rsidP="003212D0">
            <w:pPr>
              <w:rPr>
                <w:rFonts w:eastAsia="Calibri"/>
              </w:rPr>
            </w:pPr>
          </w:p>
        </w:tc>
      </w:tr>
      <w:tr w:rsidR="003212D0" w:rsidRPr="00400A8E" w:rsidTr="00A66812">
        <w:trPr>
          <w:trHeight w:val="267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3</w:t>
            </w:r>
          </w:p>
        </w:tc>
        <w:tc>
          <w:tcPr>
            <w:tcW w:w="7499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Консультация «Готовим руку к письму»</w:t>
            </w:r>
          </w:p>
        </w:tc>
        <w:tc>
          <w:tcPr>
            <w:tcW w:w="1597" w:type="dxa"/>
            <w:shd w:val="clear" w:color="auto" w:fill="auto"/>
          </w:tcPr>
          <w:p w:rsidR="003212D0" w:rsidRPr="00400A8E" w:rsidRDefault="003212D0" w:rsidP="001E72D4">
            <w:pPr>
              <w:ind w:hanging="108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декабрь</w:t>
            </w:r>
          </w:p>
        </w:tc>
        <w:tc>
          <w:tcPr>
            <w:tcW w:w="5424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 старшей группы</w:t>
            </w:r>
            <w:r w:rsidR="00251CB9">
              <w:rPr>
                <w:rFonts w:eastAsia="Calibri"/>
              </w:rPr>
              <w:t>, учителя</w:t>
            </w:r>
          </w:p>
        </w:tc>
      </w:tr>
      <w:tr w:rsidR="003212D0" w:rsidRPr="00400A8E" w:rsidTr="00400A8E">
        <w:trPr>
          <w:trHeight w:val="610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4</w:t>
            </w:r>
          </w:p>
        </w:tc>
        <w:tc>
          <w:tcPr>
            <w:tcW w:w="7499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Информация на стендах, на сайте детского сада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«Родителям будущих первоклассников»</w:t>
            </w:r>
          </w:p>
        </w:tc>
        <w:tc>
          <w:tcPr>
            <w:tcW w:w="1597" w:type="dxa"/>
            <w:shd w:val="clear" w:color="auto" w:fill="auto"/>
          </w:tcPr>
          <w:p w:rsidR="003212D0" w:rsidRPr="00400A8E" w:rsidRDefault="003212D0" w:rsidP="001E72D4">
            <w:pPr>
              <w:ind w:hanging="108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в течение года</w:t>
            </w:r>
          </w:p>
        </w:tc>
        <w:tc>
          <w:tcPr>
            <w:tcW w:w="5424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воспитатели, 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зам. директора по </w:t>
            </w:r>
            <w:proofErr w:type="spellStart"/>
            <w:r w:rsidRPr="00400A8E">
              <w:rPr>
                <w:rFonts w:eastAsia="Calibri"/>
              </w:rPr>
              <w:t>уВР</w:t>
            </w:r>
            <w:proofErr w:type="spellEnd"/>
          </w:p>
        </w:tc>
      </w:tr>
      <w:tr w:rsidR="003212D0" w:rsidRPr="00400A8E" w:rsidTr="00A66812">
        <w:trPr>
          <w:trHeight w:val="1642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5</w:t>
            </w:r>
          </w:p>
        </w:tc>
        <w:tc>
          <w:tcPr>
            <w:tcW w:w="7499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Индивидуальные консультации для родителей: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- «Рекомендации по подготовке к школе каждого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ребенка подготовительного возраста», 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 xml:space="preserve">- «Физиологическая, социальная и психологическая готовность к школе», </w:t>
            </w:r>
          </w:p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-  «</w:t>
            </w:r>
            <w:proofErr w:type="spellStart"/>
            <w:r w:rsidRPr="00400A8E">
              <w:rPr>
                <w:rFonts w:eastAsia="Calibri"/>
              </w:rPr>
              <w:t>Леворукий</w:t>
            </w:r>
            <w:proofErr w:type="spellEnd"/>
            <w:r w:rsidRPr="00400A8E">
              <w:rPr>
                <w:rFonts w:eastAsia="Calibri"/>
              </w:rPr>
              <w:t xml:space="preserve"> ребёнок»</w:t>
            </w:r>
          </w:p>
        </w:tc>
        <w:tc>
          <w:tcPr>
            <w:tcW w:w="1597" w:type="dxa"/>
            <w:shd w:val="clear" w:color="auto" w:fill="auto"/>
          </w:tcPr>
          <w:p w:rsidR="003212D0" w:rsidRPr="00400A8E" w:rsidRDefault="003212D0" w:rsidP="001E72D4">
            <w:pPr>
              <w:ind w:hanging="108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в течение года</w:t>
            </w:r>
          </w:p>
          <w:p w:rsidR="003212D0" w:rsidRPr="00400A8E" w:rsidRDefault="003212D0" w:rsidP="001E72D4">
            <w:pPr>
              <w:ind w:hanging="108"/>
              <w:jc w:val="center"/>
              <w:rPr>
                <w:rFonts w:eastAsia="Calibri"/>
              </w:rPr>
            </w:pPr>
          </w:p>
        </w:tc>
        <w:tc>
          <w:tcPr>
            <w:tcW w:w="5424" w:type="dxa"/>
            <w:shd w:val="clear" w:color="auto" w:fill="auto"/>
          </w:tcPr>
          <w:p w:rsidR="003212D0" w:rsidRPr="00400A8E" w:rsidRDefault="00251CB9" w:rsidP="00251CB9">
            <w:pPr>
              <w:rPr>
                <w:rFonts w:eastAsia="Calibri"/>
              </w:rPr>
            </w:pPr>
            <w:r>
              <w:rPr>
                <w:rFonts w:eastAsia="Calibri"/>
              </w:rPr>
              <w:t>психолог</w:t>
            </w:r>
          </w:p>
        </w:tc>
      </w:tr>
      <w:tr w:rsidR="003212D0" w:rsidRPr="00400A8E" w:rsidTr="00A66812">
        <w:trPr>
          <w:trHeight w:val="350"/>
        </w:trPr>
        <w:tc>
          <w:tcPr>
            <w:tcW w:w="648" w:type="dxa"/>
            <w:shd w:val="clear" w:color="auto" w:fill="auto"/>
          </w:tcPr>
          <w:p w:rsidR="003212D0" w:rsidRPr="00400A8E" w:rsidRDefault="003212D0" w:rsidP="001E72D4">
            <w:pPr>
              <w:tabs>
                <w:tab w:val="left" w:pos="180"/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6</w:t>
            </w:r>
          </w:p>
        </w:tc>
        <w:tc>
          <w:tcPr>
            <w:tcW w:w="7499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Родительское собрание «От дошкольника к школьнику»</w:t>
            </w:r>
          </w:p>
        </w:tc>
        <w:tc>
          <w:tcPr>
            <w:tcW w:w="1597" w:type="dxa"/>
            <w:shd w:val="clear" w:color="auto" w:fill="auto"/>
          </w:tcPr>
          <w:p w:rsidR="003212D0" w:rsidRPr="00400A8E" w:rsidRDefault="003212D0" w:rsidP="001E72D4">
            <w:pPr>
              <w:ind w:hanging="108"/>
              <w:jc w:val="center"/>
              <w:rPr>
                <w:rFonts w:eastAsia="Calibri"/>
              </w:rPr>
            </w:pPr>
            <w:r w:rsidRPr="00400A8E">
              <w:rPr>
                <w:rFonts w:eastAsia="Calibri"/>
              </w:rPr>
              <w:t>март</w:t>
            </w:r>
          </w:p>
        </w:tc>
        <w:tc>
          <w:tcPr>
            <w:tcW w:w="5424" w:type="dxa"/>
            <w:shd w:val="clear" w:color="auto" w:fill="auto"/>
          </w:tcPr>
          <w:p w:rsidR="003212D0" w:rsidRPr="00400A8E" w:rsidRDefault="003212D0" w:rsidP="003212D0">
            <w:pPr>
              <w:rPr>
                <w:rFonts w:eastAsia="Calibri"/>
              </w:rPr>
            </w:pPr>
            <w:r w:rsidRPr="00400A8E">
              <w:rPr>
                <w:rFonts w:eastAsia="Calibri"/>
              </w:rPr>
              <w:t>Воспитатели старших групп</w:t>
            </w:r>
            <w:r w:rsidR="00251CB9">
              <w:rPr>
                <w:rFonts w:eastAsia="Calibri"/>
              </w:rPr>
              <w:t>, администрация ОУ</w:t>
            </w:r>
          </w:p>
        </w:tc>
      </w:tr>
    </w:tbl>
    <w:p w:rsidR="00251CB9" w:rsidRDefault="00251CB9" w:rsidP="00A66812">
      <w:pPr>
        <w:pStyle w:val="1"/>
        <w:rPr>
          <w:sz w:val="28"/>
          <w:szCs w:val="28"/>
        </w:rPr>
      </w:pPr>
    </w:p>
    <w:p w:rsidR="00251CB9" w:rsidRPr="00251CB9" w:rsidRDefault="00251CB9" w:rsidP="00251CB9"/>
    <w:p w:rsidR="00251CB9" w:rsidRDefault="00251CB9" w:rsidP="00A66812">
      <w:pPr>
        <w:pStyle w:val="1"/>
        <w:rPr>
          <w:sz w:val="28"/>
          <w:szCs w:val="28"/>
        </w:rPr>
      </w:pPr>
    </w:p>
    <w:p w:rsidR="00251CB9" w:rsidRDefault="00251CB9" w:rsidP="00A66812">
      <w:pPr>
        <w:pStyle w:val="1"/>
        <w:rPr>
          <w:sz w:val="28"/>
          <w:szCs w:val="28"/>
        </w:rPr>
      </w:pPr>
    </w:p>
    <w:p w:rsidR="00F63C86" w:rsidRPr="00B13C66" w:rsidRDefault="000177C1" w:rsidP="00A66812">
      <w:pPr>
        <w:pStyle w:val="1"/>
        <w:rPr>
          <w:sz w:val="28"/>
          <w:szCs w:val="28"/>
        </w:rPr>
      </w:pPr>
      <w:r w:rsidRPr="00B13C66">
        <w:rPr>
          <w:sz w:val="28"/>
          <w:szCs w:val="28"/>
        </w:rPr>
        <w:t xml:space="preserve">РАЗДЕЛ </w:t>
      </w:r>
      <w:r w:rsidR="00883F0B" w:rsidRPr="00B13C66">
        <w:rPr>
          <w:sz w:val="28"/>
          <w:szCs w:val="28"/>
          <w:lang w:val="en-US"/>
        </w:rPr>
        <w:t>VII</w:t>
      </w:r>
      <w:bookmarkEnd w:id="33"/>
    </w:p>
    <w:p w:rsidR="001605B9" w:rsidRPr="00B13C66" w:rsidRDefault="001605B9" w:rsidP="001605B9">
      <w:pPr>
        <w:rPr>
          <w:sz w:val="28"/>
          <w:szCs w:val="28"/>
        </w:rPr>
      </w:pPr>
    </w:p>
    <w:p w:rsidR="006F3C25" w:rsidRPr="00B13C66" w:rsidRDefault="000177C1" w:rsidP="000D58F9">
      <w:pPr>
        <w:pStyle w:val="1"/>
        <w:rPr>
          <w:sz w:val="28"/>
          <w:szCs w:val="28"/>
        </w:rPr>
      </w:pPr>
      <w:bookmarkStart w:id="34" w:name="_Toc451165192"/>
      <w:r w:rsidRPr="00B13C66">
        <w:rPr>
          <w:sz w:val="28"/>
          <w:szCs w:val="28"/>
        </w:rPr>
        <w:t>ПЕРСПЕКТИВНЫЙ ПЛАН МЕРОПРИЯТИЙ ПО ПОДГОТОВКЕ К ВВЕДЕНИЮ</w:t>
      </w:r>
      <w:bookmarkStart w:id="35" w:name="_Toc451165193"/>
      <w:bookmarkEnd w:id="34"/>
      <w:r w:rsidR="000D58F9" w:rsidRPr="00B13C66">
        <w:rPr>
          <w:sz w:val="28"/>
          <w:szCs w:val="28"/>
        </w:rPr>
        <w:t xml:space="preserve"> </w:t>
      </w:r>
      <w:r w:rsidR="0071123A" w:rsidRPr="00B13C66">
        <w:rPr>
          <w:sz w:val="28"/>
          <w:szCs w:val="28"/>
        </w:rPr>
        <w:t>ФГОС СОО</w:t>
      </w:r>
      <w:bookmarkEnd w:id="35"/>
    </w:p>
    <w:p w:rsidR="00A66812" w:rsidRPr="00A66812" w:rsidRDefault="006D555C" w:rsidP="00A66812">
      <w:pPr>
        <w:pStyle w:val="1"/>
        <w:rPr>
          <w:sz w:val="28"/>
          <w:szCs w:val="28"/>
        </w:rPr>
      </w:pPr>
      <w:r w:rsidRPr="00B13C66">
        <w:rPr>
          <w:sz w:val="28"/>
          <w:szCs w:val="28"/>
        </w:rPr>
        <w:t xml:space="preserve"> </w:t>
      </w:r>
      <w:bookmarkStart w:id="36" w:name="_Toc451165194"/>
      <w:r w:rsidR="0071123A" w:rsidRPr="00B13C66">
        <w:rPr>
          <w:sz w:val="28"/>
          <w:szCs w:val="28"/>
        </w:rPr>
        <w:t>НА ПЕРИОД С 201</w:t>
      </w:r>
      <w:r w:rsidR="00251CB9">
        <w:rPr>
          <w:sz w:val="28"/>
          <w:szCs w:val="28"/>
        </w:rPr>
        <w:t>7</w:t>
      </w:r>
      <w:r w:rsidR="000177C1" w:rsidRPr="00B13C66">
        <w:rPr>
          <w:sz w:val="28"/>
          <w:szCs w:val="28"/>
        </w:rPr>
        <w:t xml:space="preserve"> ПО 202</w:t>
      </w:r>
      <w:r w:rsidR="00251CB9">
        <w:rPr>
          <w:sz w:val="28"/>
          <w:szCs w:val="28"/>
        </w:rPr>
        <w:t>1</w:t>
      </w:r>
      <w:r w:rsidR="000177C1" w:rsidRPr="00B13C66">
        <w:rPr>
          <w:sz w:val="28"/>
          <w:szCs w:val="28"/>
        </w:rPr>
        <w:t xml:space="preserve"> ГОД</w:t>
      </w:r>
      <w:bookmarkEnd w:id="36"/>
    </w:p>
    <w:tbl>
      <w:tblPr>
        <w:tblW w:w="16018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516"/>
        <w:gridCol w:w="6430"/>
        <w:gridCol w:w="1701"/>
        <w:gridCol w:w="3544"/>
        <w:gridCol w:w="3827"/>
      </w:tblGrid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 xml:space="preserve">№ 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Ответственные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Результат</w:t>
            </w:r>
          </w:p>
        </w:tc>
      </w:tr>
      <w:tr w:rsidR="006F3C25" w:rsidRPr="000A278E" w:rsidTr="002D0446">
        <w:tc>
          <w:tcPr>
            <w:tcW w:w="16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6D" w:rsidRPr="009B6862" w:rsidRDefault="009B6862" w:rsidP="009B686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6F3C25" w:rsidRPr="000A278E">
              <w:rPr>
                <w:b/>
                <w:bCs/>
              </w:rPr>
              <w:t>1.      Нормативно-прав</w:t>
            </w:r>
            <w:r w:rsidR="0071123A">
              <w:rPr>
                <w:b/>
                <w:bCs/>
              </w:rPr>
              <w:t>овое обеспечение введения ФГОС С</w:t>
            </w:r>
            <w:r w:rsidR="006F3C25" w:rsidRPr="000A278E">
              <w:rPr>
                <w:b/>
                <w:bCs/>
              </w:rPr>
              <w:t>ОО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1.1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Обсуждение и утверждение Положения о рабочей группе по вве</w:t>
            </w:r>
            <w:r w:rsidR="00514FB7">
              <w:t>дению ФГОС С</w:t>
            </w:r>
            <w:r w:rsidRPr="000A278E">
              <w:t>ОО.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201</w:t>
            </w:r>
            <w:r w:rsidR="009A05D4">
              <w:t>9</w:t>
            </w:r>
            <w:r w:rsidR="000D58F9"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Директор школы</w:t>
            </w:r>
          </w:p>
          <w:p w:rsidR="006F3C25" w:rsidRPr="000A278E" w:rsidRDefault="006D555C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46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Положение о рабочей группе </w:t>
            </w:r>
          </w:p>
          <w:p w:rsidR="006F3C25" w:rsidRPr="000A278E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по введению ФГОС ООО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1.2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Разработка основной образовательной программы </w:t>
            </w:r>
            <w:r w:rsidR="00380E7A">
              <w:t>среднего</w:t>
            </w:r>
            <w:r w:rsidRPr="000A278E">
              <w:t xml:space="preserve"> общего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май</w:t>
            </w:r>
            <w:r w:rsidR="002762F6">
              <w:t> 20</w:t>
            </w:r>
            <w:r w:rsidR="009A05D4">
              <w:t>20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рабочая группа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Основная образовательная программа </w:t>
            </w:r>
            <w:r w:rsidR="00380E7A">
              <w:t>С</w:t>
            </w:r>
            <w:r w:rsidRPr="000A278E">
              <w:t>ОО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2762F6">
            <w:pPr>
              <w:pStyle w:val="a8"/>
              <w:spacing w:before="0" w:beforeAutospacing="0" w:after="0" w:afterAutospacing="0"/>
            </w:pPr>
            <w:r w:rsidRPr="000A278E">
              <w:t>1.</w:t>
            </w:r>
            <w:r w:rsidR="002762F6">
              <w:t>5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Приведение локальных актов школы в соответствие с требованиями ФГОС:</w:t>
            </w:r>
          </w:p>
          <w:p w:rsidR="006F3C25" w:rsidRPr="000A278E" w:rsidRDefault="00380E7A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2762F6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20</w:t>
            </w:r>
            <w:r w:rsidR="009A05D4">
              <w:t>19</w:t>
            </w:r>
            <w:r w:rsidR="006F3C25" w:rsidRPr="000A278E">
              <w:t>-20</w:t>
            </w:r>
            <w:r w:rsidR="00380E7A">
              <w:t>2</w:t>
            </w:r>
            <w:r w:rsidR="009A05D4">
              <w:t>1</w:t>
            </w:r>
            <w:r w:rsidR="006F3C25" w:rsidRPr="000A278E">
              <w:t xml:space="preserve"> </w:t>
            </w:r>
            <w:r w:rsidR="002D0446">
              <w:t>учебный год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 xml:space="preserve">Администрация </w:t>
            </w:r>
            <w:r w:rsidR="002D0446">
              <w:t>ш</w:t>
            </w:r>
            <w:r w:rsidRPr="000A278E">
              <w:t>колы</w:t>
            </w:r>
            <w:r w:rsidR="000D58F9">
              <w:t xml:space="preserve">, </w:t>
            </w:r>
          </w:p>
          <w:p w:rsidR="006F3C25" w:rsidRPr="000A278E" w:rsidRDefault="006F3C25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 xml:space="preserve">рабочая группа по введению ФГОС </w:t>
            </w:r>
            <w:r w:rsidR="00380E7A">
              <w:t>С</w:t>
            </w:r>
            <w:r w:rsidRPr="000A278E">
              <w:t>ОО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Положения, инструкции, приказы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2762F6" w:rsidP="00514FB7">
            <w:pPr>
              <w:pStyle w:val="a8"/>
              <w:spacing w:before="0" w:beforeAutospacing="0" w:after="0" w:afterAutospacing="0"/>
              <w:jc w:val="center"/>
            </w:pPr>
            <w:r>
              <w:t>1.6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2762F6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Приведение </w:t>
            </w:r>
            <w:r w:rsidR="006F3C25" w:rsidRPr="000A278E">
              <w:t>должност</w:t>
            </w:r>
            <w:r>
              <w:t>ных инструкций работников школы в соответствие с </w:t>
            </w:r>
            <w:r w:rsidR="006F3C25" w:rsidRPr="000A278E">
              <w:t xml:space="preserve">требованиями ФГОС </w:t>
            </w:r>
            <w:r w:rsidR="00380E7A">
              <w:t>С</w:t>
            </w:r>
            <w:r w:rsidR="006F3C25" w:rsidRPr="000A278E">
              <w:t>ОО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2762F6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201</w:t>
            </w:r>
            <w:r w:rsidR="009A05D4">
              <w:t>9</w:t>
            </w:r>
            <w:r>
              <w:t>-20</w:t>
            </w:r>
            <w:r w:rsidR="00380E7A">
              <w:t>2</w:t>
            </w:r>
            <w:r w:rsidR="009A05D4"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5C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Директор школы,</w:t>
            </w:r>
          </w:p>
          <w:p w:rsidR="006F3C25" w:rsidRPr="000A278E" w:rsidRDefault="006F3C25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 xml:space="preserve"> рабочая группа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Должностные инструкции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2762F6" w:rsidP="00514FB7">
            <w:pPr>
              <w:pStyle w:val="a8"/>
              <w:spacing w:before="0" w:beforeAutospacing="0" w:after="0" w:afterAutospacing="0"/>
              <w:jc w:val="center"/>
            </w:pPr>
            <w:r>
              <w:t>1.7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C25" w:rsidRPr="000A278E" w:rsidRDefault="006F3C25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Формирование заказа на учебники для учащихся </w:t>
            </w:r>
            <w:r w:rsidR="00380E7A">
              <w:t>10-11</w:t>
            </w:r>
            <w:r w:rsidRPr="000A278E">
              <w:t xml:space="preserve"> </w:t>
            </w:r>
            <w:r w:rsidR="00380E7A">
              <w:t xml:space="preserve"> </w:t>
            </w:r>
            <w:r w:rsidR="00991D39">
              <w:t xml:space="preserve"> </w:t>
            </w:r>
            <w:r w:rsidRPr="000A278E">
              <w:t>класс</w:t>
            </w:r>
            <w:r w:rsidR="00991D39">
              <w:t>ов</w:t>
            </w:r>
            <w:r w:rsidRPr="000A278E">
              <w:t xml:space="preserve"> </w:t>
            </w:r>
            <w:r w:rsidR="00991D39">
              <w:t xml:space="preserve"> </w:t>
            </w:r>
            <w:r w:rsidRPr="000A278E">
              <w:t xml:space="preserve"> в соответствии с федеральным перечнем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F9" w:rsidRDefault="00991D39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  <w:r w:rsidR="006F3C25" w:rsidRPr="000A278E">
              <w:t xml:space="preserve"> 20</w:t>
            </w:r>
            <w:r w:rsidR="00380E7A">
              <w:t>1</w:t>
            </w:r>
            <w:r w:rsidR="009A05D4">
              <w:t>9</w:t>
            </w:r>
            <w:r w:rsidR="006F3C25" w:rsidRPr="000A278E">
              <w:t>-20</w:t>
            </w:r>
            <w:r w:rsidR="009A05D4">
              <w:t>2</w:t>
            </w:r>
            <w:r w:rsidR="0096750A">
              <w:t>1</w:t>
            </w:r>
            <w:r w:rsidR="006F3C25" w:rsidRPr="000A278E">
              <w:t xml:space="preserve"> </w:t>
            </w:r>
          </w:p>
          <w:p w:rsidR="006F3C25" w:rsidRPr="000A278E" w:rsidRDefault="002D0446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учебный</w:t>
            </w:r>
            <w:r w:rsidR="000D58F9">
              <w:t xml:space="preserve"> год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библиотекарь</w:t>
            </w:r>
          </w:p>
          <w:p w:rsidR="006F3C25" w:rsidRPr="000A278E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C25" w:rsidRPr="000A278E" w:rsidRDefault="006F3C25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Утвержденный перечень УМК </w:t>
            </w:r>
            <w:r w:rsidR="00991D39">
              <w:t xml:space="preserve"> </w:t>
            </w:r>
          </w:p>
        </w:tc>
      </w:tr>
      <w:tr w:rsidR="009B6862" w:rsidRPr="000A278E" w:rsidTr="001605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1" w:rsidRPr="000A278E" w:rsidRDefault="000177C1" w:rsidP="00514FB7">
            <w:pPr>
              <w:pStyle w:val="a8"/>
              <w:spacing w:before="0" w:beforeAutospacing="0" w:after="0" w:afterAutospacing="0"/>
              <w:jc w:val="center"/>
            </w:pPr>
            <w:r>
              <w:t>1.</w:t>
            </w:r>
            <w:r w:rsidR="002762F6">
              <w:t>8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1" w:rsidRPr="000A278E" w:rsidRDefault="000177C1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Разработка программ по предметам среднего общего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1" w:rsidRPr="000A278E" w:rsidRDefault="000177C1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201</w:t>
            </w:r>
            <w:r w:rsidR="009A05D4">
              <w:t>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46" w:rsidRDefault="002762F6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Заместитель директора по У</w:t>
            </w:r>
            <w:r w:rsidR="00380E7A">
              <w:t xml:space="preserve">ВР, </w:t>
            </w:r>
          </w:p>
          <w:p w:rsidR="000177C1" w:rsidRPr="000A278E" w:rsidRDefault="00380E7A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руководител</w:t>
            </w:r>
            <w:r w:rsidR="002D0446">
              <w:t>и</w:t>
            </w:r>
            <w:r>
              <w:t xml:space="preserve"> МО, председатель МС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1" w:rsidRPr="000A278E" w:rsidRDefault="00991D39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Программы</w:t>
            </w:r>
          </w:p>
        </w:tc>
      </w:tr>
      <w:tr w:rsidR="00991D39" w:rsidRPr="000A278E" w:rsidTr="002D0446">
        <w:tc>
          <w:tcPr>
            <w:tcW w:w="16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6D" w:rsidRPr="002762F6" w:rsidRDefault="00991D39" w:rsidP="002762F6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A278E">
              <w:rPr>
                <w:b/>
                <w:bCs/>
              </w:rPr>
              <w:t>2.</w:t>
            </w:r>
            <w:r w:rsidR="002762F6">
              <w:rPr>
                <w:b/>
                <w:bCs/>
              </w:rPr>
              <w:t xml:space="preserve"> Организационно - методическое </w:t>
            </w:r>
            <w:r w:rsidRPr="000A278E">
              <w:rPr>
                <w:b/>
                <w:bCs/>
              </w:rPr>
              <w:t>обеспечение в</w:t>
            </w:r>
            <w:r w:rsidR="002762F6">
              <w:rPr>
                <w:b/>
                <w:bCs/>
              </w:rPr>
              <w:t>ведения ФГОС С</w:t>
            </w:r>
            <w:r w:rsidRPr="000A278E">
              <w:rPr>
                <w:b/>
                <w:bCs/>
              </w:rPr>
              <w:t>ОО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2.1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Формирование рабочей группы</w:t>
            </w:r>
            <w:r w:rsidR="002762F6">
              <w:t xml:space="preserve"> по подготовке к введению ФГОС С</w:t>
            </w:r>
            <w:r w:rsidRPr="000A278E">
              <w:t>ОО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2762F6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201</w:t>
            </w:r>
            <w:r w:rsidR="009A05D4">
              <w:t>9</w:t>
            </w:r>
            <w:r>
              <w:t>-20</w:t>
            </w:r>
            <w:r w:rsidR="009A05D4">
              <w:t>20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Директор школы</w:t>
            </w:r>
          </w:p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380E7A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с</w:t>
            </w:r>
            <w:r w:rsidR="00991D39" w:rsidRPr="000A278E">
              <w:t>оздание и определение функционала рабочей группы</w:t>
            </w:r>
          </w:p>
        </w:tc>
      </w:tr>
      <w:tr w:rsidR="009B6862" w:rsidRPr="000A278E" w:rsidTr="001605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2.2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2762F6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Рассмотрение вопросов </w:t>
            </w:r>
            <w:r w:rsidR="00991D39" w:rsidRPr="000A278E">
              <w:t xml:space="preserve">введения ФГОС </w:t>
            </w:r>
            <w:r w:rsidR="00380E7A">
              <w:t>С</w:t>
            </w:r>
            <w:r w:rsidR="00991D39" w:rsidRPr="000A278E">
              <w:t xml:space="preserve">ОО </w:t>
            </w:r>
            <w:proofErr w:type="gramStart"/>
            <w:r w:rsidR="00991D39" w:rsidRPr="000A278E">
              <w:t>на</w:t>
            </w:r>
            <w:proofErr w:type="gramEnd"/>
          </w:p>
          <w:p w:rsidR="00991D39" w:rsidRPr="000A278E" w:rsidRDefault="002762F6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> </w:t>
            </w:r>
            <w:r w:rsidR="00E00374">
              <w:t>рабочей группы </w:t>
            </w:r>
            <w:r w:rsidR="00991D39" w:rsidRPr="000A278E">
              <w:t xml:space="preserve">и предметных </w:t>
            </w:r>
            <w:r w:rsidR="00E00374">
              <w:t>методических</w:t>
            </w:r>
            <w:r w:rsidR="00991D39" w:rsidRPr="000A278E">
              <w:t xml:space="preserve"> объединениях;</w:t>
            </w:r>
          </w:p>
          <w:p w:rsidR="00991D39" w:rsidRPr="000A278E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-  административных </w:t>
            </w:r>
            <w:proofErr w:type="gramStart"/>
            <w:r w:rsidRPr="000A278E">
              <w:t>совещаниях</w:t>
            </w:r>
            <w:proofErr w:type="gramEnd"/>
            <w:r w:rsidRPr="000A27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</w:p>
          <w:p w:rsidR="00991D39" w:rsidRPr="000A278E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1 раз в четверть</w:t>
            </w:r>
          </w:p>
          <w:p w:rsidR="00991D39" w:rsidRPr="000A278E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446" w:rsidRDefault="00380E7A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з</w:t>
            </w:r>
            <w:r w:rsidR="002762F6">
              <w:t>ам</w:t>
            </w:r>
            <w:r>
              <w:t>еститель</w:t>
            </w:r>
            <w:r w:rsidR="002762F6">
              <w:t xml:space="preserve"> директора по УВР</w:t>
            </w:r>
            <w:r w:rsidR="00991D39" w:rsidRPr="000A278E">
              <w:t xml:space="preserve">, </w:t>
            </w:r>
          </w:p>
          <w:p w:rsidR="00991D39" w:rsidRPr="000A278E" w:rsidRDefault="00991D39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рабочая группа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380E7A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п</w:t>
            </w:r>
            <w:r w:rsidR="00991D39" w:rsidRPr="000A278E">
              <w:t>ротоколы, план работы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2.3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Разработка плана методической работы, обеспечивающе</w:t>
            </w:r>
            <w:r w:rsidR="002762F6">
              <w:t>го сопровождение введения ФГОС С</w:t>
            </w:r>
            <w:r w:rsidRPr="000A278E">
              <w:t>ОО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ежегодно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446" w:rsidRDefault="00380E7A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заместитель директора</w:t>
            </w:r>
            <w:r w:rsidR="001605B9">
              <w:t xml:space="preserve"> </w:t>
            </w:r>
            <w:r>
              <w:t>по УВР</w:t>
            </w:r>
            <w:r w:rsidRPr="000A278E">
              <w:t>,</w:t>
            </w:r>
          </w:p>
          <w:p w:rsidR="00991D39" w:rsidRPr="000A278E" w:rsidRDefault="00380E7A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0A278E">
              <w:t>рабочая группа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380E7A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п</w:t>
            </w:r>
            <w:r w:rsidR="00991D39" w:rsidRPr="000A278E">
              <w:t>лан методической работы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2.4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Повышение квалификации учителей </w:t>
            </w:r>
            <w:r w:rsidR="00380E7A">
              <w:t xml:space="preserve">средней </w:t>
            </w:r>
            <w:r w:rsidRPr="000A278E">
              <w:t>школы и администрации школы</w:t>
            </w:r>
          </w:p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- организация и проведение семинаров в школе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E00374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201</w:t>
            </w:r>
            <w:r w:rsidR="009A05D4">
              <w:t>9</w:t>
            </w:r>
            <w:r w:rsidR="000D58F9">
              <w:t>-202</w:t>
            </w:r>
            <w:r w:rsidR="009A05D4">
              <w:t>1</w:t>
            </w:r>
          </w:p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Директор школы</w:t>
            </w:r>
            <w:r w:rsidR="002D0446">
              <w:t xml:space="preserve">, </w:t>
            </w:r>
          </w:p>
          <w:p w:rsidR="00991D39" w:rsidRPr="000A278E" w:rsidRDefault="00380E7A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заместитель директора по УВР</w:t>
            </w:r>
            <w:r w:rsidR="00991D39">
              <w:t xml:space="preserve"> </w:t>
            </w:r>
            <w:r w:rsidR="00991D39" w:rsidRPr="000A278E"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380E7A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п</w:t>
            </w:r>
            <w:r w:rsidR="00991D39" w:rsidRPr="000A278E">
              <w:t>лан курсовой подготовки</w:t>
            </w:r>
          </w:p>
          <w:p w:rsidR="00991D39" w:rsidRPr="000A278E" w:rsidRDefault="00380E7A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п</w:t>
            </w:r>
            <w:r w:rsidR="00991D39" w:rsidRPr="000A278E">
              <w:t xml:space="preserve">лан </w:t>
            </w:r>
            <w:proofErr w:type="gramStart"/>
            <w:r w:rsidR="00991D39" w:rsidRPr="000A278E">
              <w:t>научно-методических</w:t>
            </w:r>
            <w:proofErr w:type="gramEnd"/>
          </w:p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семинаров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lastRenderedPageBreak/>
              <w:t>2.5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E00374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Изучение опыта введения ФГОС С</w:t>
            </w:r>
            <w:r w:rsidR="00991D39" w:rsidRPr="000A278E">
              <w:t xml:space="preserve">ОО школами </w:t>
            </w:r>
            <w:r w:rsidR="001605B9">
              <w:t xml:space="preserve">района, города  </w:t>
            </w:r>
            <w:r w:rsidR="00991D39" w:rsidRPr="000A278E">
              <w:t>и страны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380E7A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п</w:t>
            </w:r>
            <w:r w:rsidR="00991D39" w:rsidRPr="000A278E">
              <w:t>остоянно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446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Руководители предметных МО,</w:t>
            </w:r>
            <w:r w:rsidR="007519CF" w:rsidRPr="007519CF">
              <w:t xml:space="preserve"> </w:t>
            </w:r>
          </w:p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рабочая группа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Повышение профессиональной компетенции педагогов школы</w:t>
            </w:r>
          </w:p>
        </w:tc>
      </w:tr>
      <w:tr w:rsidR="009B6862" w:rsidRPr="000A278E" w:rsidTr="001605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2.6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Участие педагогов в          совещаниях по введению </w:t>
            </w:r>
            <w:r>
              <w:t>ФГОС СОО</w:t>
            </w:r>
            <w:r w:rsidRPr="000A278E"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380E7A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п</w:t>
            </w:r>
            <w:r w:rsidR="00991D39" w:rsidRPr="000A278E">
              <w:t>остоянно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Педагогические работники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Повышение профессиональной компетенции педагогических работников школы</w:t>
            </w:r>
          </w:p>
        </w:tc>
      </w:tr>
      <w:tr w:rsidR="00991D39" w:rsidRPr="000A278E" w:rsidTr="002D0446">
        <w:tc>
          <w:tcPr>
            <w:tcW w:w="16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6D" w:rsidRPr="000A278E" w:rsidRDefault="00991D39" w:rsidP="00A66812">
            <w:pPr>
              <w:pStyle w:val="a8"/>
              <w:spacing w:before="0" w:beforeAutospacing="0" w:after="0" w:afterAutospacing="0"/>
              <w:jc w:val="center"/>
            </w:pPr>
            <w:r w:rsidRPr="000A278E">
              <w:rPr>
                <w:b/>
                <w:bCs/>
              </w:rPr>
              <w:t>3. Информационно-аналитическое и контрольно-диагностическое обеспечение</w:t>
            </w:r>
            <w:r w:rsidR="00A66812">
              <w:t xml:space="preserve"> </w:t>
            </w:r>
            <w:r w:rsidR="00E00374">
              <w:rPr>
                <w:b/>
                <w:bCs/>
              </w:rPr>
              <w:t>введения ФГОС С</w:t>
            </w:r>
            <w:r w:rsidRPr="000A278E">
              <w:rPr>
                <w:b/>
                <w:bCs/>
              </w:rPr>
              <w:t>ОО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380E7A">
            <w:pPr>
              <w:pStyle w:val="a8"/>
              <w:spacing w:before="0" w:beforeAutospacing="0" w:after="0" w:afterAutospacing="0"/>
              <w:jc w:val="center"/>
            </w:pPr>
            <w:r w:rsidRPr="000A278E">
              <w:t>3.</w:t>
            </w:r>
            <w:r w:rsidR="00380E7A">
              <w:t>1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 Информирование общественност</w:t>
            </w:r>
            <w:r w:rsidR="00E00374">
              <w:t>и о подготовке к введению ФГОС С</w:t>
            </w:r>
            <w:r w:rsidRPr="000A278E">
              <w:t>ОО через сайт школы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постоянно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proofErr w:type="gramStart"/>
            <w:r>
              <w:t>Ответственный за сайт школы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Размещение материалов на сайте школы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380E7A">
            <w:pPr>
              <w:pStyle w:val="a8"/>
              <w:spacing w:before="0" w:beforeAutospacing="0" w:after="0" w:afterAutospacing="0"/>
              <w:jc w:val="center"/>
            </w:pPr>
            <w:r w:rsidRPr="000A278E">
              <w:t>3.</w:t>
            </w:r>
            <w:r w:rsidR="00380E7A">
              <w:t>2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Обновление информационно-образовательной среды школы:</w:t>
            </w:r>
            <w:r w:rsidR="001605B9">
              <w:t xml:space="preserve"> </w:t>
            </w:r>
            <w:r w:rsidRPr="000A278E">
              <w:t xml:space="preserve">приобретение электронных учебников, </w:t>
            </w:r>
            <w:proofErr w:type="spellStart"/>
            <w:r w:rsidRPr="000A278E">
              <w:t>мультимедийных</w:t>
            </w:r>
            <w:proofErr w:type="spellEnd"/>
            <w:r w:rsidRPr="000A278E">
              <w:t xml:space="preserve"> учебно-дидактических материалов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E00374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201</w:t>
            </w:r>
            <w:r w:rsidR="009A05D4">
              <w:t>8</w:t>
            </w:r>
            <w:r w:rsidR="00991D39">
              <w:t>-202</w:t>
            </w:r>
            <w:r w:rsidR="009A05D4"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E00374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Библиотекарь</w:t>
            </w:r>
            <w:r w:rsidR="00991D39" w:rsidRPr="000A278E">
              <w:t xml:space="preserve">, заместители директора </w:t>
            </w:r>
            <w:r w:rsidR="00991D39"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Информационно-образовательная среда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380E7A">
            <w:pPr>
              <w:pStyle w:val="a8"/>
              <w:spacing w:before="0" w:beforeAutospacing="0" w:after="0" w:afterAutospacing="0"/>
              <w:jc w:val="center"/>
            </w:pPr>
            <w:r w:rsidRPr="000A278E">
              <w:t>3.</w:t>
            </w:r>
            <w:r w:rsidR="00380E7A">
              <w:t>3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E0037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Экспертиза условий, созданных в школе, в соответствии с требованиями </w:t>
            </w:r>
            <w:r>
              <w:t>ФГОС СОО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201</w:t>
            </w:r>
            <w:r w:rsidR="009A05D4">
              <w:t>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 xml:space="preserve">Администрация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Оценка степени готовности ОУ к введению ФГОС</w:t>
            </w:r>
          </w:p>
        </w:tc>
      </w:tr>
      <w:tr w:rsidR="00991D39" w:rsidRPr="000A278E" w:rsidTr="002D0446">
        <w:tc>
          <w:tcPr>
            <w:tcW w:w="16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E00374" w:rsidP="00514FB7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4. Подготовка </w:t>
            </w:r>
            <w:r w:rsidR="00991D39" w:rsidRPr="000A278E">
              <w:rPr>
                <w:b/>
                <w:bCs/>
              </w:rPr>
              <w:t>кад</w:t>
            </w:r>
            <w:r>
              <w:rPr>
                <w:b/>
                <w:bCs/>
              </w:rPr>
              <w:t>рового ресурса к введению ФГОС С</w:t>
            </w:r>
            <w:r w:rsidR="00991D39" w:rsidRPr="000A278E">
              <w:rPr>
                <w:b/>
                <w:bCs/>
              </w:rPr>
              <w:t>ОО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4.1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E00374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Утверждение </w:t>
            </w:r>
            <w:r w:rsidR="00991D39" w:rsidRPr="000A278E">
              <w:t xml:space="preserve">списка учителей, работающих в </w:t>
            </w:r>
            <w:r>
              <w:t>10</w:t>
            </w:r>
            <w:r w:rsidR="00991D39" w:rsidRPr="000A278E">
              <w:t xml:space="preserve"> классах, участвующ</w:t>
            </w:r>
            <w:r>
              <w:t>их в реализации ФГОС СОО в 20</w:t>
            </w:r>
            <w:r w:rsidR="009A05D4">
              <w:t>20</w:t>
            </w:r>
            <w:r>
              <w:t>-20</w:t>
            </w:r>
            <w:r w:rsidR="00380E7A">
              <w:t>2</w:t>
            </w:r>
            <w:r w:rsidR="009A05D4">
              <w:t>1</w:t>
            </w:r>
            <w:r w:rsidR="00991D39" w:rsidRPr="000A278E">
              <w:t xml:space="preserve"> </w:t>
            </w:r>
            <w:proofErr w:type="spellStart"/>
            <w:r w:rsidR="00991D39" w:rsidRPr="000A278E">
              <w:t>уч</w:t>
            </w:r>
            <w:proofErr w:type="spellEnd"/>
            <w:r w:rsidR="00991D39" w:rsidRPr="000A278E">
              <w:t xml:space="preserve">. г. 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  <w:r w:rsidR="00E00374">
              <w:t>20</w:t>
            </w:r>
            <w:r w:rsidR="009A05D4">
              <w:t>20</w:t>
            </w:r>
            <w:r w:rsidR="002D0446"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Директор школы</w:t>
            </w:r>
            <w:r w:rsidRPr="000A278E">
              <w:t>,</w:t>
            </w:r>
          </w:p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 xml:space="preserve">заместитель директора по УВР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Список учителей основной школы, рекомендованных к участию в реализации ФГОС </w:t>
            </w:r>
            <w:r w:rsidR="00E00374">
              <w:t>С</w:t>
            </w:r>
            <w:r w:rsidRPr="000A278E">
              <w:t>ОО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4.2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Разработка рабочих пр</w:t>
            </w:r>
            <w:r w:rsidR="00E00374">
              <w:t>ограмм учителями-предметниками с учетом формирования прочных </w:t>
            </w:r>
            <w:r w:rsidRPr="000A278E">
              <w:t>универсальных учебных действий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  <w:r w:rsidR="00E00374">
              <w:t xml:space="preserve"> 20</w:t>
            </w:r>
            <w:r w:rsidR="009A05D4">
              <w:t>20</w:t>
            </w:r>
            <w:r w:rsidR="002D0446"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  <w:r w:rsidR="002D0446">
              <w:t>з</w:t>
            </w:r>
            <w:r>
              <w:t>аместител</w:t>
            </w:r>
            <w:r w:rsidR="002D0446">
              <w:t>ь</w:t>
            </w:r>
            <w:r>
              <w:t xml:space="preserve"> директора по УВР</w:t>
            </w:r>
            <w:r w:rsidRPr="000A278E">
              <w:t>,</w:t>
            </w:r>
          </w:p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руководители МО,</w:t>
            </w:r>
          </w:p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учителя-предметники</w:t>
            </w:r>
            <w:r w:rsidRPr="000A278E">
              <w:rPr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E0037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Проектирование педагогического процесса педагогами по предметам учебного плана школы с учетом требований ФГОС </w:t>
            </w:r>
            <w:r w:rsidR="00E00374">
              <w:t>С</w:t>
            </w:r>
            <w:r w:rsidRPr="000A278E">
              <w:t>ОО</w:t>
            </w:r>
          </w:p>
        </w:tc>
      </w:tr>
      <w:tr w:rsidR="009B6862" w:rsidRPr="000A278E" w:rsidTr="001605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4.3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E0037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Открытые уроки, мастер-классы, тематические консультации, семинары – практикумы по актуальным проблемам перехода на ФГОС </w:t>
            </w:r>
            <w:r w:rsidR="00E00374">
              <w:t>С</w:t>
            </w:r>
            <w:r w:rsidRPr="000A278E">
              <w:t xml:space="preserve">ОО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380E7A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п</w:t>
            </w:r>
            <w:r w:rsidR="00991D39" w:rsidRPr="000A278E">
              <w:t xml:space="preserve">о плану методической работы </w:t>
            </w:r>
            <w:r w:rsidR="00991D39"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380E7A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з</w:t>
            </w:r>
            <w:r w:rsidR="00991D39" w:rsidRPr="000A278E">
              <w:t>аместители директора по УВР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380E7A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л</w:t>
            </w:r>
            <w:r w:rsidR="00991D39" w:rsidRPr="000A278E">
              <w:t>иквидация профессиональных затруднений</w:t>
            </w:r>
          </w:p>
        </w:tc>
      </w:tr>
      <w:tr w:rsidR="009B6862" w:rsidRPr="000A278E" w:rsidTr="001605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>
              <w:t>4.4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991D39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Обучающие семинары и консультации по проблеме введения ФГОС СОО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7A" w:rsidRDefault="00E00374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201</w:t>
            </w:r>
            <w:r w:rsidR="009A05D4">
              <w:t>9</w:t>
            </w:r>
            <w:r w:rsidR="007519CF" w:rsidRPr="001F7777">
              <w:t xml:space="preserve">- </w:t>
            </w:r>
            <w:r w:rsidR="000D58F9">
              <w:t>20</w:t>
            </w:r>
            <w:r w:rsidR="009A05D4">
              <w:t>20</w:t>
            </w:r>
          </w:p>
          <w:p w:rsidR="00991D39" w:rsidRPr="000A278E" w:rsidRDefault="00991D39" w:rsidP="00380E7A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  <w:r w:rsidR="00380E7A">
              <w:t>п</w:t>
            </w:r>
            <w:r w:rsidRPr="000A278E">
              <w:t xml:space="preserve">о плану методической работы 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380E7A" w:rsidP="002D0446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з</w:t>
            </w:r>
            <w:r w:rsidR="00991D39" w:rsidRPr="000A278E">
              <w:t>аместители директора по УВР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380E7A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л</w:t>
            </w:r>
            <w:r w:rsidR="00991D39" w:rsidRPr="000A278E">
              <w:t>иквидация профессиональных затруднений</w:t>
            </w:r>
          </w:p>
        </w:tc>
      </w:tr>
      <w:tr w:rsidR="00991D39" w:rsidRPr="000A278E" w:rsidTr="002D0446">
        <w:tc>
          <w:tcPr>
            <w:tcW w:w="16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6D" w:rsidRPr="000A278E" w:rsidRDefault="009B6862" w:rsidP="009B6862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5. Финансовое обеспечение</w:t>
            </w:r>
            <w:r w:rsidR="00991D39" w:rsidRPr="000A278E">
              <w:rPr>
                <w:b/>
                <w:bCs/>
              </w:rPr>
              <w:t xml:space="preserve"> введения ФГОС </w:t>
            </w:r>
            <w:r>
              <w:rPr>
                <w:b/>
                <w:bCs/>
              </w:rPr>
              <w:t>С</w:t>
            </w:r>
            <w:r w:rsidR="00991D39" w:rsidRPr="000A278E">
              <w:rPr>
                <w:b/>
                <w:bCs/>
              </w:rPr>
              <w:t>ОО</w:t>
            </w:r>
          </w:p>
        </w:tc>
      </w:tr>
      <w:tr w:rsidR="009B6862" w:rsidRPr="000A278E" w:rsidTr="001605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5.1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9B6862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Ко</w:t>
            </w:r>
            <w:r w:rsidR="009B6862">
              <w:t xml:space="preserve">мплектование УМК, </w:t>
            </w:r>
            <w:proofErr w:type="gramStart"/>
            <w:r w:rsidR="009B6862">
              <w:t>используемых</w:t>
            </w:r>
            <w:proofErr w:type="gramEnd"/>
            <w:r w:rsidR="009B6862">
              <w:t> </w:t>
            </w:r>
            <w:r w:rsidRPr="000A278E">
              <w:t xml:space="preserve">в образовательном процессе в соответствии с ФГОС </w:t>
            </w:r>
            <w:r w:rsidR="009B6862">
              <w:t>С</w:t>
            </w:r>
            <w:r w:rsidRPr="000A278E">
              <w:t>ОО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с января, ежегодно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46324E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з</w:t>
            </w:r>
            <w:r w:rsidR="00991D39" w:rsidRPr="000A278E">
              <w:t xml:space="preserve">аместители директора по </w:t>
            </w:r>
            <w:r w:rsidR="009B6862">
              <w:t>У</w:t>
            </w:r>
            <w:r>
              <w:t>ВР</w:t>
            </w:r>
            <w:r w:rsidR="000D58F9">
              <w:t xml:space="preserve">, </w:t>
            </w:r>
          </w:p>
          <w:p w:rsidR="00991D39" w:rsidRPr="000A278E" w:rsidRDefault="002D0446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б</w:t>
            </w:r>
            <w:r w:rsidR="00991D39" w:rsidRPr="000A278E">
              <w:t>иблиотекарь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46324E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з</w:t>
            </w:r>
            <w:r w:rsidR="00991D39" w:rsidRPr="000A278E">
              <w:t>аявка на УМК</w:t>
            </w:r>
          </w:p>
        </w:tc>
      </w:tr>
      <w:tr w:rsidR="009B6862" w:rsidRPr="000A278E" w:rsidTr="001605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5.2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B9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 xml:space="preserve">Корректировка сметы расходов </w:t>
            </w:r>
            <w:r>
              <w:t xml:space="preserve"> </w:t>
            </w:r>
            <w:r w:rsidRPr="000A278E">
              <w:t xml:space="preserve"> с целью выделения бюджетных сре</w:t>
            </w:r>
            <w:r w:rsidR="009B6862">
              <w:t xml:space="preserve">дств образовательного процесса </w:t>
            </w:r>
            <w:r w:rsidRPr="000A278E">
              <w:t xml:space="preserve">для приобретения учебного оборудования </w:t>
            </w:r>
          </w:p>
          <w:p w:rsidR="00991D39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lastRenderedPageBreak/>
              <w:t xml:space="preserve">(согласно минимальному перечню) </w:t>
            </w:r>
          </w:p>
          <w:p w:rsidR="001605B9" w:rsidRPr="000A278E" w:rsidRDefault="001605B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lastRenderedPageBreak/>
              <w:t>ежегодно</w:t>
            </w:r>
            <w:r w:rsidRPr="000A278E"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Директор школы</w:t>
            </w:r>
          </w:p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B9" w:rsidRDefault="0046324E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ф</w:t>
            </w:r>
            <w:r w:rsidR="00991D39" w:rsidRPr="000A278E">
              <w:t xml:space="preserve">инансовое обеспечение введения ФГОС </w:t>
            </w:r>
            <w:r w:rsidR="009B6862">
              <w:t>С</w:t>
            </w:r>
            <w:r w:rsidR="00991D39" w:rsidRPr="000A278E">
              <w:t xml:space="preserve">ОО, </w:t>
            </w:r>
          </w:p>
          <w:p w:rsidR="00991D39" w:rsidRPr="000A278E" w:rsidRDefault="00991D3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скорректированная смета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lastRenderedPageBreak/>
              <w:t> </w:t>
            </w:r>
          </w:p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5.3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0F12B6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 xml:space="preserve">Корректировка </w:t>
            </w:r>
            <w:r w:rsidR="00991D39" w:rsidRPr="000A278E">
              <w:t>локальных актов, регламентирующих установление заработной платы работникам школы, в том числе стимулирующих надбавок и доплат, порядка и размеров премирования; заключение дополнительных соглашений к трудовому договору с</w:t>
            </w:r>
            <w:r w:rsidR="00991D39">
              <w:t xml:space="preserve"> </w:t>
            </w:r>
            <w:r w:rsidR="00991D39" w:rsidRPr="000A278E">
              <w:t>педагогическими работниками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0F12B6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  <w:r w:rsidR="00991D39" w:rsidRPr="000A278E">
              <w:t xml:space="preserve"> 20</w:t>
            </w:r>
            <w:r w:rsidR="009A05D4">
              <w:t>20</w:t>
            </w:r>
            <w:r>
              <w:t>-202</w:t>
            </w:r>
            <w:r w:rsidR="009A05D4"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0F12B6" w:rsidP="0046324E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Директор школы</w:t>
            </w:r>
            <w:r w:rsidR="0046324E">
              <w:t xml:space="preserve"> </w:t>
            </w:r>
            <w:r w:rsidR="00991D39" w:rsidRPr="000A278E">
              <w:t xml:space="preserve"> </w:t>
            </w:r>
            <w:r w:rsidR="0046324E"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46324E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п</w:t>
            </w:r>
            <w:r w:rsidR="00991D39" w:rsidRPr="000A278E">
              <w:t>акет локальных актов школы</w:t>
            </w:r>
          </w:p>
          <w:p w:rsidR="00991D39" w:rsidRPr="000A278E" w:rsidRDefault="00991D39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 </w:t>
            </w:r>
          </w:p>
        </w:tc>
      </w:tr>
      <w:tr w:rsidR="00991D39" w:rsidRPr="000A278E" w:rsidTr="002D0446">
        <w:tc>
          <w:tcPr>
            <w:tcW w:w="16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6D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rPr>
                <w:b/>
                <w:bCs/>
              </w:rPr>
              <w:t>6. Создание материально-технических условий в соответствии с требованиями ФГОС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6.1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1D39" w:rsidRPr="000A278E" w:rsidRDefault="00991D39" w:rsidP="009B6862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Организация мониторинга по вопросу оснащенности учебного процесса и обору</w:t>
            </w:r>
            <w:r w:rsidR="009B6862">
              <w:t>дования учебных помещений школы</w:t>
            </w:r>
            <w:r w:rsidRPr="000A278E">
              <w:t xml:space="preserve"> в соответствии с требованиями </w:t>
            </w:r>
            <w:r w:rsidR="00200923">
              <w:t>ФГОС СОО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1D39" w:rsidRPr="000A278E" w:rsidRDefault="00200923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ежегодно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46324E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р</w:t>
            </w:r>
            <w:r w:rsidR="00991D39" w:rsidRPr="000A278E">
              <w:t>абочая группа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46324E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э</w:t>
            </w:r>
            <w:r w:rsidR="00991D39" w:rsidRPr="000A278E">
              <w:t>кспертная оценка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1D39" w:rsidRPr="000A278E" w:rsidRDefault="00991D39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6.2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D39" w:rsidRPr="000A278E" w:rsidRDefault="00991D39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</w:pPr>
            <w:r w:rsidRPr="000A278E">
              <w:t xml:space="preserve">Формирование заявки   на приобретение необходимого оборудования для обеспечения готовности к введению ФГОС </w:t>
            </w:r>
            <w:r w:rsidR="009B6862">
              <w:t>С</w:t>
            </w:r>
            <w:r w:rsidRPr="000A278E">
              <w:t xml:space="preserve">ОО </w:t>
            </w:r>
            <w:r w:rsidR="0046324E"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D39" w:rsidRPr="000A278E" w:rsidRDefault="00991D39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</w:p>
          <w:p w:rsidR="00991D39" w:rsidRPr="000A278E" w:rsidRDefault="001605B9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left="-9"/>
              <w:jc w:val="center"/>
            </w:pPr>
            <w:r>
              <w:t>н</w:t>
            </w:r>
            <w:r w:rsidR="009B6862">
              <w:t>а начало 20</w:t>
            </w:r>
            <w:r w:rsidR="009A05D4">
              <w:t>20</w:t>
            </w:r>
            <w:r w:rsidR="009B6862">
              <w:t>, 20</w:t>
            </w:r>
            <w:r w:rsidR="0046324E">
              <w:t>2</w:t>
            </w:r>
            <w:r w:rsidR="009A05D4">
              <w:t>1</w:t>
            </w:r>
            <w:r w:rsidR="00991D39" w:rsidRPr="000A278E">
              <w:t xml:space="preserve"> финансовых годов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39" w:rsidRPr="000A278E" w:rsidRDefault="001605B9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д</w:t>
            </w:r>
            <w:r w:rsidR="00991D39" w:rsidRPr="000A278E">
              <w:t>иректор</w:t>
            </w:r>
            <w:r>
              <w:t xml:space="preserve"> </w:t>
            </w:r>
            <w:r w:rsidR="00200923">
              <w:t>ш</w:t>
            </w:r>
            <w:r w:rsidR="00991D39" w:rsidRPr="000A278E">
              <w:t>колы</w:t>
            </w:r>
          </w:p>
          <w:p w:rsidR="00991D39" w:rsidRPr="000A278E" w:rsidRDefault="00200923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39" w:rsidRPr="000A278E" w:rsidRDefault="0046324E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м</w:t>
            </w:r>
            <w:r w:rsidR="009B6862">
              <w:t xml:space="preserve">атериальные средства, </w:t>
            </w:r>
            <w:r w:rsidR="00991D39" w:rsidRPr="000A278E">
              <w:t>выделенные из муниц</w:t>
            </w:r>
            <w:r w:rsidR="009B6862">
              <w:t>ипального бюджета на оснащение </w:t>
            </w:r>
            <w:r w:rsidR="00991D39" w:rsidRPr="000A278E">
              <w:t xml:space="preserve">школы для готовности к внедрению ФГОС </w:t>
            </w:r>
            <w:r w:rsidR="009B6862">
              <w:t>С</w:t>
            </w:r>
            <w:r w:rsidR="00991D39" w:rsidRPr="000A278E">
              <w:t>ОО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0923" w:rsidRPr="000A278E" w:rsidRDefault="00200923" w:rsidP="00514FB7">
            <w:pPr>
              <w:pStyle w:val="a8"/>
              <w:spacing w:before="0" w:beforeAutospacing="0" w:after="0" w:afterAutospacing="0"/>
              <w:jc w:val="center"/>
            </w:pPr>
            <w:r w:rsidRPr="000A278E">
              <w:t>6.4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0923" w:rsidRPr="000A278E" w:rsidRDefault="009B6862" w:rsidP="009B6862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Приведение </w:t>
            </w:r>
            <w:r w:rsidR="00200923" w:rsidRPr="000A278E">
              <w:t>материа</w:t>
            </w:r>
            <w:r>
              <w:t>льно-технических условий школы </w:t>
            </w:r>
            <w:r w:rsidR="00200923" w:rsidRPr="000A278E">
              <w:t xml:space="preserve">в соответствие с требованиями ФГОС </w:t>
            </w:r>
            <w:r>
              <w:t>С</w:t>
            </w:r>
            <w:r w:rsidR="00200923" w:rsidRPr="000A278E">
              <w:t>ОО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0923" w:rsidRPr="000A278E" w:rsidRDefault="00200923" w:rsidP="009A05D4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 xml:space="preserve"> </w:t>
            </w:r>
            <w:r w:rsidR="009B6862">
              <w:t xml:space="preserve"> 20</w:t>
            </w:r>
            <w:r w:rsidR="009A05D4">
              <w:t>20</w:t>
            </w:r>
            <w:r w:rsidR="000D58F9"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923" w:rsidRPr="000A278E" w:rsidRDefault="0046324E" w:rsidP="001605B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д</w:t>
            </w:r>
            <w:r w:rsidR="00200923" w:rsidRPr="000A278E">
              <w:t xml:space="preserve">иректор </w:t>
            </w:r>
            <w:r w:rsidR="00200923">
              <w:t>ш</w:t>
            </w:r>
            <w:r w:rsidR="00200923" w:rsidRPr="000A278E">
              <w:t>колы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923" w:rsidRPr="000A278E" w:rsidRDefault="0046324E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о</w:t>
            </w:r>
            <w:r w:rsidR="00200923" w:rsidRPr="000A278E">
              <w:t>бновление материально-технической базы школы</w:t>
            </w:r>
          </w:p>
        </w:tc>
      </w:tr>
      <w:tr w:rsidR="009B6862" w:rsidRPr="000A278E" w:rsidTr="002D04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0923" w:rsidRPr="000A278E" w:rsidRDefault="009B6862" w:rsidP="00514FB7">
            <w:pPr>
              <w:pStyle w:val="a8"/>
              <w:spacing w:before="0" w:beforeAutospacing="0" w:after="0" w:afterAutospacing="0"/>
              <w:jc w:val="center"/>
            </w:pPr>
            <w:r>
              <w:t>6.5</w:t>
            </w:r>
          </w:p>
        </w:tc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0923" w:rsidRPr="000A278E" w:rsidRDefault="00200923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 w:rsidRPr="000A278E">
              <w:t>Паспортизация кабинетов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0923" w:rsidRPr="000A278E" w:rsidRDefault="00200923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 w:rsidRPr="000A278E">
              <w:t>1 раз в год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923" w:rsidRPr="000A278E" w:rsidRDefault="0046324E" w:rsidP="00514FB7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  <w:jc w:val="center"/>
            </w:pPr>
            <w:r>
              <w:t>з</w:t>
            </w:r>
            <w:r w:rsidR="00200923" w:rsidRPr="000A278E">
              <w:t>аведующие кабинетами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923" w:rsidRPr="000A278E" w:rsidRDefault="0046324E" w:rsidP="000D58F9">
            <w:pPr>
              <w:pStyle w:val="a8"/>
              <w:tabs>
                <w:tab w:val="left" w:pos="0"/>
              </w:tabs>
              <w:spacing w:before="0" w:beforeAutospacing="0" w:after="0" w:afterAutospacing="0"/>
              <w:ind w:hanging="9"/>
            </w:pPr>
            <w:r>
              <w:t>п</w:t>
            </w:r>
            <w:r w:rsidR="00200923" w:rsidRPr="000A278E">
              <w:t>аспорт учебного кабинета</w:t>
            </w:r>
          </w:p>
        </w:tc>
      </w:tr>
    </w:tbl>
    <w:p w:rsidR="000D58F9" w:rsidRDefault="000D58F9" w:rsidP="00A04FBE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0E6E6D" w:rsidRPr="00F861DC" w:rsidRDefault="00F63C86" w:rsidP="00A04FBE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F861DC">
        <w:rPr>
          <w:b/>
          <w:sz w:val="26"/>
          <w:szCs w:val="26"/>
        </w:rPr>
        <w:t>7.</w:t>
      </w:r>
      <w:r w:rsidR="0046324E">
        <w:rPr>
          <w:b/>
          <w:sz w:val="26"/>
          <w:szCs w:val="26"/>
        </w:rPr>
        <w:t>2</w:t>
      </w:r>
      <w:r w:rsidRPr="00F861DC">
        <w:rPr>
          <w:b/>
          <w:sz w:val="26"/>
          <w:szCs w:val="26"/>
        </w:rPr>
        <w:t xml:space="preserve">.  </w:t>
      </w:r>
      <w:r w:rsidR="007519CF" w:rsidRPr="00F861DC">
        <w:rPr>
          <w:b/>
          <w:sz w:val="26"/>
          <w:szCs w:val="26"/>
        </w:rPr>
        <w:t xml:space="preserve">Введение </w:t>
      </w:r>
      <w:r w:rsidR="00294C59" w:rsidRPr="00F861DC">
        <w:rPr>
          <w:b/>
          <w:sz w:val="26"/>
          <w:szCs w:val="26"/>
        </w:rPr>
        <w:t xml:space="preserve">ФГОС </w:t>
      </w:r>
      <w:r w:rsidR="00D17D8B" w:rsidRPr="00F861DC">
        <w:rPr>
          <w:b/>
          <w:sz w:val="26"/>
          <w:szCs w:val="26"/>
        </w:rPr>
        <w:t>С</w:t>
      </w:r>
      <w:r w:rsidR="00294C59" w:rsidRPr="00F861DC">
        <w:rPr>
          <w:b/>
          <w:sz w:val="26"/>
          <w:szCs w:val="26"/>
        </w:rPr>
        <w:t>ОО</w:t>
      </w: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197"/>
        <w:gridCol w:w="1310"/>
        <w:gridCol w:w="3357"/>
        <w:gridCol w:w="3413"/>
      </w:tblGrid>
      <w:tr w:rsidR="00D17D8B" w:rsidRPr="004A565D" w:rsidTr="000D58F9">
        <w:tc>
          <w:tcPr>
            <w:tcW w:w="0" w:type="auto"/>
          </w:tcPr>
          <w:p w:rsidR="00D17D8B" w:rsidRPr="004A565D" w:rsidRDefault="00D17D8B" w:rsidP="00D17D8B">
            <w:pPr>
              <w:snapToGrid w:val="0"/>
              <w:rPr>
                <w:b/>
              </w:rPr>
            </w:pPr>
            <w:r w:rsidRPr="004A565D">
              <w:rPr>
                <w:b/>
              </w:rPr>
              <w:t xml:space="preserve">№ </w:t>
            </w:r>
          </w:p>
        </w:tc>
        <w:tc>
          <w:tcPr>
            <w:tcW w:w="7197" w:type="dxa"/>
          </w:tcPr>
          <w:p w:rsidR="00D17D8B" w:rsidRPr="004A565D" w:rsidRDefault="00D17D8B" w:rsidP="00D17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>Мероприятия</w:t>
            </w:r>
          </w:p>
        </w:tc>
        <w:tc>
          <w:tcPr>
            <w:tcW w:w="1310" w:type="dxa"/>
          </w:tcPr>
          <w:p w:rsidR="00D17D8B" w:rsidRPr="004A565D" w:rsidRDefault="00D17D8B" w:rsidP="00D17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>Сроки</w:t>
            </w:r>
          </w:p>
        </w:tc>
        <w:tc>
          <w:tcPr>
            <w:tcW w:w="3357" w:type="dxa"/>
          </w:tcPr>
          <w:p w:rsidR="00D17D8B" w:rsidRPr="004A565D" w:rsidRDefault="00D17D8B" w:rsidP="00D17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>Результат</w:t>
            </w:r>
          </w:p>
        </w:tc>
        <w:tc>
          <w:tcPr>
            <w:tcW w:w="3413" w:type="dxa"/>
          </w:tcPr>
          <w:p w:rsidR="00D17D8B" w:rsidRPr="004A565D" w:rsidRDefault="00D17D8B" w:rsidP="00D17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>Ответственный</w:t>
            </w:r>
          </w:p>
        </w:tc>
      </w:tr>
      <w:tr w:rsidR="00D17D8B" w:rsidRPr="004A565D" w:rsidTr="000D58F9">
        <w:tc>
          <w:tcPr>
            <w:tcW w:w="0" w:type="auto"/>
          </w:tcPr>
          <w:p w:rsidR="00D17D8B" w:rsidRPr="004A565D" w:rsidRDefault="00D17D8B" w:rsidP="005528BF">
            <w:pPr>
              <w:numPr>
                <w:ilvl w:val="0"/>
                <w:numId w:val="25"/>
              </w:numPr>
              <w:snapToGrid w:val="0"/>
              <w:ind w:left="0" w:firstLine="0"/>
              <w:jc w:val="center"/>
            </w:pPr>
          </w:p>
        </w:tc>
        <w:tc>
          <w:tcPr>
            <w:tcW w:w="7197" w:type="dxa"/>
          </w:tcPr>
          <w:p w:rsidR="00D17D8B" w:rsidRPr="004A565D" w:rsidRDefault="00D17D8B" w:rsidP="00D17D8B">
            <w:pPr>
              <w:tabs>
                <w:tab w:val="left" w:pos="0"/>
              </w:tabs>
              <w:jc w:val="both"/>
            </w:pPr>
            <w:r w:rsidRPr="004A565D">
              <w:t xml:space="preserve">Анализ выполнения и корректировка перспективного плана мероприятий по подготовке к введению ФГОС </w:t>
            </w:r>
            <w:r>
              <w:t>С</w:t>
            </w:r>
            <w:r w:rsidRPr="004A565D">
              <w:t>ОО</w:t>
            </w:r>
          </w:p>
        </w:tc>
        <w:tc>
          <w:tcPr>
            <w:tcW w:w="1310" w:type="dxa"/>
          </w:tcPr>
          <w:p w:rsidR="00D17D8B" w:rsidRPr="004A565D" w:rsidRDefault="00D17D8B" w:rsidP="009A05D4">
            <w:pPr>
              <w:tabs>
                <w:tab w:val="left" w:pos="0"/>
              </w:tabs>
              <w:snapToGrid w:val="0"/>
              <w:jc w:val="center"/>
            </w:pPr>
            <w:r>
              <w:t xml:space="preserve">  20</w:t>
            </w:r>
            <w:r w:rsidR="009A05D4">
              <w:t>20</w:t>
            </w:r>
          </w:p>
        </w:tc>
        <w:tc>
          <w:tcPr>
            <w:tcW w:w="3357" w:type="dxa"/>
          </w:tcPr>
          <w:p w:rsidR="00D17D8B" w:rsidRPr="004A565D" w:rsidRDefault="0046324E" w:rsidP="0046324E">
            <w:pPr>
              <w:tabs>
                <w:tab w:val="left" w:pos="0"/>
              </w:tabs>
              <w:snapToGrid w:val="0"/>
              <w:jc w:val="center"/>
            </w:pPr>
            <w:r>
              <w:t>п</w:t>
            </w:r>
            <w:r w:rsidR="00D17D8B" w:rsidRPr="004A565D">
              <w:t xml:space="preserve">ерспективный план </w:t>
            </w:r>
            <w:r>
              <w:t xml:space="preserve">  </w:t>
            </w:r>
          </w:p>
        </w:tc>
        <w:tc>
          <w:tcPr>
            <w:tcW w:w="3413" w:type="dxa"/>
          </w:tcPr>
          <w:p w:rsidR="00D17D8B" w:rsidRPr="004A565D" w:rsidRDefault="0046324E" w:rsidP="000D58F9">
            <w:pPr>
              <w:tabs>
                <w:tab w:val="left" w:pos="0"/>
              </w:tabs>
            </w:pPr>
            <w:r>
              <w:t>р</w:t>
            </w:r>
            <w:r w:rsidR="00D17D8B" w:rsidRPr="004A565D">
              <w:t>абочая группа</w:t>
            </w:r>
          </w:p>
        </w:tc>
      </w:tr>
      <w:tr w:rsidR="00D17D8B" w:rsidRPr="004A565D" w:rsidTr="000D58F9">
        <w:tc>
          <w:tcPr>
            <w:tcW w:w="0" w:type="auto"/>
          </w:tcPr>
          <w:p w:rsidR="00D17D8B" w:rsidRPr="004A565D" w:rsidRDefault="00D17D8B" w:rsidP="005528BF">
            <w:pPr>
              <w:numPr>
                <w:ilvl w:val="0"/>
                <w:numId w:val="25"/>
              </w:numPr>
              <w:snapToGrid w:val="0"/>
              <w:ind w:left="0" w:firstLine="0"/>
              <w:jc w:val="center"/>
            </w:pPr>
          </w:p>
        </w:tc>
        <w:tc>
          <w:tcPr>
            <w:tcW w:w="7197" w:type="dxa"/>
          </w:tcPr>
          <w:p w:rsidR="00D17D8B" w:rsidRPr="004A565D" w:rsidRDefault="00D17D8B" w:rsidP="00D17D8B">
            <w:pPr>
              <w:tabs>
                <w:tab w:val="left" w:pos="0"/>
              </w:tabs>
              <w:snapToGrid w:val="0"/>
              <w:jc w:val="both"/>
            </w:pPr>
            <w:r w:rsidRPr="004A565D">
              <w:t xml:space="preserve">Изучение нормативных документов и методических рекомендаций по введению ФГОС </w:t>
            </w:r>
            <w:r>
              <w:t>С</w:t>
            </w:r>
            <w:r w:rsidRPr="004A565D">
              <w:t>ОО</w:t>
            </w:r>
          </w:p>
        </w:tc>
        <w:tc>
          <w:tcPr>
            <w:tcW w:w="1310" w:type="dxa"/>
          </w:tcPr>
          <w:p w:rsidR="00D17D8B" w:rsidRPr="004A565D" w:rsidRDefault="00D17D8B" w:rsidP="009A05D4">
            <w:pPr>
              <w:tabs>
                <w:tab w:val="left" w:pos="0"/>
              </w:tabs>
              <w:snapToGrid w:val="0"/>
              <w:jc w:val="center"/>
            </w:pPr>
            <w:r>
              <w:t>20</w:t>
            </w:r>
            <w:r w:rsidR="009A05D4">
              <w:t>20</w:t>
            </w:r>
            <w:r>
              <w:t>-20</w:t>
            </w:r>
            <w:r w:rsidR="0046324E">
              <w:t>2</w:t>
            </w:r>
            <w:r w:rsidR="009A05D4">
              <w:t>1</w:t>
            </w:r>
          </w:p>
        </w:tc>
        <w:tc>
          <w:tcPr>
            <w:tcW w:w="3357" w:type="dxa"/>
          </w:tcPr>
          <w:p w:rsidR="00D17D8B" w:rsidRPr="004A565D" w:rsidRDefault="0046324E" w:rsidP="00D17D8B">
            <w:pPr>
              <w:tabs>
                <w:tab w:val="left" w:pos="0"/>
              </w:tabs>
              <w:snapToGrid w:val="0"/>
              <w:jc w:val="center"/>
            </w:pPr>
            <w:r>
              <w:t>п</w:t>
            </w:r>
            <w:r w:rsidR="00D17D8B" w:rsidRPr="004A565D">
              <w:t>овышение компетентности</w:t>
            </w:r>
          </w:p>
        </w:tc>
        <w:tc>
          <w:tcPr>
            <w:tcW w:w="3413" w:type="dxa"/>
          </w:tcPr>
          <w:p w:rsidR="00D17D8B" w:rsidRPr="004A565D" w:rsidRDefault="0046324E" w:rsidP="000D58F9">
            <w:pPr>
              <w:tabs>
                <w:tab w:val="left" w:pos="0"/>
              </w:tabs>
            </w:pPr>
            <w:r>
              <w:t>а</w:t>
            </w:r>
            <w:r w:rsidR="00D17D8B" w:rsidRPr="004A565D">
              <w:t>дминистрация</w:t>
            </w:r>
          </w:p>
        </w:tc>
      </w:tr>
      <w:tr w:rsidR="00D17D8B" w:rsidRPr="004A565D" w:rsidTr="000D58F9">
        <w:tc>
          <w:tcPr>
            <w:tcW w:w="0" w:type="auto"/>
          </w:tcPr>
          <w:p w:rsidR="00D17D8B" w:rsidRPr="004A565D" w:rsidRDefault="00D17D8B" w:rsidP="005528BF">
            <w:pPr>
              <w:numPr>
                <w:ilvl w:val="0"/>
                <w:numId w:val="25"/>
              </w:numPr>
              <w:snapToGrid w:val="0"/>
              <w:ind w:left="0" w:firstLine="0"/>
              <w:jc w:val="center"/>
            </w:pPr>
          </w:p>
        </w:tc>
        <w:tc>
          <w:tcPr>
            <w:tcW w:w="7197" w:type="dxa"/>
          </w:tcPr>
          <w:p w:rsidR="000D58F9" w:rsidRDefault="00D17D8B" w:rsidP="00D17D8B">
            <w:pPr>
              <w:tabs>
                <w:tab w:val="left" w:pos="0"/>
              </w:tabs>
              <w:snapToGrid w:val="0"/>
              <w:jc w:val="both"/>
            </w:pPr>
            <w:r w:rsidRPr="004A565D">
              <w:t xml:space="preserve">Работа постоянно действующего методического семинара </w:t>
            </w:r>
          </w:p>
          <w:p w:rsidR="00D17D8B" w:rsidRPr="004A565D" w:rsidRDefault="00D17D8B" w:rsidP="00D17D8B">
            <w:pPr>
              <w:tabs>
                <w:tab w:val="left" w:pos="0"/>
              </w:tabs>
              <w:snapToGrid w:val="0"/>
              <w:jc w:val="both"/>
            </w:pPr>
            <w:r w:rsidRPr="004A565D">
              <w:t>«Урок в свете ФГОС»</w:t>
            </w:r>
          </w:p>
        </w:tc>
        <w:tc>
          <w:tcPr>
            <w:tcW w:w="1310" w:type="dxa"/>
          </w:tcPr>
          <w:p w:rsidR="00D17D8B" w:rsidRPr="004A565D" w:rsidRDefault="00D17D8B" w:rsidP="00D17D8B">
            <w:pPr>
              <w:tabs>
                <w:tab w:val="left" w:pos="0"/>
              </w:tabs>
              <w:snapToGrid w:val="0"/>
              <w:jc w:val="center"/>
            </w:pPr>
            <w:r w:rsidRPr="004A565D">
              <w:t>1 ра</w:t>
            </w:r>
            <w:r>
              <w:t>з</w:t>
            </w:r>
            <w:r w:rsidRPr="004A565D">
              <w:t xml:space="preserve"> в четверть</w:t>
            </w:r>
          </w:p>
        </w:tc>
        <w:tc>
          <w:tcPr>
            <w:tcW w:w="3357" w:type="dxa"/>
          </w:tcPr>
          <w:p w:rsidR="00D17D8B" w:rsidRPr="004A565D" w:rsidRDefault="0046324E" w:rsidP="00D17D8B">
            <w:pPr>
              <w:tabs>
                <w:tab w:val="left" w:pos="0"/>
              </w:tabs>
              <w:snapToGrid w:val="0"/>
              <w:jc w:val="center"/>
            </w:pPr>
            <w:r>
              <w:t>п</w:t>
            </w:r>
            <w:r w:rsidR="00D17D8B" w:rsidRPr="004A565D">
              <w:t>овышение компетентности педагогов</w:t>
            </w:r>
          </w:p>
        </w:tc>
        <w:tc>
          <w:tcPr>
            <w:tcW w:w="3413" w:type="dxa"/>
          </w:tcPr>
          <w:p w:rsidR="00D17D8B" w:rsidRPr="004A565D" w:rsidRDefault="0046324E" w:rsidP="000D58F9">
            <w:pPr>
              <w:tabs>
                <w:tab w:val="left" w:pos="0"/>
              </w:tabs>
            </w:pPr>
            <w:r>
              <w:t>з</w:t>
            </w:r>
            <w:r w:rsidR="00D17D8B" w:rsidRPr="004A565D">
              <w:t>ам</w:t>
            </w:r>
            <w:r>
              <w:t>еститель</w:t>
            </w:r>
            <w:r w:rsidR="00D17D8B" w:rsidRPr="004A565D">
              <w:t xml:space="preserve"> директора по УВР</w:t>
            </w:r>
          </w:p>
        </w:tc>
      </w:tr>
    </w:tbl>
    <w:p w:rsidR="008B00D8" w:rsidRDefault="008B00D8" w:rsidP="00A04FBE">
      <w:pPr>
        <w:tabs>
          <w:tab w:val="left" w:pos="0"/>
        </w:tabs>
        <w:ind w:firstLine="709"/>
      </w:pPr>
    </w:p>
    <w:p w:rsidR="008B00D8" w:rsidRDefault="008B00D8" w:rsidP="00A04FBE">
      <w:pPr>
        <w:tabs>
          <w:tab w:val="left" w:pos="0"/>
        </w:tabs>
        <w:ind w:firstLine="709"/>
      </w:pPr>
      <w:r>
        <w:t> </w:t>
      </w:r>
    </w:p>
    <w:p w:rsidR="000C7052" w:rsidRDefault="000C7052" w:rsidP="00A04FBE">
      <w:pPr>
        <w:tabs>
          <w:tab w:val="left" w:pos="0"/>
        </w:tabs>
        <w:ind w:firstLine="709"/>
        <w:jc w:val="center"/>
        <w:rPr>
          <w:b/>
          <w:sz w:val="32"/>
          <w:szCs w:val="32"/>
        </w:rPr>
        <w:sectPr w:rsidR="000C7052" w:rsidSect="00A04FBE">
          <w:pgSz w:w="16838" w:h="11906" w:orient="landscape"/>
          <w:pgMar w:top="964" w:right="851" w:bottom="680" w:left="1701" w:header="709" w:footer="709" w:gutter="0"/>
          <w:cols w:space="708"/>
          <w:titlePg/>
          <w:docGrid w:linePitch="360"/>
        </w:sectPr>
      </w:pPr>
    </w:p>
    <w:p w:rsidR="007F4D29" w:rsidRPr="00B13C66" w:rsidRDefault="007F4D29" w:rsidP="00A04FBE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_Toc451165195"/>
      <w:r w:rsidRPr="00B13C66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514FB7" w:rsidRPr="00B13C66">
        <w:rPr>
          <w:rFonts w:ascii="Times New Roman" w:hAnsi="Times New Roman" w:cs="Times New Roman"/>
          <w:sz w:val="28"/>
          <w:szCs w:val="28"/>
          <w:lang w:val="en-US"/>
        </w:rPr>
        <w:t>VIII</w:t>
      </w:r>
      <w:bookmarkEnd w:id="37"/>
    </w:p>
    <w:p w:rsidR="001311A6" w:rsidRPr="00B13C66" w:rsidRDefault="001311A6" w:rsidP="00A04FBE">
      <w:pPr>
        <w:tabs>
          <w:tab w:val="left" w:pos="0"/>
        </w:tabs>
        <w:ind w:firstLine="709"/>
        <w:rPr>
          <w:sz w:val="28"/>
          <w:szCs w:val="28"/>
        </w:rPr>
      </w:pPr>
    </w:p>
    <w:p w:rsidR="007F4D29" w:rsidRPr="00B13C66" w:rsidRDefault="007F4D29" w:rsidP="001F7777">
      <w:pPr>
        <w:pStyle w:val="1"/>
        <w:rPr>
          <w:sz w:val="28"/>
          <w:szCs w:val="28"/>
        </w:rPr>
      </w:pPr>
      <w:bookmarkStart w:id="38" w:name="_Toc451165196"/>
      <w:r w:rsidRPr="00B13C66">
        <w:rPr>
          <w:sz w:val="28"/>
          <w:szCs w:val="28"/>
        </w:rPr>
        <w:t>ОЦЕНКА ЭФФЕКТИВНОСТИ РЕАЛИЗАЦИИ ПРОГРАММЫ</w:t>
      </w:r>
      <w:bookmarkEnd w:id="38"/>
    </w:p>
    <w:p w:rsidR="00514FB7" w:rsidRDefault="00514FB7" w:rsidP="00A04FBE">
      <w:pPr>
        <w:tabs>
          <w:tab w:val="left" w:pos="0"/>
        </w:tabs>
        <w:ind w:firstLine="709"/>
        <w:jc w:val="both"/>
        <w:rPr>
          <w:rStyle w:val="ae"/>
          <w:sz w:val="28"/>
          <w:szCs w:val="28"/>
        </w:rPr>
      </w:pPr>
    </w:p>
    <w:p w:rsidR="007F4D29" w:rsidRPr="0046324E" w:rsidRDefault="007F4D29" w:rsidP="00A04FBE">
      <w:pPr>
        <w:tabs>
          <w:tab w:val="left" w:pos="0"/>
        </w:tabs>
        <w:ind w:firstLine="709"/>
        <w:jc w:val="both"/>
        <w:rPr>
          <w:rStyle w:val="ae"/>
        </w:rPr>
      </w:pPr>
      <w:r w:rsidRPr="0046324E">
        <w:rPr>
          <w:rStyle w:val="ae"/>
        </w:rPr>
        <w:t>Новообразования в развитии детей:</w:t>
      </w:r>
    </w:p>
    <w:p w:rsidR="007F4D29" w:rsidRPr="0046324E" w:rsidRDefault="007F4D29" w:rsidP="00A04FBE">
      <w:pPr>
        <w:tabs>
          <w:tab w:val="left" w:pos="0"/>
        </w:tabs>
        <w:ind w:firstLine="709"/>
        <w:jc w:val="both"/>
      </w:pPr>
      <w:proofErr w:type="gramStart"/>
      <w:r w:rsidRPr="0046324E">
        <w:t xml:space="preserve">Положительная динамика личностного роста </w:t>
      </w:r>
      <w:r w:rsidR="00D66651">
        <w:t>обучающихся</w:t>
      </w:r>
      <w:r w:rsidRPr="0046324E">
        <w:t xml:space="preserve">; освоение школьниками способов ненасильственного действия и демократического поведения, инновационного, критического мышления и рефлексии, навыков самоорганизации, самоуправления, проектной деятельности; формирование ценности патриотизма, толерантного сознания, здоровья; развитие </w:t>
      </w:r>
      <w:proofErr w:type="spellStart"/>
      <w:r w:rsidRPr="0046324E">
        <w:t>субъектности</w:t>
      </w:r>
      <w:proofErr w:type="spellEnd"/>
      <w:r w:rsidRPr="0046324E">
        <w:t xml:space="preserve"> в учебно-познавательной деятельности; формирование личностных мотивационных механизмов учения; формирование опыта самопознания, самоопределения, самореализации, саморазвития в учебно-познавательной деятельности; формирование умений вести учебный диалог, </w:t>
      </w:r>
      <w:proofErr w:type="spellStart"/>
      <w:r w:rsidRPr="0046324E">
        <w:t>проблематизировать</w:t>
      </w:r>
      <w:proofErr w:type="spellEnd"/>
      <w:r w:rsidRPr="0046324E">
        <w:t xml:space="preserve"> собственную деятельность;</w:t>
      </w:r>
      <w:proofErr w:type="gramEnd"/>
      <w:r w:rsidRPr="0046324E">
        <w:t xml:space="preserve"> развитие навыков учебного самоконтроля и самооценки; опыт партнерских, сотруднических отношений детей друг с другом, </w:t>
      </w:r>
      <w:proofErr w:type="gramStart"/>
      <w:r w:rsidRPr="0046324E">
        <w:t>со</w:t>
      </w:r>
      <w:proofErr w:type="gramEnd"/>
      <w:r w:rsidRPr="0046324E">
        <w:t xml:space="preserve"> взрослыми в совместной деятельности, умение работать в команде, навыки групповой кооперации.</w:t>
      </w:r>
    </w:p>
    <w:p w:rsidR="007F4D29" w:rsidRPr="0046324E" w:rsidRDefault="007F4D29" w:rsidP="00A04FBE">
      <w:pPr>
        <w:tabs>
          <w:tab w:val="left" w:pos="0"/>
        </w:tabs>
        <w:ind w:firstLine="709"/>
        <w:jc w:val="both"/>
      </w:pPr>
    </w:p>
    <w:p w:rsidR="006C6926" w:rsidRPr="0046324E" w:rsidRDefault="007F4D29" w:rsidP="00A04FBE">
      <w:pPr>
        <w:tabs>
          <w:tab w:val="left" w:pos="0"/>
        </w:tabs>
        <w:ind w:firstLine="709"/>
        <w:jc w:val="both"/>
        <w:rPr>
          <w:rStyle w:val="ae"/>
        </w:rPr>
      </w:pPr>
      <w:r w:rsidRPr="0046324E">
        <w:rPr>
          <w:rStyle w:val="ae"/>
        </w:rPr>
        <w:t xml:space="preserve">Новое в содержании, формах и методах педагогической деятельности: </w:t>
      </w:r>
    </w:p>
    <w:p w:rsidR="007F4D29" w:rsidRPr="0046324E" w:rsidRDefault="007F4D29" w:rsidP="00A04FBE">
      <w:pPr>
        <w:tabs>
          <w:tab w:val="left" w:pos="0"/>
        </w:tabs>
        <w:ind w:firstLine="709"/>
        <w:jc w:val="both"/>
      </w:pPr>
      <w:r w:rsidRPr="0046324E">
        <w:t xml:space="preserve">совершенствование профессионального мастерства педагогов </w:t>
      </w:r>
      <w:r w:rsidR="00D66651">
        <w:t>учреждения</w:t>
      </w:r>
      <w:r w:rsidRPr="0046324E">
        <w:t xml:space="preserve">, развитие их профессионального сознания, позиции воспитателя; </w:t>
      </w:r>
      <w:proofErr w:type="spellStart"/>
      <w:r w:rsidRPr="0046324E">
        <w:t>метапредметная</w:t>
      </w:r>
      <w:proofErr w:type="spellEnd"/>
      <w:r w:rsidRPr="0046324E">
        <w:t xml:space="preserve"> система заданий, направленных на обеспечение в пространстве урока процессов самопознания, самоопределения, самореализации, саморазвития личности школьника; описание коммуникативной картины уроков по различным учебным предметам;  формы </w:t>
      </w:r>
      <w:proofErr w:type="spellStart"/>
      <w:r w:rsidRPr="0046324E">
        <w:t>гуманизации</w:t>
      </w:r>
      <w:proofErr w:type="spellEnd"/>
      <w:r w:rsidRPr="0046324E">
        <w:t xml:space="preserve"> контроля и оценки учебной деятельности школьников на различных возрастных ступенях образования; технология проектирования и реализации педагогических событий как альтернатива </w:t>
      </w:r>
      <w:proofErr w:type="spellStart"/>
      <w:r w:rsidRPr="0046324E">
        <w:t>мероприятийному</w:t>
      </w:r>
      <w:proofErr w:type="spellEnd"/>
      <w:r w:rsidRPr="0046324E">
        <w:t xml:space="preserve"> подходу к воспитанию; определение инновационных форм развития </w:t>
      </w:r>
      <w:proofErr w:type="spellStart"/>
      <w:r w:rsidRPr="0046324E">
        <w:t>субъектности</w:t>
      </w:r>
      <w:proofErr w:type="spellEnd"/>
      <w:r w:rsidRPr="0046324E">
        <w:t xml:space="preserve"> родителей в образовательном процессе; определение форм развивающей совместности учащихся друг с другом, учащихся и педагогов в различных видах деятельности.</w:t>
      </w:r>
    </w:p>
    <w:p w:rsidR="007F4D29" w:rsidRPr="0046324E" w:rsidRDefault="007F4D29" w:rsidP="00A04FBE">
      <w:pPr>
        <w:tabs>
          <w:tab w:val="left" w:pos="0"/>
        </w:tabs>
        <w:ind w:firstLine="709"/>
        <w:jc w:val="both"/>
      </w:pPr>
      <w:r w:rsidRPr="0046324E">
        <w:t> 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  <w:rPr>
          <w:u w:val="single"/>
        </w:rPr>
      </w:pPr>
      <w:r w:rsidRPr="0046324E">
        <w:rPr>
          <w:rStyle w:val="ae"/>
          <w:u w:val="single"/>
        </w:rPr>
        <w:t>Критерии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1</w:t>
      </w:r>
      <w:r w:rsidR="00D17D8B" w:rsidRPr="001605B9">
        <w:t>.  </w:t>
      </w:r>
      <w:r w:rsidRPr="0046324E">
        <w:rPr>
          <w:u w:val="single"/>
        </w:rPr>
        <w:t>Критерии эффективности</w:t>
      </w:r>
      <w:r w:rsidRPr="0046324E">
        <w:t xml:space="preserve">: </w:t>
      </w:r>
    </w:p>
    <w:p w:rsidR="007F4D29" w:rsidRPr="0046324E" w:rsidRDefault="007F4D29" w:rsidP="00A04FBE">
      <w:pPr>
        <w:pStyle w:val="af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</w:pPr>
      <w:r w:rsidRPr="0046324E">
        <w:t xml:space="preserve">личностные результаты – готовность и способность обучающихся к развитию, </w:t>
      </w:r>
      <w:proofErr w:type="spellStart"/>
      <w:r w:rsidRPr="0046324E">
        <w:t>сформированность</w:t>
      </w:r>
      <w:proofErr w:type="spellEnd"/>
      <w:r w:rsidRPr="0046324E">
        <w:t xml:space="preserve"> мотивации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 </w:t>
      </w:r>
      <w:proofErr w:type="spellStart"/>
      <w:r w:rsidRPr="0046324E">
        <w:t>сформированность</w:t>
      </w:r>
      <w:proofErr w:type="spellEnd"/>
      <w:r w:rsidRPr="0046324E">
        <w:t xml:space="preserve"> основ российской, гражданской идентичности;</w:t>
      </w:r>
    </w:p>
    <w:p w:rsidR="007F4D29" w:rsidRPr="0046324E" w:rsidRDefault="007F4D29" w:rsidP="00A04FBE">
      <w:pPr>
        <w:pStyle w:val="af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</w:pPr>
      <w:proofErr w:type="spellStart"/>
      <w:r w:rsidRPr="0046324E">
        <w:t>метапредметные</w:t>
      </w:r>
      <w:proofErr w:type="spellEnd"/>
      <w:r w:rsidRPr="0046324E">
        <w:t xml:space="preserve"> результаты – освоенные </w:t>
      </w:r>
      <w:proofErr w:type="gramStart"/>
      <w:r w:rsidRPr="0046324E">
        <w:t>обучающимися</w:t>
      </w:r>
      <w:proofErr w:type="gramEnd"/>
      <w:r w:rsidRPr="0046324E">
        <w:t xml:space="preserve"> универсальные учебные действия (познавательные, регулятивные и коммуникативные);</w:t>
      </w:r>
    </w:p>
    <w:p w:rsidR="007F4D29" w:rsidRPr="0046324E" w:rsidRDefault="007F4D29" w:rsidP="001605B9">
      <w:pPr>
        <w:pStyle w:val="af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</w:pPr>
      <w:proofErr w:type="gramStart"/>
      <w:r w:rsidRPr="0046324E"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получения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2</w:t>
      </w:r>
      <w:r w:rsidRPr="001605B9">
        <w:t xml:space="preserve">.     </w:t>
      </w:r>
      <w:r w:rsidRPr="0046324E">
        <w:rPr>
          <w:u w:val="single"/>
        </w:rPr>
        <w:t>Критерии воспитания</w:t>
      </w:r>
      <w:r w:rsidRPr="0046324E">
        <w:t>: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 xml:space="preserve">Формирование у школьников духовности и культуры, гражданской ответственности и правового самосознания, толерантности: 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 xml:space="preserve">- приобретение ценностных компетентностей; 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выявление социальной жизненной позиции;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выявление коммуникативных умений;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этическая грамотность;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нравственная воспитанность учащихся;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 xml:space="preserve">- наличие положительной самооценки, уверенности в себе. </w:t>
      </w:r>
    </w:p>
    <w:p w:rsidR="007F4D29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</w:p>
    <w:p w:rsidR="001605B9" w:rsidRPr="0046324E" w:rsidRDefault="001605B9" w:rsidP="00A04FBE">
      <w:pPr>
        <w:pStyle w:val="af3"/>
        <w:tabs>
          <w:tab w:val="left" w:pos="0"/>
        </w:tabs>
        <w:spacing w:after="0"/>
        <w:ind w:left="0" w:firstLine="709"/>
        <w:jc w:val="both"/>
      </w:pP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lastRenderedPageBreak/>
        <w:t xml:space="preserve">Активизация деятельности ученического самоуправления: 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состояние эмоционально-психологических отношений в детской общности и положение каждого ребенка;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развитие ученического самоуправления;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количественные показатели и результативность деятельности детских организаций, объединений в школе;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 xml:space="preserve">- внешкольные индивидуальные достижения </w:t>
      </w:r>
      <w:proofErr w:type="gramStart"/>
      <w:r w:rsidRPr="0046324E">
        <w:t>обучающихся</w:t>
      </w:r>
      <w:proofErr w:type="gramEnd"/>
      <w:r w:rsidRPr="0046324E">
        <w:t>.</w:t>
      </w:r>
      <w:r w:rsidR="0046324E">
        <w:t xml:space="preserve"> </w:t>
      </w:r>
      <w:r w:rsidRPr="0046324E">
        <w:t>Активизация работы органов родительской общественности, включение их в решение важных проблем жизнедеятельности школы. Создание условий для конструктивного и эффективного взаимодействия родителей и педагогов в решении проблемы индивидуального развития ребенка, формирования классного коллектива.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удовлетворенность учащихся, родителей учебно-воспитательным процессом;</w:t>
      </w:r>
    </w:p>
    <w:p w:rsidR="007F4D29" w:rsidRPr="0046324E" w:rsidRDefault="007F4D29" w:rsidP="0046324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активность участия родителей в жизнедеятельности школы.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 xml:space="preserve">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воспитания. 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удовлетворенность педагогов учебно-воспитательным процессом;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 xml:space="preserve">- внешкольные достижения </w:t>
      </w:r>
      <w:proofErr w:type="gramStart"/>
      <w:r w:rsidRPr="0046324E">
        <w:t>обучающихся</w:t>
      </w:r>
      <w:proofErr w:type="gramEnd"/>
      <w:r w:rsidRPr="0046324E">
        <w:t>;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- динамика правонарушений;</w:t>
      </w:r>
    </w:p>
    <w:p w:rsidR="007F4D29" w:rsidRPr="0046324E" w:rsidRDefault="007F4D29" w:rsidP="001605B9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 xml:space="preserve">- показатели </w:t>
      </w:r>
      <w:proofErr w:type="spellStart"/>
      <w:r w:rsidRPr="0046324E">
        <w:t>здоровьесбережения</w:t>
      </w:r>
      <w:proofErr w:type="spellEnd"/>
      <w:r w:rsidRPr="0046324E">
        <w:t xml:space="preserve"> </w:t>
      </w:r>
      <w:proofErr w:type="gramStart"/>
      <w:r w:rsidRPr="0046324E">
        <w:t>обучающихся</w:t>
      </w:r>
      <w:proofErr w:type="gramEnd"/>
      <w:r w:rsidRPr="0046324E">
        <w:t>.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 xml:space="preserve">3.     </w:t>
      </w:r>
      <w:r w:rsidRPr="0046324E">
        <w:rPr>
          <w:u w:val="single"/>
        </w:rPr>
        <w:t>Критерии здоровья</w:t>
      </w:r>
      <w:r w:rsidRPr="0046324E">
        <w:t>:</w:t>
      </w:r>
    </w:p>
    <w:p w:rsidR="007F4D29" w:rsidRPr="0046324E" w:rsidRDefault="007F4D29" w:rsidP="00A04FBE">
      <w:pPr>
        <w:pStyle w:val="af3"/>
        <w:tabs>
          <w:tab w:val="left" w:pos="0"/>
        </w:tabs>
        <w:spacing w:after="0"/>
        <w:ind w:left="0" w:firstLine="709"/>
        <w:jc w:val="both"/>
      </w:pPr>
      <w:r w:rsidRPr="0046324E">
        <w:t>Для определения формирования качеств выпускника   школы, необходимых ему как субъекту здорового образа жизни: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>ценностное отношение к сохранению здоровья;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>знание основных факторов, связанных с образом жизни человека, негативно влияющих на его здоровье;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 xml:space="preserve">знание способов </w:t>
      </w:r>
      <w:proofErr w:type="spellStart"/>
      <w:r w:rsidRPr="0046324E">
        <w:t>здоровьесбережения</w:t>
      </w:r>
      <w:proofErr w:type="spellEnd"/>
      <w:r w:rsidRPr="0046324E">
        <w:t>;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 xml:space="preserve">опыт </w:t>
      </w:r>
      <w:proofErr w:type="spellStart"/>
      <w:r w:rsidRPr="0046324E">
        <w:t>здоровьесбережения</w:t>
      </w:r>
      <w:proofErr w:type="spellEnd"/>
      <w:r w:rsidRPr="0046324E">
        <w:t>;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>индивидуальный мониторинг развития;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>увеличение часов на двигательную активность;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>рациональное питание;</w:t>
      </w:r>
    </w:p>
    <w:p w:rsidR="007F4D29" w:rsidRPr="0046324E" w:rsidRDefault="007F4D29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>выполнение сан</w:t>
      </w:r>
      <w:r w:rsidR="005338E5" w:rsidRPr="0046324E">
        <w:t>итарно-гигиенических требований;</w:t>
      </w:r>
    </w:p>
    <w:p w:rsidR="005338E5" w:rsidRPr="0046324E" w:rsidRDefault="005338E5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>организац</w:t>
      </w:r>
      <w:r w:rsidR="00934C02">
        <w:t>ия адаптационного периода в 1,5, 10,</w:t>
      </w:r>
      <w:r w:rsidRPr="0046324E">
        <w:t xml:space="preserve"> для детей с ОВЗ;</w:t>
      </w:r>
    </w:p>
    <w:p w:rsidR="005338E5" w:rsidRPr="0046324E" w:rsidRDefault="005338E5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 xml:space="preserve">организация индивидуальной работы с инвалидами, со слабоуспевающими, </w:t>
      </w:r>
      <w:proofErr w:type="spellStart"/>
      <w:r w:rsidRPr="0046324E">
        <w:t>частоболе</w:t>
      </w:r>
      <w:r w:rsidR="0046324E">
        <w:t>ющими</w:t>
      </w:r>
      <w:proofErr w:type="spellEnd"/>
      <w:r w:rsidR="0046324E">
        <w:t>, высокомотивированными учащими</w:t>
      </w:r>
      <w:r w:rsidRPr="0046324E">
        <w:t>ся;</w:t>
      </w:r>
    </w:p>
    <w:p w:rsidR="005338E5" w:rsidRPr="0046324E" w:rsidRDefault="00D97B04" w:rsidP="00A04FBE">
      <w:pPr>
        <w:pStyle w:val="af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46324E">
        <w:t>создание комфортного с</w:t>
      </w:r>
      <w:r w:rsidR="005338E5" w:rsidRPr="0046324E">
        <w:t>оциально-психологическ</w:t>
      </w:r>
      <w:r w:rsidRPr="0046324E">
        <w:t>ого</w:t>
      </w:r>
      <w:r w:rsidR="005338E5" w:rsidRPr="0046324E">
        <w:t xml:space="preserve"> клима</w:t>
      </w:r>
      <w:r w:rsidRPr="0046324E">
        <w:t>та</w:t>
      </w:r>
      <w:r w:rsidR="005338E5" w:rsidRPr="0046324E">
        <w:t xml:space="preserve"> в </w:t>
      </w:r>
      <w:r w:rsidRPr="0046324E">
        <w:t xml:space="preserve">классном </w:t>
      </w:r>
      <w:r w:rsidR="005338E5" w:rsidRPr="0046324E">
        <w:t>коллективе.</w:t>
      </w:r>
    </w:p>
    <w:p w:rsidR="001311A6" w:rsidRPr="00F861DC" w:rsidRDefault="001311A6" w:rsidP="00A04FBE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  <w:bookmarkStart w:id="39" w:name="_Toc451165197"/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61125E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bookmarkEnd w:id="39"/>
    <w:p w:rsidR="0096750A" w:rsidRPr="001605B9" w:rsidRDefault="0061125E" w:rsidP="001605B9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125E" w:rsidRDefault="0061125E" w:rsidP="00A04FBE">
      <w:pPr>
        <w:pStyle w:val="2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0" w:name="_Toc451165198"/>
    </w:p>
    <w:p w:rsidR="0061125E" w:rsidRDefault="0061125E" w:rsidP="0061125E"/>
    <w:p w:rsidR="0061125E" w:rsidRDefault="0061125E" w:rsidP="0061125E"/>
    <w:p w:rsidR="0061125E" w:rsidRPr="00B13C66" w:rsidRDefault="0061125E" w:rsidP="0061125E">
      <w:pPr>
        <w:pStyle w:val="3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C66">
        <w:rPr>
          <w:rFonts w:ascii="Times New Roman" w:hAnsi="Times New Roman" w:cs="Times New Roman"/>
          <w:sz w:val="28"/>
          <w:szCs w:val="28"/>
        </w:rPr>
        <w:lastRenderedPageBreak/>
        <w:t xml:space="preserve">РАЗДЕЛ  </w:t>
      </w:r>
      <w:r w:rsidRPr="00B13C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3C66">
        <w:rPr>
          <w:rFonts w:ascii="Times New Roman" w:hAnsi="Times New Roman" w:cs="Times New Roman"/>
          <w:sz w:val="28"/>
          <w:szCs w:val="28"/>
        </w:rPr>
        <w:t>X</w:t>
      </w:r>
    </w:p>
    <w:p w:rsidR="0061125E" w:rsidRPr="0061125E" w:rsidRDefault="0061125E" w:rsidP="0061125E"/>
    <w:p w:rsidR="0019450C" w:rsidRPr="00F861DC" w:rsidRDefault="00B13C66" w:rsidP="00A04FBE">
      <w:pPr>
        <w:pStyle w:val="2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63C86" w:rsidRPr="00F861DC">
        <w:rPr>
          <w:rFonts w:ascii="Times New Roman" w:hAnsi="Times New Roman" w:cs="Times New Roman"/>
          <w:sz w:val="26"/>
          <w:szCs w:val="26"/>
        </w:rPr>
        <w:t xml:space="preserve">.1. </w:t>
      </w:r>
      <w:r w:rsidR="00514FB7" w:rsidRPr="00F861DC">
        <w:rPr>
          <w:rFonts w:ascii="Times New Roman" w:hAnsi="Times New Roman" w:cs="Times New Roman"/>
          <w:sz w:val="26"/>
          <w:szCs w:val="26"/>
        </w:rPr>
        <w:t>Ожидаемые результаты</w:t>
      </w:r>
      <w:bookmarkEnd w:id="40"/>
    </w:p>
    <w:p w:rsidR="0019450C" w:rsidRPr="007B1B97" w:rsidRDefault="0019450C" w:rsidP="00A04FBE">
      <w:pPr>
        <w:pStyle w:val="Default0"/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7B1B97">
        <w:rPr>
          <w:b/>
          <w:i/>
          <w:iCs/>
          <w:u w:val="single"/>
        </w:rPr>
        <w:t xml:space="preserve">В системе управления: </w:t>
      </w:r>
    </w:p>
    <w:p w:rsidR="0019450C" w:rsidRPr="007B1B97" w:rsidRDefault="0019450C" w:rsidP="00A04FBE">
      <w:pPr>
        <w:pStyle w:val="Default0"/>
        <w:tabs>
          <w:tab w:val="left" w:pos="0"/>
        </w:tabs>
        <w:ind w:firstLine="709"/>
        <w:jc w:val="both"/>
      </w:pPr>
      <w:r w:rsidRPr="007B1B97">
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19450C" w:rsidRPr="007B1B97" w:rsidRDefault="0019450C" w:rsidP="00A04FBE">
      <w:pPr>
        <w:pStyle w:val="Default0"/>
        <w:tabs>
          <w:tab w:val="left" w:pos="0"/>
        </w:tabs>
        <w:ind w:firstLine="709"/>
        <w:jc w:val="both"/>
      </w:pPr>
      <w:r w:rsidRPr="007B1B97">
        <w:t>- нормативно-правовая и научно-методическая база школы будет соответствовать требованиям</w:t>
      </w:r>
      <w:r w:rsidR="00D66651">
        <w:t xml:space="preserve"> Федерального закона от 29 декабря 2012 года №</w:t>
      </w:r>
      <w:r w:rsidRPr="007B1B97">
        <w:t xml:space="preserve"> 273</w:t>
      </w:r>
      <w:r w:rsidR="00D66651">
        <w:t>-ФЗ «Об образовании в Российской Федерации»</w:t>
      </w:r>
      <w:r w:rsidRPr="007B1B97">
        <w:t xml:space="preserve">, ФГОС и современным направлениям развития психолого-педагогической науки и практики; </w:t>
      </w:r>
    </w:p>
    <w:p w:rsidR="0019450C" w:rsidRPr="007B1B97" w:rsidRDefault="0019450C" w:rsidP="002F212F">
      <w:pPr>
        <w:pStyle w:val="Default0"/>
        <w:tabs>
          <w:tab w:val="left" w:pos="0"/>
        </w:tabs>
        <w:ind w:firstLine="709"/>
        <w:jc w:val="both"/>
      </w:pPr>
      <w:r w:rsidRPr="007B1B97">
        <w:t xml:space="preserve">- система мониторинга станет неотъемлемой основой управления развитием школы; </w:t>
      </w:r>
    </w:p>
    <w:p w:rsidR="0019450C" w:rsidRPr="007B1B97" w:rsidRDefault="0019450C" w:rsidP="00A04FBE">
      <w:pPr>
        <w:pStyle w:val="Default0"/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7B1B97">
        <w:rPr>
          <w:b/>
          <w:i/>
          <w:iCs/>
          <w:u w:val="single"/>
        </w:rPr>
        <w:t xml:space="preserve">В обновлении инфраструктуры: </w:t>
      </w:r>
    </w:p>
    <w:p w:rsidR="0019450C" w:rsidRPr="007B1B97" w:rsidRDefault="0019450C" w:rsidP="00A04FBE">
      <w:pPr>
        <w:pStyle w:val="Default0"/>
        <w:tabs>
          <w:tab w:val="left" w:pos="0"/>
        </w:tabs>
        <w:ind w:firstLine="709"/>
        <w:jc w:val="both"/>
      </w:pPr>
      <w:r w:rsidRPr="007B1B97">
        <w:t xml:space="preserve">- инфраструктура и организация образовательного процесса </w:t>
      </w:r>
      <w:r w:rsidR="00D66651">
        <w:t>учреждения</w:t>
      </w:r>
      <w:r w:rsidRPr="007B1B97">
        <w:t xml:space="preserve"> будет максимально возможно соответствовать требованиям </w:t>
      </w:r>
      <w:r w:rsidR="00D66651">
        <w:t>Федерального закона от 29 декабря 2012 года №</w:t>
      </w:r>
      <w:r w:rsidR="00D66651" w:rsidRPr="007B1B97">
        <w:t xml:space="preserve"> 273</w:t>
      </w:r>
      <w:r w:rsidR="00D66651">
        <w:t>-ФЗ «Об образовании в Российской Федерации»</w:t>
      </w:r>
      <w:r w:rsidR="00D66651" w:rsidRPr="007B1B97">
        <w:t>,</w:t>
      </w:r>
      <w:r w:rsidR="00D66651">
        <w:t xml:space="preserve"> </w:t>
      </w:r>
      <w:r w:rsidRPr="007B1B97">
        <w:t xml:space="preserve"> </w:t>
      </w:r>
      <w:proofErr w:type="spellStart"/>
      <w:r w:rsidRPr="007B1B97">
        <w:t>СанПиНов</w:t>
      </w:r>
      <w:proofErr w:type="spellEnd"/>
      <w:r w:rsidRPr="007B1B97">
        <w:t xml:space="preserve"> и другим нормативно-правовым актам, регламентирующим организацию образовательного процесса; </w:t>
      </w:r>
    </w:p>
    <w:p w:rsidR="0019450C" w:rsidRPr="007B1B97" w:rsidRDefault="00911A86" w:rsidP="002F212F">
      <w:pPr>
        <w:pStyle w:val="Default0"/>
        <w:tabs>
          <w:tab w:val="left" w:pos="0"/>
        </w:tabs>
        <w:ind w:firstLine="709"/>
        <w:jc w:val="both"/>
      </w:pPr>
      <w:r>
        <w:t xml:space="preserve">- все учебные кабинеты, дошкольные группы </w:t>
      </w:r>
      <w:r w:rsidR="0019450C" w:rsidRPr="007B1B97">
        <w:t>будут максимально возможно оснащены в соответствии с требов</w:t>
      </w:r>
      <w:r>
        <w:t>аниями ФГОС дошкольного и  общего образования</w:t>
      </w:r>
    </w:p>
    <w:p w:rsidR="0019450C" w:rsidRPr="007B1B97" w:rsidRDefault="0019450C" w:rsidP="00A04FBE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7B1B97">
        <w:rPr>
          <w:b/>
          <w:i/>
          <w:u w:val="single"/>
        </w:rPr>
        <w:t>В совершенствовании профессионального мастерства педагогического коллектива:</w:t>
      </w:r>
    </w:p>
    <w:p w:rsidR="0019450C" w:rsidRPr="007B1B97" w:rsidRDefault="0019450C" w:rsidP="00A04FBE">
      <w:pPr>
        <w:tabs>
          <w:tab w:val="left" w:pos="0"/>
        </w:tabs>
        <w:ind w:firstLine="709"/>
        <w:jc w:val="both"/>
      </w:pPr>
      <w:r w:rsidRPr="007B1B97">
        <w:t xml:space="preserve">- 100 % педагогов и </w:t>
      </w:r>
      <w:r w:rsidR="003212D0">
        <w:t>администрации</w:t>
      </w:r>
      <w:r w:rsidRPr="007B1B97">
        <w:t xml:space="preserve"> </w:t>
      </w:r>
      <w:r w:rsidR="00911A86">
        <w:t>учреждения</w:t>
      </w:r>
      <w:r w:rsidRPr="007B1B97">
        <w:t xml:space="preserve"> пройд</w:t>
      </w:r>
      <w:r w:rsidR="002F212F">
        <w:t>у</w:t>
      </w:r>
      <w:r w:rsidRPr="007B1B97">
        <w:t xml:space="preserve">т повышение квалификации и (или) профессиональную переподготовку по современному содержанию образования (в том числе ФГОС соответствующих </w:t>
      </w:r>
      <w:r w:rsidR="002F212F">
        <w:t>уровней</w:t>
      </w:r>
      <w:r w:rsidRPr="007B1B97">
        <w:t xml:space="preserve"> образования) и инновационным технологиям;</w:t>
      </w:r>
    </w:p>
    <w:p w:rsidR="0019450C" w:rsidRPr="007B1B97" w:rsidRDefault="0019450C" w:rsidP="00A04FBE">
      <w:pPr>
        <w:tabs>
          <w:tab w:val="left" w:pos="0"/>
        </w:tabs>
        <w:ind w:firstLine="709"/>
        <w:jc w:val="both"/>
      </w:pPr>
      <w:r w:rsidRPr="007B1B97">
        <w:t>- не менее 50 % педагогов будет работать по инновационным образовательным технологиям;</w:t>
      </w:r>
    </w:p>
    <w:p w:rsidR="0019450C" w:rsidRPr="007B1B97" w:rsidRDefault="0019450C" w:rsidP="00A04FBE">
      <w:pPr>
        <w:tabs>
          <w:tab w:val="left" w:pos="0"/>
        </w:tabs>
        <w:ind w:firstLine="709"/>
        <w:jc w:val="both"/>
      </w:pPr>
      <w:r w:rsidRPr="007B1B97">
        <w:t xml:space="preserve">- не менее 25 % педагогов будут иметь опыт </w:t>
      </w:r>
      <w:r w:rsidR="003212D0">
        <w:t>представления</w:t>
      </w:r>
      <w:r w:rsidRPr="007B1B97">
        <w:t xml:space="preserve">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19450C" w:rsidRPr="002F212F" w:rsidRDefault="0019450C" w:rsidP="002F212F">
      <w:pPr>
        <w:tabs>
          <w:tab w:val="left" w:pos="0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F861DC">
        <w:rPr>
          <w:b/>
          <w:i/>
          <w:sz w:val="26"/>
          <w:szCs w:val="26"/>
          <w:u w:val="single"/>
        </w:rPr>
        <w:t>В организации образовательного процесса:</w:t>
      </w:r>
    </w:p>
    <w:p w:rsidR="0019450C" w:rsidRPr="007B1B97" w:rsidRDefault="0019450C" w:rsidP="00A04FBE">
      <w:pPr>
        <w:tabs>
          <w:tab w:val="left" w:pos="0"/>
        </w:tabs>
        <w:ind w:firstLine="709"/>
        <w:jc w:val="both"/>
      </w:pPr>
      <w:r w:rsidRPr="007B1B97">
        <w:t xml:space="preserve">- </w:t>
      </w:r>
      <w:r w:rsidR="008353FF" w:rsidRPr="007B1B97">
        <w:t>60</w:t>
      </w:r>
      <w:r w:rsidRPr="007B1B97">
        <w:t xml:space="preserve"> % учащихся основной и старшей школы будет включено в исследовательскую и проектную деятельность;</w:t>
      </w:r>
    </w:p>
    <w:p w:rsidR="0019450C" w:rsidRDefault="008353FF" w:rsidP="00A04FBE">
      <w:pPr>
        <w:tabs>
          <w:tab w:val="left" w:pos="0"/>
        </w:tabs>
        <w:ind w:firstLine="709"/>
        <w:jc w:val="both"/>
      </w:pPr>
      <w:r w:rsidRPr="007B1B97">
        <w:t xml:space="preserve">- в </w:t>
      </w:r>
      <w:r w:rsidR="003212D0">
        <w:t>учреждении</w:t>
      </w:r>
      <w:r w:rsidRPr="007B1B97">
        <w:t xml:space="preserve"> будет работать П</w:t>
      </w:r>
      <w:r w:rsidR="0019450C" w:rsidRPr="007B1B97">
        <w:t>рограмма поддержки талантливых детей (по различным направлениям интеллектуального, творческого, физического развития);</w:t>
      </w:r>
    </w:p>
    <w:p w:rsidR="003212D0" w:rsidRPr="003212D0" w:rsidRDefault="003212D0" w:rsidP="003212D0">
      <w:pPr>
        <w:tabs>
          <w:tab w:val="left" w:pos="0"/>
        </w:tabs>
        <w:ind w:firstLine="709"/>
        <w:jc w:val="both"/>
      </w:pPr>
      <w:r w:rsidRPr="003212D0">
        <w:t>- не менее 70% родителей</w:t>
      </w:r>
      <w:r>
        <w:t xml:space="preserve"> воспитанников</w:t>
      </w:r>
      <w:r w:rsidRPr="003212D0">
        <w:t xml:space="preserve"> будут вовлечены в совместную деятельность  по реализации социально-значимых проектов.</w:t>
      </w:r>
    </w:p>
    <w:p w:rsidR="003212D0" w:rsidRPr="007B1B97" w:rsidRDefault="003212D0" w:rsidP="00A04FBE">
      <w:pPr>
        <w:tabs>
          <w:tab w:val="left" w:pos="0"/>
        </w:tabs>
        <w:ind w:firstLine="709"/>
        <w:jc w:val="both"/>
      </w:pPr>
    </w:p>
    <w:p w:rsidR="0019450C" w:rsidRPr="00F861DC" w:rsidRDefault="0019450C" w:rsidP="00A04FBE">
      <w:pPr>
        <w:tabs>
          <w:tab w:val="left" w:pos="0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F861DC">
        <w:rPr>
          <w:b/>
          <w:i/>
          <w:sz w:val="26"/>
          <w:szCs w:val="26"/>
          <w:u w:val="single"/>
        </w:rPr>
        <w:t>В расширении партнерских отношений:</w:t>
      </w:r>
    </w:p>
    <w:p w:rsidR="0019450C" w:rsidRPr="007B1B97" w:rsidRDefault="0019450C" w:rsidP="00A04FBE">
      <w:pPr>
        <w:tabs>
          <w:tab w:val="left" w:pos="0"/>
        </w:tabs>
        <w:ind w:firstLine="709"/>
        <w:jc w:val="both"/>
      </w:pPr>
      <w:r w:rsidRPr="007B1B97">
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8353FF" w:rsidRDefault="0019450C" w:rsidP="00A04FBE">
      <w:pPr>
        <w:tabs>
          <w:tab w:val="left" w:pos="0"/>
        </w:tabs>
        <w:ind w:firstLine="709"/>
        <w:jc w:val="both"/>
        <w:rPr>
          <w:b/>
        </w:rPr>
      </w:pPr>
      <w:r w:rsidRPr="007B1B97">
        <w:t xml:space="preserve">- не менее </w:t>
      </w:r>
      <w:r w:rsidR="008353FF" w:rsidRPr="007B1B97">
        <w:t>2</w:t>
      </w:r>
      <w:r w:rsidR="002F212F">
        <w:t xml:space="preserve"> </w:t>
      </w:r>
      <w:r w:rsidR="008353FF" w:rsidRPr="007B1B97">
        <w:t xml:space="preserve"> </w:t>
      </w:r>
      <w:r w:rsidRPr="007B1B97">
        <w:t>партнеров социума (учреждений, организаций, физических лиц) будет участниками реализации общеоб</w:t>
      </w:r>
      <w:r w:rsidR="008353FF" w:rsidRPr="007B1B97">
        <w:t xml:space="preserve">разовательных </w:t>
      </w:r>
      <w:r w:rsidR="002F212F">
        <w:t xml:space="preserve"> программ.</w:t>
      </w:r>
      <w:r w:rsidRPr="007B1B97">
        <w:rPr>
          <w:b/>
        </w:rPr>
        <w:t xml:space="preserve"> </w:t>
      </w:r>
    </w:p>
    <w:p w:rsidR="001311A6" w:rsidRPr="00F861DC" w:rsidRDefault="001311A6" w:rsidP="00A04FBE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F85F70" w:rsidRPr="007B1B97" w:rsidRDefault="00B13C66" w:rsidP="00A04FBE">
      <w:pPr>
        <w:pStyle w:val="2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Toc451165199"/>
      <w:r>
        <w:rPr>
          <w:rFonts w:ascii="Times New Roman" w:hAnsi="Times New Roman" w:cs="Times New Roman"/>
          <w:sz w:val="24"/>
          <w:szCs w:val="24"/>
        </w:rPr>
        <w:t>9</w:t>
      </w:r>
      <w:r w:rsidR="00514FB7" w:rsidRPr="007B1B97">
        <w:rPr>
          <w:rFonts w:ascii="Times New Roman" w:hAnsi="Times New Roman" w:cs="Times New Roman"/>
          <w:sz w:val="24"/>
          <w:szCs w:val="24"/>
        </w:rPr>
        <w:t>.2. Угрозы и риски реализации программы</w:t>
      </w:r>
      <w:bookmarkEnd w:id="41"/>
    </w:p>
    <w:p w:rsidR="0019450C" w:rsidRDefault="0019450C" w:rsidP="001605B9">
      <w:pPr>
        <w:tabs>
          <w:tab w:val="left" w:pos="0"/>
        </w:tabs>
        <w:ind w:firstLine="709"/>
        <w:jc w:val="both"/>
      </w:pPr>
      <w:r w:rsidRPr="007B1B97">
        <w:t>При реализации Программы развития на 201</w:t>
      </w:r>
      <w:r w:rsidR="009A05D4">
        <w:t>7</w:t>
      </w:r>
      <w:r w:rsidRPr="007B1B97">
        <w:t>-202</w:t>
      </w:r>
      <w:r w:rsidR="009A05D4">
        <w:t>1</w:t>
      </w:r>
      <w:r w:rsidRPr="007B1B97">
        <w:t xml:space="preserve"> гг. «Модернизация школьной образовательной системы с целью обеспечения введения Федеральных Государственных образовательных стандартов нового поколения»</w:t>
      </w:r>
      <w:r w:rsidR="00000291" w:rsidRPr="007B1B97">
        <w:t>,</w:t>
      </w:r>
      <w:r w:rsidRPr="007B1B97">
        <w:t xml:space="preserve">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1605B9" w:rsidRDefault="001605B9" w:rsidP="001605B9">
      <w:pPr>
        <w:tabs>
          <w:tab w:val="left" w:pos="0"/>
        </w:tabs>
        <w:ind w:firstLine="709"/>
        <w:jc w:val="both"/>
      </w:pPr>
    </w:p>
    <w:p w:rsidR="00A66812" w:rsidRPr="001605B9" w:rsidRDefault="00A66812" w:rsidP="001605B9">
      <w:pPr>
        <w:tabs>
          <w:tab w:val="left" w:pos="0"/>
        </w:tabs>
        <w:ind w:firstLine="709"/>
        <w:jc w:val="both"/>
      </w:pPr>
    </w:p>
    <w:p w:rsidR="0019450C" w:rsidRPr="00F861DC" w:rsidRDefault="0019450C" w:rsidP="00A04FBE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F861DC">
        <w:rPr>
          <w:b/>
          <w:sz w:val="26"/>
          <w:szCs w:val="26"/>
        </w:rPr>
        <w:lastRenderedPageBreak/>
        <w:t>Система мер по минимизации рисков реализации Программы</w:t>
      </w:r>
    </w:p>
    <w:tbl>
      <w:tblPr>
        <w:tblW w:w="9923" w:type="dxa"/>
        <w:tblCellMar>
          <w:top w:w="52" w:type="dxa"/>
          <w:right w:w="115" w:type="dxa"/>
        </w:tblCellMar>
        <w:tblLook w:val="04A0"/>
      </w:tblPr>
      <w:tblGrid>
        <w:gridCol w:w="4961"/>
        <w:gridCol w:w="4962"/>
      </w:tblGrid>
      <w:tr w:rsidR="00F85F70" w:rsidRPr="007B1B97" w:rsidTr="00D44DDD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t>Виды рисков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t>Пути минимизации рисков</w:t>
            </w:r>
          </w:p>
        </w:tc>
      </w:tr>
      <w:tr w:rsidR="00F85F70" w:rsidRPr="007B1B97" w:rsidTr="00D44DD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Нормативно - правовые риски</w:t>
            </w:r>
          </w:p>
        </w:tc>
      </w:tr>
      <w:tr w:rsidR="00F85F70" w:rsidRPr="007B1B97" w:rsidTr="00D44DDD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</w:pPr>
            <w:r w:rsidRPr="007B1B97"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Регулярный анализ нормативно-правовой базы школы на предмет ее актуальности, полноты, соответствия решаемым задачам.  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</w:t>
            </w:r>
            <w:proofErr w:type="gramStart"/>
            <w:r w:rsidRPr="007B1B97">
              <w:t>о-</w:t>
            </w:r>
            <w:proofErr w:type="gramEnd"/>
            <w:r w:rsidRPr="007B1B97">
              <w:t xml:space="preserve"> правовых актов. </w:t>
            </w:r>
          </w:p>
        </w:tc>
      </w:tr>
      <w:tr w:rsidR="00F85F70" w:rsidRPr="007B1B97" w:rsidTr="001605B9">
        <w:trPr>
          <w:trHeight w:val="2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Финансово-экономические риски</w:t>
            </w:r>
          </w:p>
        </w:tc>
      </w:tr>
      <w:tr w:rsidR="00F85F70" w:rsidRPr="007B1B97" w:rsidTr="00D44DDD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</w:pPr>
            <w:r w:rsidRPr="007B1B97">
              <w:t>- Нестабильность и недостаточность бюджетного финансирования;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Недостаток внебюджетных, спонсорских инвестиций и пожертвований в связи с изменением финансово-экономического положения партнеров социума.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Систематическая работа по расширению партнерства, по выявлению дополнительных финансовых влияний </w:t>
            </w:r>
          </w:p>
        </w:tc>
      </w:tr>
      <w:tr w:rsidR="00F85F70" w:rsidRPr="007B1B97" w:rsidTr="00D44DD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Организационно - управленческие риски</w:t>
            </w:r>
          </w:p>
        </w:tc>
      </w:tr>
      <w:tr w:rsidR="00F85F70" w:rsidRPr="007B1B97" w:rsidTr="00D44DDD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Разъяснительная работа руководства 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</w:pPr>
            <w:r w:rsidRPr="007B1B97">
              <w:t>школы по законодательному разграничению полномочий и ответственности, четкая управленческая деятельность в рамках ФЗ-273 (статьи 6-9, 28).</w:t>
            </w:r>
          </w:p>
        </w:tc>
      </w:tr>
      <w:tr w:rsidR="00F85F70" w:rsidRPr="007B1B97" w:rsidTr="00D44DD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Социально-психологические риск и (или риски человеческого фактора)</w:t>
            </w:r>
          </w:p>
        </w:tc>
      </w:tr>
      <w:tr w:rsidR="00F85F70" w:rsidRPr="007B1B97" w:rsidTr="00D44DDD">
        <w:trPr>
          <w:trHeight w:val="238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Недостаточность </w:t>
            </w:r>
            <w:proofErr w:type="gramStart"/>
            <w:r w:rsidRPr="007B1B97">
              <w:t>профессиональной</w:t>
            </w:r>
            <w:proofErr w:type="gramEnd"/>
            <w:r w:rsidRPr="007B1B97">
              <w:t xml:space="preserve"> 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инициативы и компетентности у отдельных педагогов по реализации углубленных программ и</w:t>
            </w:r>
            <w:r w:rsidR="002F212F">
              <w:t xml:space="preserve"> образовательных технологий. </w:t>
            </w:r>
            <w:r w:rsidRPr="007B1B97">
              <w:t xml:space="preserve"> 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Систематическая работа по обновлению 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</w:pPr>
            <w:r w:rsidRPr="007B1B97">
              <w:t>внутриучрежденческой системы повышения квалификации.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</w:pPr>
            <w:r w:rsidRPr="007B1B97">
              <w:t>- Разработка и использование эффективной системы мотивации включения педагогов в инновационные процессы.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F85F70" w:rsidRPr="007B1B97" w:rsidTr="00D44DD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Ресурсно-технологические риски</w:t>
            </w:r>
          </w:p>
        </w:tc>
      </w:tr>
      <w:tr w:rsidR="00F85F70" w:rsidRPr="007B1B97" w:rsidTr="00D44DDD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Неполнота ресурсной базы для реализаци</w:t>
            </w:r>
            <w:r w:rsidR="00514FB7" w:rsidRPr="007B1B97">
              <w:t>и новых направлений и отдельных программ,</w:t>
            </w:r>
            <w:r w:rsidRPr="007B1B97">
              <w:t xml:space="preserve"> и мероприятий Программы;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Прекращение плановых поставок необходимого оборудования для реализации программ реализации ФГОС общего образования.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Систематический анализ достаточности ресурсной базы для реализации всех компонентов Программы.</w:t>
            </w:r>
          </w:p>
          <w:p w:rsidR="00F85F70" w:rsidRPr="007B1B97" w:rsidRDefault="00F85F70" w:rsidP="00F861D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Включение механизма дополнительных закупок необходимого оборудования за счет развития партнерских отношений.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7B1B97">
              <w:t>грантовой</w:t>
            </w:r>
            <w:proofErr w:type="spellEnd"/>
            <w:r w:rsidRPr="007B1B97">
              <w:t xml:space="preserve"> деятельности для расширения возможностей развития ресурсной базы.</w:t>
            </w:r>
          </w:p>
        </w:tc>
      </w:tr>
    </w:tbl>
    <w:p w:rsidR="0054766B" w:rsidRPr="008353FF" w:rsidRDefault="0054766B" w:rsidP="00A66812">
      <w:pPr>
        <w:tabs>
          <w:tab w:val="left" w:pos="0"/>
        </w:tabs>
        <w:jc w:val="both"/>
      </w:pPr>
    </w:p>
    <w:sectPr w:rsidR="0054766B" w:rsidRPr="008353FF" w:rsidSect="002F212F">
      <w:pgSz w:w="11906" w:h="16838"/>
      <w:pgMar w:top="851" w:right="68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51" w:rsidRDefault="00C31151">
      <w:r>
        <w:separator/>
      </w:r>
    </w:p>
  </w:endnote>
  <w:endnote w:type="continuationSeparator" w:id="1">
    <w:p w:rsidR="00C31151" w:rsidRDefault="00C3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51" w:rsidRDefault="008C33D4" w:rsidP="001F1C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311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1151" w:rsidRDefault="00C31151" w:rsidP="001F1C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51" w:rsidRDefault="008C33D4" w:rsidP="001F1C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3115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0AC4">
      <w:rPr>
        <w:rStyle w:val="ad"/>
        <w:noProof/>
      </w:rPr>
      <w:t>2</w:t>
    </w:r>
    <w:r>
      <w:rPr>
        <w:rStyle w:val="ad"/>
      </w:rPr>
      <w:fldChar w:fldCharType="end"/>
    </w:r>
  </w:p>
  <w:p w:rsidR="00C31151" w:rsidRDefault="00C31151" w:rsidP="001F1C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51" w:rsidRDefault="00C31151">
      <w:r>
        <w:separator/>
      </w:r>
    </w:p>
  </w:footnote>
  <w:footnote w:type="continuationSeparator" w:id="1">
    <w:p w:rsidR="00C31151" w:rsidRDefault="00C3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9"/>
    <w:multiLevelType w:val="multilevel"/>
    <w:tmpl w:val="A232F25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75EF0"/>
    <w:multiLevelType w:val="hybridMultilevel"/>
    <w:tmpl w:val="CD3E61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0208232B"/>
    <w:multiLevelType w:val="hybridMultilevel"/>
    <w:tmpl w:val="B164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0120C"/>
    <w:multiLevelType w:val="multilevel"/>
    <w:tmpl w:val="2830416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9">
    <w:nsid w:val="06157176"/>
    <w:multiLevelType w:val="hybridMultilevel"/>
    <w:tmpl w:val="01C2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C6364"/>
    <w:multiLevelType w:val="hybridMultilevel"/>
    <w:tmpl w:val="6A768CE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08C47966"/>
    <w:multiLevelType w:val="multilevel"/>
    <w:tmpl w:val="078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4E158D"/>
    <w:multiLevelType w:val="multilevel"/>
    <w:tmpl w:val="CDF48AB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4">
    <w:nsid w:val="0CC33D37"/>
    <w:multiLevelType w:val="hybridMultilevel"/>
    <w:tmpl w:val="447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CC2F0C"/>
    <w:multiLevelType w:val="hybridMultilevel"/>
    <w:tmpl w:val="118E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7262F43"/>
    <w:multiLevelType w:val="hybridMultilevel"/>
    <w:tmpl w:val="9826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DB6ED2"/>
    <w:multiLevelType w:val="hybridMultilevel"/>
    <w:tmpl w:val="7BD411D0"/>
    <w:lvl w:ilvl="0" w:tplc="A0AC6ED0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1FCF0A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AE4D13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312FEE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7A328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042221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1A0279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312255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78EAAF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0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E37D7"/>
    <w:multiLevelType w:val="multilevel"/>
    <w:tmpl w:val="F0848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33333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b w:val="0"/>
        <w:color w:val="333333"/>
        <w:sz w:val="22"/>
      </w:rPr>
    </w:lvl>
  </w:abstractNum>
  <w:abstractNum w:abstractNumId="22">
    <w:nsid w:val="2A1944B3"/>
    <w:multiLevelType w:val="hybridMultilevel"/>
    <w:tmpl w:val="925A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7E5006"/>
    <w:multiLevelType w:val="hybridMultilevel"/>
    <w:tmpl w:val="5CAA618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F85996"/>
    <w:multiLevelType w:val="hybridMultilevel"/>
    <w:tmpl w:val="F77CE0E0"/>
    <w:lvl w:ilvl="0" w:tplc="70B8BD4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40AB7"/>
    <w:multiLevelType w:val="hybridMultilevel"/>
    <w:tmpl w:val="5DC268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329B14AF"/>
    <w:multiLevelType w:val="multilevel"/>
    <w:tmpl w:val="F0848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33333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b w:val="0"/>
        <w:color w:val="33333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b w:val="0"/>
        <w:color w:val="333333"/>
        <w:sz w:val="22"/>
      </w:rPr>
    </w:lvl>
  </w:abstractNum>
  <w:abstractNum w:abstractNumId="28">
    <w:nsid w:val="35BB045A"/>
    <w:multiLevelType w:val="multilevel"/>
    <w:tmpl w:val="4BA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504E4C"/>
    <w:multiLevelType w:val="hybridMultilevel"/>
    <w:tmpl w:val="F54E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7824B1"/>
    <w:multiLevelType w:val="hybridMultilevel"/>
    <w:tmpl w:val="8612F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47CEB"/>
    <w:multiLevelType w:val="multilevel"/>
    <w:tmpl w:val="78EA2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31963F0"/>
    <w:multiLevelType w:val="multilevel"/>
    <w:tmpl w:val="DB9A4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52CF8"/>
    <w:multiLevelType w:val="hybridMultilevel"/>
    <w:tmpl w:val="CF766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A52E12"/>
    <w:multiLevelType w:val="hybridMultilevel"/>
    <w:tmpl w:val="4B2A1D78"/>
    <w:lvl w:ilvl="0" w:tplc="0048143A">
      <w:start w:val="6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F7CA69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512577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B0E5D3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326DD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18AF2C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FEAEEC8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E70FE9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72633F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6">
    <w:nsid w:val="4E666A71"/>
    <w:multiLevelType w:val="multilevel"/>
    <w:tmpl w:val="7F02D638"/>
    <w:lvl w:ilvl="0">
      <w:start w:val="4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7">
    <w:nsid w:val="52CE0146"/>
    <w:multiLevelType w:val="hybridMultilevel"/>
    <w:tmpl w:val="94B219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5862CD2"/>
    <w:multiLevelType w:val="multilevel"/>
    <w:tmpl w:val="5CB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93092"/>
    <w:multiLevelType w:val="hybridMultilevel"/>
    <w:tmpl w:val="F9FCF00E"/>
    <w:lvl w:ilvl="0" w:tplc="08A2822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5ED731F8"/>
    <w:multiLevelType w:val="hybridMultilevel"/>
    <w:tmpl w:val="63702AD4"/>
    <w:lvl w:ilvl="0" w:tplc="0419000F">
      <w:start w:val="1"/>
      <w:numFmt w:val="decimal"/>
      <w:lvlText w:val="%1."/>
      <w:lvlJc w:val="left"/>
      <w:pPr>
        <w:ind w:left="113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1">
    <w:nsid w:val="5FC30460"/>
    <w:multiLevelType w:val="hybridMultilevel"/>
    <w:tmpl w:val="261A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584F62"/>
    <w:multiLevelType w:val="hybridMultilevel"/>
    <w:tmpl w:val="8BF6C75C"/>
    <w:lvl w:ilvl="0" w:tplc="041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43">
    <w:nsid w:val="69D61131"/>
    <w:multiLevelType w:val="hybridMultilevel"/>
    <w:tmpl w:val="57E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527C7"/>
    <w:multiLevelType w:val="hybridMultilevel"/>
    <w:tmpl w:val="008435D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6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C26455"/>
    <w:multiLevelType w:val="hybridMultilevel"/>
    <w:tmpl w:val="81BE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BD67FC"/>
    <w:multiLevelType w:val="hybridMultilevel"/>
    <w:tmpl w:val="A87042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7B25B1"/>
    <w:multiLevelType w:val="hybridMultilevel"/>
    <w:tmpl w:val="77EAB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B611150"/>
    <w:multiLevelType w:val="multilevel"/>
    <w:tmpl w:val="D0B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1"/>
        </w:tabs>
        <w:ind w:left="781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6"/>
        </w:tabs>
        <w:ind w:left="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56"/>
        </w:tabs>
        <w:ind w:left="8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16"/>
        </w:tabs>
        <w:ind w:left="1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16"/>
        </w:tabs>
        <w:ind w:left="12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6"/>
        </w:tabs>
        <w:ind w:left="1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76"/>
        </w:tabs>
        <w:ind w:left="15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6"/>
        </w:tabs>
        <w:ind w:left="1936" w:hanging="1800"/>
      </w:pPr>
      <w:rPr>
        <w:rFonts w:cs="Times New Roman" w:hint="default"/>
      </w:rPr>
    </w:lvl>
  </w:abstractNum>
  <w:abstractNum w:abstractNumId="51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ED4572"/>
    <w:multiLevelType w:val="hybridMultilevel"/>
    <w:tmpl w:val="3570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7"/>
  </w:num>
  <w:num w:numId="4">
    <w:abstractNumId w:val="43"/>
  </w:num>
  <w:num w:numId="5">
    <w:abstractNumId w:val="6"/>
  </w:num>
  <w:num w:numId="6">
    <w:abstractNumId w:val="16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0"/>
  </w:num>
  <w:num w:numId="10">
    <w:abstractNumId w:val="39"/>
  </w:num>
  <w:num w:numId="11">
    <w:abstractNumId w:val="3"/>
  </w:num>
  <w:num w:numId="12">
    <w:abstractNumId w:val="13"/>
  </w:num>
  <w:num w:numId="13">
    <w:abstractNumId w:val="31"/>
  </w:num>
  <w:num w:numId="14">
    <w:abstractNumId w:val="38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3"/>
  </w:num>
  <w:num w:numId="20">
    <w:abstractNumId w:val="20"/>
  </w:num>
  <w:num w:numId="21">
    <w:abstractNumId w:val="51"/>
  </w:num>
  <w:num w:numId="22">
    <w:abstractNumId w:val="36"/>
  </w:num>
  <w:num w:numId="23">
    <w:abstractNumId w:val="25"/>
  </w:num>
  <w:num w:numId="24">
    <w:abstractNumId w:val="40"/>
  </w:num>
  <w:num w:numId="25">
    <w:abstractNumId w:val="34"/>
  </w:num>
  <w:num w:numId="26">
    <w:abstractNumId w:val="52"/>
  </w:num>
  <w:num w:numId="27">
    <w:abstractNumId w:val="49"/>
  </w:num>
  <w:num w:numId="28">
    <w:abstractNumId w:val="42"/>
  </w:num>
  <w:num w:numId="29">
    <w:abstractNumId w:val="45"/>
  </w:num>
  <w:num w:numId="30">
    <w:abstractNumId w:val="9"/>
  </w:num>
  <w:num w:numId="31">
    <w:abstractNumId w:val="14"/>
  </w:num>
  <w:num w:numId="32">
    <w:abstractNumId w:val="47"/>
  </w:num>
  <w:num w:numId="33">
    <w:abstractNumId w:val="15"/>
  </w:num>
  <w:num w:numId="34">
    <w:abstractNumId w:val="7"/>
  </w:num>
  <w:num w:numId="35">
    <w:abstractNumId w:val="8"/>
  </w:num>
  <w:num w:numId="36">
    <w:abstractNumId w:val="26"/>
  </w:num>
  <w:num w:numId="37">
    <w:abstractNumId w:val="30"/>
  </w:num>
  <w:num w:numId="38">
    <w:abstractNumId w:val="48"/>
  </w:num>
  <w:num w:numId="39">
    <w:abstractNumId w:val="41"/>
  </w:num>
  <w:num w:numId="40">
    <w:abstractNumId w:val="29"/>
  </w:num>
  <w:num w:numId="41">
    <w:abstractNumId w:val="11"/>
  </w:num>
  <w:num w:numId="42">
    <w:abstractNumId w:val="44"/>
  </w:num>
  <w:num w:numId="43">
    <w:abstractNumId w:val="23"/>
  </w:num>
  <w:num w:numId="44">
    <w:abstractNumId w:val="53"/>
  </w:num>
  <w:num w:numId="45">
    <w:abstractNumId w:val="46"/>
  </w:num>
  <w:num w:numId="46">
    <w:abstractNumId w:val="10"/>
  </w:num>
  <w:num w:numId="47">
    <w:abstractNumId w:val="21"/>
  </w:num>
  <w:num w:numId="48">
    <w:abstractNumId w:val="27"/>
  </w:num>
  <w:num w:numId="49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27D"/>
    <w:rsid w:val="00000291"/>
    <w:rsid w:val="000018F1"/>
    <w:rsid w:val="00003531"/>
    <w:rsid w:val="00004369"/>
    <w:rsid w:val="00006486"/>
    <w:rsid w:val="0001043A"/>
    <w:rsid w:val="00012CB9"/>
    <w:rsid w:val="00014A09"/>
    <w:rsid w:val="00015389"/>
    <w:rsid w:val="00015BB5"/>
    <w:rsid w:val="000177C1"/>
    <w:rsid w:val="00022214"/>
    <w:rsid w:val="00022481"/>
    <w:rsid w:val="00024157"/>
    <w:rsid w:val="0002467D"/>
    <w:rsid w:val="0002590B"/>
    <w:rsid w:val="00032F70"/>
    <w:rsid w:val="0003331C"/>
    <w:rsid w:val="0003635C"/>
    <w:rsid w:val="00043C68"/>
    <w:rsid w:val="00047775"/>
    <w:rsid w:val="000521E4"/>
    <w:rsid w:val="0005443A"/>
    <w:rsid w:val="00054E8D"/>
    <w:rsid w:val="0006193A"/>
    <w:rsid w:val="000627C9"/>
    <w:rsid w:val="00067508"/>
    <w:rsid w:val="000760F6"/>
    <w:rsid w:val="0007642A"/>
    <w:rsid w:val="00080C53"/>
    <w:rsid w:val="00082BC3"/>
    <w:rsid w:val="00083D1D"/>
    <w:rsid w:val="00084E59"/>
    <w:rsid w:val="00084EAB"/>
    <w:rsid w:val="00085E7A"/>
    <w:rsid w:val="000A23DE"/>
    <w:rsid w:val="000A52DF"/>
    <w:rsid w:val="000B1A66"/>
    <w:rsid w:val="000B4DA5"/>
    <w:rsid w:val="000C2FD2"/>
    <w:rsid w:val="000C562E"/>
    <w:rsid w:val="000C7052"/>
    <w:rsid w:val="000D0A9B"/>
    <w:rsid w:val="000D58F9"/>
    <w:rsid w:val="000E4105"/>
    <w:rsid w:val="000E5C4E"/>
    <w:rsid w:val="000E6E6D"/>
    <w:rsid w:val="000F12B6"/>
    <w:rsid w:val="000F3B56"/>
    <w:rsid w:val="000F58F8"/>
    <w:rsid w:val="0010137F"/>
    <w:rsid w:val="00101D02"/>
    <w:rsid w:val="001060B7"/>
    <w:rsid w:val="0010658E"/>
    <w:rsid w:val="00107019"/>
    <w:rsid w:val="001101FE"/>
    <w:rsid w:val="001140E2"/>
    <w:rsid w:val="0011711C"/>
    <w:rsid w:val="001176A8"/>
    <w:rsid w:val="00120043"/>
    <w:rsid w:val="001203BD"/>
    <w:rsid w:val="00120910"/>
    <w:rsid w:val="001235F4"/>
    <w:rsid w:val="00123B8E"/>
    <w:rsid w:val="001255C4"/>
    <w:rsid w:val="0012625C"/>
    <w:rsid w:val="001311A6"/>
    <w:rsid w:val="00131C65"/>
    <w:rsid w:val="00131D0F"/>
    <w:rsid w:val="001322C4"/>
    <w:rsid w:val="00143D3C"/>
    <w:rsid w:val="00144A18"/>
    <w:rsid w:val="00145283"/>
    <w:rsid w:val="0015240F"/>
    <w:rsid w:val="0015509C"/>
    <w:rsid w:val="00156506"/>
    <w:rsid w:val="00156B26"/>
    <w:rsid w:val="001605B9"/>
    <w:rsid w:val="0016419E"/>
    <w:rsid w:val="0016767F"/>
    <w:rsid w:val="0017014C"/>
    <w:rsid w:val="00171759"/>
    <w:rsid w:val="00173717"/>
    <w:rsid w:val="001745C1"/>
    <w:rsid w:val="001815DE"/>
    <w:rsid w:val="00187B5C"/>
    <w:rsid w:val="001905C0"/>
    <w:rsid w:val="00190EA2"/>
    <w:rsid w:val="0019450C"/>
    <w:rsid w:val="00195783"/>
    <w:rsid w:val="001A3CA5"/>
    <w:rsid w:val="001B0C3D"/>
    <w:rsid w:val="001B153D"/>
    <w:rsid w:val="001B4617"/>
    <w:rsid w:val="001B5CC3"/>
    <w:rsid w:val="001C0472"/>
    <w:rsid w:val="001C35A8"/>
    <w:rsid w:val="001C484E"/>
    <w:rsid w:val="001C4BA2"/>
    <w:rsid w:val="001E0F64"/>
    <w:rsid w:val="001E6521"/>
    <w:rsid w:val="001E72D4"/>
    <w:rsid w:val="001F055B"/>
    <w:rsid w:val="001F0861"/>
    <w:rsid w:val="001F1CE7"/>
    <w:rsid w:val="001F5E25"/>
    <w:rsid w:val="001F7777"/>
    <w:rsid w:val="00200923"/>
    <w:rsid w:val="002107F5"/>
    <w:rsid w:val="00210FBD"/>
    <w:rsid w:val="002260B9"/>
    <w:rsid w:val="0022771C"/>
    <w:rsid w:val="00233BC7"/>
    <w:rsid w:val="0023672E"/>
    <w:rsid w:val="00251186"/>
    <w:rsid w:val="00251CB9"/>
    <w:rsid w:val="00255D30"/>
    <w:rsid w:val="0026014D"/>
    <w:rsid w:val="002608CA"/>
    <w:rsid w:val="00274A68"/>
    <w:rsid w:val="002762F6"/>
    <w:rsid w:val="002904E0"/>
    <w:rsid w:val="00294C59"/>
    <w:rsid w:val="002972B9"/>
    <w:rsid w:val="002A0782"/>
    <w:rsid w:val="002A088C"/>
    <w:rsid w:val="002A5984"/>
    <w:rsid w:val="002A5ABF"/>
    <w:rsid w:val="002A678A"/>
    <w:rsid w:val="002A68C4"/>
    <w:rsid w:val="002A6956"/>
    <w:rsid w:val="002A6C67"/>
    <w:rsid w:val="002B023D"/>
    <w:rsid w:val="002B1189"/>
    <w:rsid w:val="002B2979"/>
    <w:rsid w:val="002C2862"/>
    <w:rsid w:val="002C56BD"/>
    <w:rsid w:val="002D0446"/>
    <w:rsid w:val="002D068E"/>
    <w:rsid w:val="002D2764"/>
    <w:rsid w:val="002D4C0C"/>
    <w:rsid w:val="002D7060"/>
    <w:rsid w:val="002E0438"/>
    <w:rsid w:val="002E08D3"/>
    <w:rsid w:val="002E2AB0"/>
    <w:rsid w:val="002E628C"/>
    <w:rsid w:val="002F072C"/>
    <w:rsid w:val="002F212F"/>
    <w:rsid w:val="002F66F7"/>
    <w:rsid w:val="002F6E9B"/>
    <w:rsid w:val="002F7A58"/>
    <w:rsid w:val="00300AD1"/>
    <w:rsid w:val="00302908"/>
    <w:rsid w:val="003045C6"/>
    <w:rsid w:val="00304D06"/>
    <w:rsid w:val="00305D36"/>
    <w:rsid w:val="00307737"/>
    <w:rsid w:val="003143E1"/>
    <w:rsid w:val="00315915"/>
    <w:rsid w:val="003169D5"/>
    <w:rsid w:val="003212D0"/>
    <w:rsid w:val="0032543F"/>
    <w:rsid w:val="00327A61"/>
    <w:rsid w:val="00330211"/>
    <w:rsid w:val="00333184"/>
    <w:rsid w:val="0035354E"/>
    <w:rsid w:val="00353E28"/>
    <w:rsid w:val="0035622F"/>
    <w:rsid w:val="00356A2E"/>
    <w:rsid w:val="00357E02"/>
    <w:rsid w:val="0036007B"/>
    <w:rsid w:val="0036115F"/>
    <w:rsid w:val="00361875"/>
    <w:rsid w:val="00364051"/>
    <w:rsid w:val="00366AA7"/>
    <w:rsid w:val="00374F0B"/>
    <w:rsid w:val="0037594B"/>
    <w:rsid w:val="00380E7A"/>
    <w:rsid w:val="003817F5"/>
    <w:rsid w:val="00386ACE"/>
    <w:rsid w:val="00391182"/>
    <w:rsid w:val="00395756"/>
    <w:rsid w:val="00397DA1"/>
    <w:rsid w:val="003A01A1"/>
    <w:rsid w:val="003A3140"/>
    <w:rsid w:val="003A67E0"/>
    <w:rsid w:val="003B028D"/>
    <w:rsid w:val="003B1AF0"/>
    <w:rsid w:val="003B5284"/>
    <w:rsid w:val="003B56A0"/>
    <w:rsid w:val="003C0456"/>
    <w:rsid w:val="003C5C1D"/>
    <w:rsid w:val="003D4192"/>
    <w:rsid w:val="003D6A27"/>
    <w:rsid w:val="003D7C91"/>
    <w:rsid w:val="003E15EF"/>
    <w:rsid w:val="003E1A7D"/>
    <w:rsid w:val="003E4EF3"/>
    <w:rsid w:val="003E62BD"/>
    <w:rsid w:val="003E7FA4"/>
    <w:rsid w:val="003F1C9E"/>
    <w:rsid w:val="003F4513"/>
    <w:rsid w:val="003F4582"/>
    <w:rsid w:val="003F77B4"/>
    <w:rsid w:val="003F780B"/>
    <w:rsid w:val="00400A8E"/>
    <w:rsid w:val="00415D18"/>
    <w:rsid w:val="004161AB"/>
    <w:rsid w:val="00416BFC"/>
    <w:rsid w:val="00417B92"/>
    <w:rsid w:val="00417D58"/>
    <w:rsid w:val="0042118B"/>
    <w:rsid w:val="00423B51"/>
    <w:rsid w:val="00427467"/>
    <w:rsid w:val="004300C1"/>
    <w:rsid w:val="00436B97"/>
    <w:rsid w:val="00437DF1"/>
    <w:rsid w:val="004421A5"/>
    <w:rsid w:val="00444BA9"/>
    <w:rsid w:val="00444C8F"/>
    <w:rsid w:val="0045157B"/>
    <w:rsid w:val="0046324E"/>
    <w:rsid w:val="00482A91"/>
    <w:rsid w:val="00482C6B"/>
    <w:rsid w:val="004831C4"/>
    <w:rsid w:val="004854E2"/>
    <w:rsid w:val="00487AEE"/>
    <w:rsid w:val="004909A8"/>
    <w:rsid w:val="00491833"/>
    <w:rsid w:val="004919F1"/>
    <w:rsid w:val="004930D9"/>
    <w:rsid w:val="00495CD1"/>
    <w:rsid w:val="004A45DD"/>
    <w:rsid w:val="004A547E"/>
    <w:rsid w:val="004A565D"/>
    <w:rsid w:val="004A6B86"/>
    <w:rsid w:val="004A7F13"/>
    <w:rsid w:val="004B29B2"/>
    <w:rsid w:val="004B3656"/>
    <w:rsid w:val="004B7CDF"/>
    <w:rsid w:val="004C0D52"/>
    <w:rsid w:val="004C5399"/>
    <w:rsid w:val="004D07FA"/>
    <w:rsid w:val="004D71FE"/>
    <w:rsid w:val="004E3C07"/>
    <w:rsid w:val="004E5843"/>
    <w:rsid w:val="004E5B79"/>
    <w:rsid w:val="004E68F6"/>
    <w:rsid w:val="004F02D6"/>
    <w:rsid w:val="004F0CEB"/>
    <w:rsid w:val="004F1A0A"/>
    <w:rsid w:val="004F1F96"/>
    <w:rsid w:val="004F58E3"/>
    <w:rsid w:val="004F65C4"/>
    <w:rsid w:val="004F7D76"/>
    <w:rsid w:val="004F7F92"/>
    <w:rsid w:val="00507706"/>
    <w:rsid w:val="005141F0"/>
    <w:rsid w:val="00514FB7"/>
    <w:rsid w:val="00521FCB"/>
    <w:rsid w:val="005238D5"/>
    <w:rsid w:val="00524106"/>
    <w:rsid w:val="005262F7"/>
    <w:rsid w:val="0052704E"/>
    <w:rsid w:val="0053216F"/>
    <w:rsid w:val="005338E5"/>
    <w:rsid w:val="005363D2"/>
    <w:rsid w:val="005374E6"/>
    <w:rsid w:val="005377EF"/>
    <w:rsid w:val="00540481"/>
    <w:rsid w:val="005406D5"/>
    <w:rsid w:val="005437E6"/>
    <w:rsid w:val="00544C13"/>
    <w:rsid w:val="005465D5"/>
    <w:rsid w:val="005474B7"/>
    <w:rsid w:val="0054766B"/>
    <w:rsid w:val="0055056E"/>
    <w:rsid w:val="005527B4"/>
    <w:rsid w:val="005528BF"/>
    <w:rsid w:val="00554834"/>
    <w:rsid w:val="00554D39"/>
    <w:rsid w:val="0055516B"/>
    <w:rsid w:val="00563CDC"/>
    <w:rsid w:val="0056400E"/>
    <w:rsid w:val="005671AF"/>
    <w:rsid w:val="00573985"/>
    <w:rsid w:val="00573C2F"/>
    <w:rsid w:val="0057736E"/>
    <w:rsid w:val="0058736B"/>
    <w:rsid w:val="005959B1"/>
    <w:rsid w:val="005979C9"/>
    <w:rsid w:val="005B054B"/>
    <w:rsid w:val="005B65A2"/>
    <w:rsid w:val="005C00E1"/>
    <w:rsid w:val="005C0C03"/>
    <w:rsid w:val="005C1FE2"/>
    <w:rsid w:val="005C288B"/>
    <w:rsid w:val="005C4521"/>
    <w:rsid w:val="005D07C6"/>
    <w:rsid w:val="005D1999"/>
    <w:rsid w:val="005D7522"/>
    <w:rsid w:val="005E2A09"/>
    <w:rsid w:val="005E2CFA"/>
    <w:rsid w:val="005E61E5"/>
    <w:rsid w:val="005E637E"/>
    <w:rsid w:val="005E734D"/>
    <w:rsid w:val="005E7707"/>
    <w:rsid w:val="005F0E66"/>
    <w:rsid w:val="005F1357"/>
    <w:rsid w:val="00600324"/>
    <w:rsid w:val="006017A6"/>
    <w:rsid w:val="00603ADC"/>
    <w:rsid w:val="00603B68"/>
    <w:rsid w:val="006041A2"/>
    <w:rsid w:val="00604A45"/>
    <w:rsid w:val="0061125E"/>
    <w:rsid w:val="00612A60"/>
    <w:rsid w:val="00617885"/>
    <w:rsid w:val="00623588"/>
    <w:rsid w:val="006319BE"/>
    <w:rsid w:val="00637785"/>
    <w:rsid w:val="00646458"/>
    <w:rsid w:val="0065074F"/>
    <w:rsid w:val="00653213"/>
    <w:rsid w:val="00656661"/>
    <w:rsid w:val="0065780A"/>
    <w:rsid w:val="00657C63"/>
    <w:rsid w:val="00660692"/>
    <w:rsid w:val="00660D87"/>
    <w:rsid w:val="006656AE"/>
    <w:rsid w:val="00666B4D"/>
    <w:rsid w:val="00667372"/>
    <w:rsid w:val="00667566"/>
    <w:rsid w:val="006747C3"/>
    <w:rsid w:val="00676B25"/>
    <w:rsid w:val="00682806"/>
    <w:rsid w:val="0068398E"/>
    <w:rsid w:val="00684088"/>
    <w:rsid w:val="00684D04"/>
    <w:rsid w:val="00691842"/>
    <w:rsid w:val="00691EEF"/>
    <w:rsid w:val="00693C36"/>
    <w:rsid w:val="00696C70"/>
    <w:rsid w:val="00697D6E"/>
    <w:rsid w:val="00697DAB"/>
    <w:rsid w:val="006B140E"/>
    <w:rsid w:val="006B1F8D"/>
    <w:rsid w:val="006B3065"/>
    <w:rsid w:val="006B5481"/>
    <w:rsid w:val="006B6094"/>
    <w:rsid w:val="006C4264"/>
    <w:rsid w:val="006C5677"/>
    <w:rsid w:val="006C6926"/>
    <w:rsid w:val="006C701F"/>
    <w:rsid w:val="006D0E62"/>
    <w:rsid w:val="006D3403"/>
    <w:rsid w:val="006D555C"/>
    <w:rsid w:val="006D5602"/>
    <w:rsid w:val="006D76D4"/>
    <w:rsid w:val="006E1D1D"/>
    <w:rsid w:val="006E5822"/>
    <w:rsid w:val="006E5E65"/>
    <w:rsid w:val="006E75A7"/>
    <w:rsid w:val="006F3A4D"/>
    <w:rsid w:val="006F3C25"/>
    <w:rsid w:val="006F4AC3"/>
    <w:rsid w:val="00701AA7"/>
    <w:rsid w:val="00703C83"/>
    <w:rsid w:val="0071123A"/>
    <w:rsid w:val="00714B02"/>
    <w:rsid w:val="00726C0C"/>
    <w:rsid w:val="00730CEC"/>
    <w:rsid w:val="00733E25"/>
    <w:rsid w:val="0073636E"/>
    <w:rsid w:val="007375DA"/>
    <w:rsid w:val="007417F3"/>
    <w:rsid w:val="00750175"/>
    <w:rsid w:val="007501BA"/>
    <w:rsid w:val="007509FE"/>
    <w:rsid w:val="007519CF"/>
    <w:rsid w:val="00756211"/>
    <w:rsid w:val="007642D2"/>
    <w:rsid w:val="00764705"/>
    <w:rsid w:val="0076571C"/>
    <w:rsid w:val="007703DB"/>
    <w:rsid w:val="00771699"/>
    <w:rsid w:val="00771F50"/>
    <w:rsid w:val="00773015"/>
    <w:rsid w:val="007730C1"/>
    <w:rsid w:val="00773209"/>
    <w:rsid w:val="00773E43"/>
    <w:rsid w:val="0077414D"/>
    <w:rsid w:val="007765A0"/>
    <w:rsid w:val="00781F63"/>
    <w:rsid w:val="00782CE6"/>
    <w:rsid w:val="00784A92"/>
    <w:rsid w:val="00785D40"/>
    <w:rsid w:val="00790587"/>
    <w:rsid w:val="00791387"/>
    <w:rsid w:val="007928FE"/>
    <w:rsid w:val="007A599D"/>
    <w:rsid w:val="007B1B97"/>
    <w:rsid w:val="007B29FA"/>
    <w:rsid w:val="007B51F4"/>
    <w:rsid w:val="007C4162"/>
    <w:rsid w:val="007D3C83"/>
    <w:rsid w:val="007D4E7E"/>
    <w:rsid w:val="007D727D"/>
    <w:rsid w:val="007E1432"/>
    <w:rsid w:val="007E2F35"/>
    <w:rsid w:val="007E5D91"/>
    <w:rsid w:val="007E5FE0"/>
    <w:rsid w:val="007F0AC4"/>
    <w:rsid w:val="007F3F48"/>
    <w:rsid w:val="007F4D29"/>
    <w:rsid w:val="008063D4"/>
    <w:rsid w:val="00813697"/>
    <w:rsid w:val="00815517"/>
    <w:rsid w:val="008177BC"/>
    <w:rsid w:val="008210BA"/>
    <w:rsid w:val="00822A6E"/>
    <w:rsid w:val="00822E12"/>
    <w:rsid w:val="00823D49"/>
    <w:rsid w:val="00831A8D"/>
    <w:rsid w:val="00833E10"/>
    <w:rsid w:val="008343DF"/>
    <w:rsid w:val="00834DD6"/>
    <w:rsid w:val="008353FF"/>
    <w:rsid w:val="0085237D"/>
    <w:rsid w:val="00853400"/>
    <w:rsid w:val="00855BDA"/>
    <w:rsid w:val="00856F6F"/>
    <w:rsid w:val="00860C71"/>
    <w:rsid w:val="008622BF"/>
    <w:rsid w:val="00864374"/>
    <w:rsid w:val="008678B6"/>
    <w:rsid w:val="00870061"/>
    <w:rsid w:val="00872198"/>
    <w:rsid w:val="00872685"/>
    <w:rsid w:val="00872D03"/>
    <w:rsid w:val="008762AD"/>
    <w:rsid w:val="0088054C"/>
    <w:rsid w:val="00883365"/>
    <w:rsid w:val="00883F0B"/>
    <w:rsid w:val="00885286"/>
    <w:rsid w:val="00890DF7"/>
    <w:rsid w:val="008916B0"/>
    <w:rsid w:val="00892AF9"/>
    <w:rsid w:val="0089478B"/>
    <w:rsid w:val="00896CEF"/>
    <w:rsid w:val="008A2213"/>
    <w:rsid w:val="008A3999"/>
    <w:rsid w:val="008A3B43"/>
    <w:rsid w:val="008A5D69"/>
    <w:rsid w:val="008A6663"/>
    <w:rsid w:val="008A7147"/>
    <w:rsid w:val="008A7337"/>
    <w:rsid w:val="008B00D8"/>
    <w:rsid w:val="008B3214"/>
    <w:rsid w:val="008B411E"/>
    <w:rsid w:val="008C2F71"/>
    <w:rsid w:val="008C33D4"/>
    <w:rsid w:val="008D293D"/>
    <w:rsid w:val="008D7AB7"/>
    <w:rsid w:val="008E01F7"/>
    <w:rsid w:val="008E03D9"/>
    <w:rsid w:val="008F1635"/>
    <w:rsid w:val="008F28B7"/>
    <w:rsid w:val="008F57F7"/>
    <w:rsid w:val="00911A86"/>
    <w:rsid w:val="00911C67"/>
    <w:rsid w:val="00920E57"/>
    <w:rsid w:val="0092322D"/>
    <w:rsid w:val="00924CBA"/>
    <w:rsid w:val="009307ED"/>
    <w:rsid w:val="009345E4"/>
    <w:rsid w:val="00934C02"/>
    <w:rsid w:val="00940F61"/>
    <w:rsid w:val="0094235D"/>
    <w:rsid w:val="009457DA"/>
    <w:rsid w:val="00946F6D"/>
    <w:rsid w:val="00955992"/>
    <w:rsid w:val="00957799"/>
    <w:rsid w:val="009669A3"/>
    <w:rsid w:val="00966D27"/>
    <w:rsid w:val="0096750A"/>
    <w:rsid w:val="00974D92"/>
    <w:rsid w:val="00974FC3"/>
    <w:rsid w:val="00976BC0"/>
    <w:rsid w:val="00977813"/>
    <w:rsid w:val="009825BE"/>
    <w:rsid w:val="009827DB"/>
    <w:rsid w:val="00987F1E"/>
    <w:rsid w:val="00991D39"/>
    <w:rsid w:val="00994FC6"/>
    <w:rsid w:val="0099657D"/>
    <w:rsid w:val="009A05D4"/>
    <w:rsid w:val="009A170F"/>
    <w:rsid w:val="009B15E8"/>
    <w:rsid w:val="009B21D7"/>
    <w:rsid w:val="009B4AD4"/>
    <w:rsid w:val="009B5785"/>
    <w:rsid w:val="009B6862"/>
    <w:rsid w:val="009C0FA8"/>
    <w:rsid w:val="009C178C"/>
    <w:rsid w:val="009C36C9"/>
    <w:rsid w:val="009C5BDA"/>
    <w:rsid w:val="009C660A"/>
    <w:rsid w:val="009D1B90"/>
    <w:rsid w:val="009D4A34"/>
    <w:rsid w:val="009D75EB"/>
    <w:rsid w:val="009D7DF8"/>
    <w:rsid w:val="009E1950"/>
    <w:rsid w:val="009E1E16"/>
    <w:rsid w:val="009E6837"/>
    <w:rsid w:val="009F0581"/>
    <w:rsid w:val="009F14CE"/>
    <w:rsid w:val="009F65F4"/>
    <w:rsid w:val="00A016BF"/>
    <w:rsid w:val="00A04FBE"/>
    <w:rsid w:val="00A0591F"/>
    <w:rsid w:val="00A1002E"/>
    <w:rsid w:val="00A15128"/>
    <w:rsid w:val="00A17A67"/>
    <w:rsid w:val="00A242C2"/>
    <w:rsid w:val="00A253A0"/>
    <w:rsid w:val="00A26E5A"/>
    <w:rsid w:val="00A33469"/>
    <w:rsid w:val="00A33AAE"/>
    <w:rsid w:val="00A357F4"/>
    <w:rsid w:val="00A36CEB"/>
    <w:rsid w:val="00A44559"/>
    <w:rsid w:val="00A46108"/>
    <w:rsid w:val="00A55474"/>
    <w:rsid w:val="00A65A95"/>
    <w:rsid w:val="00A66812"/>
    <w:rsid w:val="00A7497E"/>
    <w:rsid w:val="00A773B2"/>
    <w:rsid w:val="00A83294"/>
    <w:rsid w:val="00A83EF6"/>
    <w:rsid w:val="00A856AE"/>
    <w:rsid w:val="00A861E5"/>
    <w:rsid w:val="00A862A3"/>
    <w:rsid w:val="00A91AC9"/>
    <w:rsid w:val="00A93E25"/>
    <w:rsid w:val="00AA1B7C"/>
    <w:rsid w:val="00AA2D53"/>
    <w:rsid w:val="00AA64BA"/>
    <w:rsid w:val="00AA656F"/>
    <w:rsid w:val="00AB6C05"/>
    <w:rsid w:val="00AC28C2"/>
    <w:rsid w:val="00AC5C63"/>
    <w:rsid w:val="00AD093D"/>
    <w:rsid w:val="00AD4720"/>
    <w:rsid w:val="00AD51BA"/>
    <w:rsid w:val="00AD76DE"/>
    <w:rsid w:val="00AE458D"/>
    <w:rsid w:val="00AE5D28"/>
    <w:rsid w:val="00AE7363"/>
    <w:rsid w:val="00AF27CF"/>
    <w:rsid w:val="00AF6816"/>
    <w:rsid w:val="00AF6E8F"/>
    <w:rsid w:val="00B01265"/>
    <w:rsid w:val="00B05BA6"/>
    <w:rsid w:val="00B10EAB"/>
    <w:rsid w:val="00B13C66"/>
    <w:rsid w:val="00B13D6D"/>
    <w:rsid w:val="00B17959"/>
    <w:rsid w:val="00B208DA"/>
    <w:rsid w:val="00B20BBC"/>
    <w:rsid w:val="00B2165E"/>
    <w:rsid w:val="00B22E42"/>
    <w:rsid w:val="00B23CE1"/>
    <w:rsid w:val="00B270C8"/>
    <w:rsid w:val="00B27DEA"/>
    <w:rsid w:val="00B31313"/>
    <w:rsid w:val="00B321C3"/>
    <w:rsid w:val="00B34F4E"/>
    <w:rsid w:val="00B354EE"/>
    <w:rsid w:val="00B369AA"/>
    <w:rsid w:val="00B3779A"/>
    <w:rsid w:val="00B54A89"/>
    <w:rsid w:val="00B54BBF"/>
    <w:rsid w:val="00B55C4B"/>
    <w:rsid w:val="00B56376"/>
    <w:rsid w:val="00B57433"/>
    <w:rsid w:val="00B61F01"/>
    <w:rsid w:val="00B654FF"/>
    <w:rsid w:val="00B67A2A"/>
    <w:rsid w:val="00B7034C"/>
    <w:rsid w:val="00B7395A"/>
    <w:rsid w:val="00B747B3"/>
    <w:rsid w:val="00B74DF2"/>
    <w:rsid w:val="00B9055C"/>
    <w:rsid w:val="00B9417C"/>
    <w:rsid w:val="00B96DD9"/>
    <w:rsid w:val="00BA1A99"/>
    <w:rsid w:val="00BA46ED"/>
    <w:rsid w:val="00BA5F49"/>
    <w:rsid w:val="00BB0622"/>
    <w:rsid w:val="00BB2501"/>
    <w:rsid w:val="00BC0F90"/>
    <w:rsid w:val="00BC1E17"/>
    <w:rsid w:val="00BC31E6"/>
    <w:rsid w:val="00BC3E8C"/>
    <w:rsid w:val="00BC6EED"/>
    <w:rsid w:val="00BD1809"/>
    <w:rsid w:val="00BF1DAB"/>
    <w:rsid w:val="00C02AF1"/>
    <w:rsid w:val="00C05489"/>
    <w:rsid w:val="00C07653"/>
    <w:rsid w:val="00C10303"/>
    <w:rsid w:val="00C1161D"/>
    <w:rsid w:val="00C22021"/>
    <w:rsid w:val="00C25546"/>
    <w:rsid w:val="00C25E10"/>
    <w:rsid w:val="00C31151"/>
    <w:rsid w:val="00C32362"/>
    <w:rsid w:val="00C33088"/>
    <w:rsid w:val="00C362A9"/>
    <w:rsid w:val="00C429E3"/>
    <w:rsid w:val="00C454AB"/>
    <w:rsid w:val="00C45D6E"/>
    <w:rsid w:val="00C46168"/>
    <w:rsid w:val="00C50A3E"/>
    <w:rsid w:val="00C54305"/>
    <w:rsid w:val="00C61A62"/>
    <w:rsid w:val="00C61C18"/>
    <w:rsid w:val="00C61DB7"/>
    <w:rsid w:val="00C64A68"/>
    <w:rsid w:val="00C64B3B"/>
    <w:rsid w:val="00C71F02"/>
    <w:rsid w:val="00C7598F"/>
    <w:rsid w:val="00C8177D"/>
    <w:rsid w:val="00C81D7D"/>
    <w:rsid w:val="00C85DF0"/>
    <w:rsid w:val="00C86439"/>
    <w:rsid w:val="00CA097D"/>
    <w:rsid w:val="00CB027B"/>
    <w:rsid w:val="00CC1457"/>
    <w:rsid w:val="00CC3873"/>
    <w:rsid w:val="00CC3C2F"/>
    <w:rsid w:val="00CC67F1"/>
    <w:rsid w:val="00CC76C2"/>
    <w:rsid w:val="00CD13D4"/>
    <w:rsid w:val="00CD270F"/>
    <w:rsid w:val="00CD3AFA"/>
    <w:rsid w:val="00CE1653"/>
    <w:rsid w:val="00CE2A12"/>
    <w:rsid w:val="00CE2DB5"/>
    <w:rsid w:val="00CE37C7"/>
    <w:rsid w:val="00CE5369"/>
    <w:rsid w:val="00CE7614"/>
    <w:rsid w:val="00D05503"/>
    <w:rsid w:val="00D10F0B"/>
    <w:rsid w:val="00D17D8B"/>
    <w:rsid w:val="00D17E2A"/>
    <w:rsid w:val="00D2140D"/>
    <w:rsid w:val="00D232D7"/>
    <w:rsid w:val="00D2409E"/>
    <w:rsid w:val="00D25AEB"/>
    <w:rsid w:val="00D25FEA"/>
    <w:rsid w:val="00D32904"/>
    <w:rsid w:val="00D36A02"/>
    <w:rsid w:val="00D37599"/>
    <w:rsid w:val="00D40319"/>
    <w:rsid w:val="00D44DDD"/>
    <w:rsid w:val="00D451AE"/>
    <w:rsid w:val="00D46D04"/>
    <w:rsid w:val="00D54038"/>
    <w:rsid w:val="00D60782"/>
    <w:rsid w:val="00D619A0"/>
    <w:rsid w:val="00D61CD4"/>
    <w:rsid w:val="00D62B4B"/>
    <w:rsid w:val="00D656B0"/>
    <w:rsid w:val="00D66651"/>
    <w:rsid w:val="00D70BFA"/>
    <w:rsid w:val="00D7258F"/>
    <w:rsid w:val="00D773CA"/>
    <w:rsid w:val="00D9082E"/>
    <w:rsid w:val="00D91517"/>
    <w:rsid w:val="00D92D63"/>
    <w:rsid w:val="00D933A3"/>
    <w:rsid w:val="00D933D1"/>
    <w:rsid w:val="00D93A2A"/>
    <w:rsid w:val="00D951CC"/>
    <w:rsid w:val="00D976C4"/>
    <w:rsid w:val="00D97B04"/>
    <w:rsid w:val="00DA06C9"/>
    <w:rsid w:val="00DA2C37"/>
    <w:rsid w:val="00DA382E"/>
    <w:rsid w:val="00DA6B74"/>
    <w:rsid w:val="00DB2257"/>
    <w:rsid w:val="00DB2F43"/>
    <w:rsid w:val="00DB74E3"/>
    <w:rsid w:val="00DD05A3"/>
    <w:rsid w:val="00DD0B7A"/>
    <w:rsid w:val="00DD12EE"/>
    <w:rsid w:val="00DD4B4E"/>
    <w:rsid w:val="00DE0E02"/>
    <w:rsid w:val="00DE4523"/>
    <w:rsid w:val="00DE52E0"/>
    <w:rsid w:val="00DE5F66"/>
    <w:rsid w:val="00DE6870"/>
    <w:rsid w:val="00DF1F93"/>
    <w:rsid w:val="00DF38AD"/>
    <w:rsid w:val="00DF6970"/>
    <w:rsid w:val="00DF6D27"/>
    <w:rsid w:val="00E00374"/>
    <w:rsid w:val="00E01E6A"/>
    <w:rsid w:val="00E04A4A"/>
    <w:rsid w:val="00E04FDE"/>
    <w:rsid w:val="00E051D0"/>
    <w:rsid w:val="00E07D78"/>
    <w:rsid w:val="00E10B9F"/>
    <w:rsid w:val="00E135C7"/>
    <w:rsid w:val="00E1388E"/>
    <w:rsid w:val="00E22EDF"/>
    <w:rsid w:val="00E36C42"/>
    <w:rsid w:val="00E41429"/>
    <w:rsid w:val="00E4183A"/>
    <w:rsid w:val="00E42966"/>
    <w:rsid w:val="00E47447"/>
    <w:rsid w:val="00E53EAC"/>
    <w:rsid w:val="00E57E1C"/>
    <w:rsid w:val="00E62330"/>
    <w:rsid w:val="00E64E9D"/>
    <w:rsid w:val="00E66984"/>
    <w:rsid w:val="00E75006"/>
    <w:rsid w:val="00E76505"/>
    <w:rsid w:val="00E838DE"/>
    <w:rsid w:val="00E8420E"/>
    <w:rsid w:val="00E84837"/>
    <w:rsid w:val="00E86B83"/>
    <w:rsid w:val="00E92C86"/>
    <w:rsid w:val="00E969A8"/>
    <w:rsid w:val="00EA1D52"/>
    <w:rsid w:val="00EA20CD"/>
    <w:rsid w:val="00EA27E6"/>
    <w:rsid w:val="00EA3FEC"/>
    <w:rsid w:val="00EA46DB"/>
    <w:rsid w:val="00EB1717"/>
    <w:rsid w:val="00EB2B70"/>
    <w:rsid w:val="00EB6AB3"/>
    <w:rsid w:val="00EB6D74"/>
    <w:rsid w:val="00EB7972"/>
    <w:rsid w:val="00EC15FF"/>
    <w:rsid w:val="00EC3A9C"/>
    <w:rsid w:val="00EC3F12"/>
    <w:rsid w:val="00ED1C6E"/>
    <w:rsid w:val="00ED4544"/>
    <w:rsid w:val="00EE0108"/>
    <w:rsid w:val="00EE10B9"/>
    <w:rsid w:val="00EE1943"/>
    <w:rsid w:val="00EE49D3"/>
    <w:rsid w:val="00EF1DB2"/>
    <w:rsid w:val="00EF43D5"/>
    <w:rsid w:val="00EF445B"/>
    <w:rsid w:val="00EF48FF"/>
    <w:rsid w:val="00EF54F5"/>
    <w:rsid w:val="00EF5F89"/>
    <w:rsid w:val="00F078BD"/>
    <w:rsid w:val="00F07A89"/>
    <w:rsid w:val="00F108AF"/>
    <w:rsid w:val="00F20082"/>
    <w:rsid w:val="00F208FD"/>
    <w:rsid w:val="00F22757"/>
    <w:rsid w:val="00F2294D"/>
    <w:rsid w:val="00F2329E"/>
    <w:rsid w:val="00F23C50"/>
    <w:rsid w:val="00F2612D"/>
    <w:rsid w:val="00F31CF9"/>
    <w:rsid w:val="00F31EA3"/>
    <w:rsid w:val="00F34934"/>
    <w:rsid w:val="00F40E62"/>
    <w:rsid w:val="00F4456B"/>
    <w:rsid w:val="00F4527F"/>
    <w:rsid w:val="00F47381"/>
    <w:rsid w:val="00F50176"/>
    <w:rsid w:val="00F512DF"/>
    <w:rsid w:val="00F562BE"/>
    <w:rsid w:val="00F56402"/>
    <w:rsid w:val="00F62389"/>
    <w:rsid w:val="00F63022"/>
    <w:rsid w:val="00F63C86"/>
    <w:rsid w:val="00F67A7A"/>
    <w:rsid w:val="00F70097"/>
    <w:rsid w:val="00F72623"/>
    <w:rsid w:val="00F770CD"/>
    <w:rsid w:val="00F77A71"/>
    <w:rsid w:val="00F82329"/>
    <w:rsid w:val="00F85441"/>
    <w:rsid w:val="00F85F70"/>
    <w:rsid w:val="00F861DC"/>
    <w:rsid w:val="00F93000"/>
    <w:rsid w:val="00F93F73"/>
    <w:rsid w:val="00F94F43"/>
    <w:rsid w:val="00F95F4F"/>
    <w:rsid w:val="00F9655D"/>
    <w:rsid w:val="00F97C39"/>
    <w:rsid w:val="00FB350C"/>
    <w:rsid w:val="00FB5135"/>
    <w:rsid w:val="00FB69CA"/>
    <w:rsid w:val="00FC265F"/>
    <w:rsid w:val="00FD5D33"/>
    <w:rsid w:val="00FD7BC2"/>
    <w:rsid w:val="00FE34AD"/>
    <w:rsid w:val="00FE4943"/>
    <w:rsid w:val="00FE6487"/>
    <w:rsid w:val="00FF0308"/>
    <w:rsid w:val="00FF2748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6" o:allowoverlap="f" fill="f" fillcolor="white" stroke="f">
      <v:fill color="white" on="f"/>
      <v:stroke on="f"/>
    </o:shapedefaults>
    <o:shapelayout v:ext="edit">
      <o:idmap v:ext="edit" data="1"/>
      <o:rules v:ext="edit">
        <o:r id="V:Rule13" type="connector" idref="#_x0000_s1278"/>
        <o:r id="V:Rule14" type="connector" idref="#_x0000_s1268"/>
        <o:r id="V:Rule15" type="connector" idref="#_x0000_s1269"/>
        <o:r id="V:Rule16" type="connector" idref="#_x0000_s1277"/>
        <o:r id="V:Rule17" type="connector" idref="#_x0000_s1284"/>
        <o:r id="V:Rule18" type="connector" idref="#_x0000_s1270"/>
        <o:r id="V:Rule19" type="connector" idref="#_x0000_s1281"/>
        <o:r id="V:Rule20" type="connector" idref="#_x0000_s1280"/>
        <o:r id="V:Rule21" type="connector" idref="#_x0000_s1275"/>
        <o:r id="V:Rule22" type="connector" idref="#_x0000_s1273"/>
        <o:r id="V:Rule23" type="connector" idref="#_x0000_s1274"/>
        <o:r id="V:Rule24" type="connector" idref="#_x0000_s12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AF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A2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6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33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6168"/>
    <w:pPr>
      <w:keepNext/>
      <w:tabs>
        <w:tab w:val="num" w:pos="3675"/>
      </w:tabs>
      <w:suppressAutoHyphens/>
      <w:ind w:left="360" w:hanging="360"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C46168"/>
    <w:pPr>
      <w:keepNext/>
      <w:tabs>
        <w:tab w:val="num" w:pos="4395"/>
      </w:tabs>
      <w:suppressAutoHyphens/>
      <w:ind w:left="4395" w:hanging="360"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759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98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98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4616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C46168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link w:val="6"/>
    <w:rsid w:val="00C46168"/>
    <w:rPr>
      <w:b/>
      <w:sz w:val="24"/>
      <w:szCs w:val="24"/>
      <w:lang w:val="ru-RU" w:eastAsia="ar-SA" w:bidi="ar-SA"/>
    </w:rPr>
  </w:style>
  <w:style w:type="table" w:styleId="a3">
    <w:name w:val="Table Grid"/>
    <w:basedOn w:val="a1"/>
    <w:uiPriority w:val="59"/>
    <w:rsid w:val="00E1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E1388E"/>
    <w:pPr>
      <w:widowControl w:val="0"/>
      <w:autoSpaceDE w:val="0"/>
      <w:autoSpaceDN w:val="0"/>
      <w:adjustRightInd w:val="0"/>
      <w:spacing w:before="80" w:line="360" w:lineRule="auto"/>
      <w:ind w:firstLine="240"/>
      <w:jc w:val="both"/>
    </w:pPr>
    <w:rPr>
      <w:rFonts w:ascii="Arial" w:hAnsi="Arial"/>
      <w:b/>
      <w:sz w:val="56"/>
    </w:rPr>
  </w:style>
  <w:style w:type="paragraph" w:customStyle="1" w:styleId="FR4">
    <w:name w:val="FR4"/>
    <w:rsid w:val="00E1388E"/>
    <w:pPr>
      <w:widowControl w:val="0"/>
      <w:autoSpaceDE w:val="0"/>
      <w:autoSpaceDN w:val="0"/>
      <w:adjustRightInd w:val="0"/>
      <w:spacing w:before="1000" w:line="360" w:lineRule="auto"/>
      <w:ind w:left="400" w:right="400" w:hanging="400"/>
    </w:pPr>
    <w:rPr>
      <w:rFonts w:ascii="Arial" w:hAnsi="Arial"/>
      <w:b/>
      <w:sz w:val="48"/>
    </w:rPr>
  </w:style>
  <w:style w:type="paragraph" w:customStyle="1" w:styleId="FR5">
    <w:name w:val="FR5"/>
    <w:rsid w:val="00E1388E"/>
    <w:pPr>
      <w:widowControl w:val="0"/>
      <w:autoSpaceDE w:val="0"/>
      <w:autoSpaceDN w:val="0"/>
      <w:adjustRightInd w:val="0"/>
      <w:spacing w:before="40"/>
      <w:ind w:left="5960"/>
    </w:pPr>
    <w:rPr>
      <w:rFonts w:ascii="Courier New" w:hAnsi="Courier New"/>
      <w:sz w:val="32"/>
    </w:rPr>
  </w:style>
  <w:style w:type="paragraph" w:styleId="a4">
    <w:name w:val="Title"/>
    <w:basedOn w:val="a"/>
    <w:link w:val="a5"/>
    <w:qFormat/>
    <w:rsid w:val="00E1388E"/>
    <w:pPr>
      <w:jc w:val="center"/>
    </w:pPr>
    <w:rPr>
      <w:sz w:val="28"/>
    </w:rPr>
  </w:style>
  <w:style w:type="paragraph" w:styleId="21">
    <w:name w:val="Body Text Indent 2"/>
    <w:basedOn w:val="a"/>
    <w:link w:val="22"/>
    <w:rsid w:val="00E1388E"/>
    <w:pPr>
      <w:spacing w:after="120" w:line="480" w:lineRule="auto"/>
      <w:ind w:left="283"/>
    </w:pPr>
    <w:rPr>
      <w:sz w:val="20"/>
      <w:szCs w:val="20"/>
    </w:rPr>
  </w:style>
  <w:style w:type="paragraph" w:styleId="23">
    <w:name w:val="Body Text 2"/>
    <w:basedOn w:val="a"/>
    <w:link w:val="24"/>
    <w:rsid w:val="00C02AF1"/>
    <w:pPr>
      <w:spacing w:after="120" w:line="480" w:lineRule="auto"/>
    </w:pPr>
  </w:style>
  <w:style w:type="paragraph" w:styleId="a6">
    <w:name w:val="Body Text"/>
    <w:basedOn w:val="a"/>
    <w:link w:val="a7"/>
    <w:rsid w:val="00C02AF1"/>
    <w:pPr>
      <w:spacing w:after="120"/>
    </w:pPr>
    <w:rPr>
      <w:sz w:val="20"/>
      <w:szCs w:val="20"/>
    </w:rPr>
  </w:style>
  <w:style w:type="paragraph" w:styleId="31">
    <w:name w:val="Body Text 3"/>
    <w:basedOn w:val="a"/>
    <w:link w:val="32"/>
    <w:rsid w:val="00C02AF1"/>
    <w:pPr>
      <w:spacing w:after="120"/>
    </w:pPr>
    <w:rPr>
      <w:sz w:val="16"/>
      <w:szCs w:val="16"/>
    </w:rPr>
  </w:style>
  <w:style w:type="paragraph" w:styleId="a8">
    <w:name w:val="Normal (Web)"/>
    <w:basedOn w:val="a"/>
    <w:link w:val="a9"/>
    <w:rsid w:val="00F22757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DA2C37"/>
    <w:pPr>
      <w:spacing w:before="100" w:beforeAutospacing="1" w:after="100" w:afterAutospacing="1"/>
    </w:pPr>
  </w:style>
  <w:style w:type="paragraph" w:styleId="HTML">
    <w:name w:val="HTML Preformatted"/>
    <w:basedOn w:val="a"/>
    <w:rsid w:val="00106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1065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rsid w:val="001F1CE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F1CE7"/>
  </w:style>
  <w:style w:type="character" w:styleId="ae">
    <w:name w:val="Strong"/>
    <w:uiPriority w:val="22"/>
    <w:qFormat/>
    <w:rsid w:val="00FF2748"/>
    <w:rPr>
      <w:b/>
      <w:bCs/>
    </w:rPr>
  </w:style>
  <w:style w:type="character" w:styleId="af">
    <w:name w:val="Emphasis"/>
    <w:qFormat/>
    <w:rsid w:val="00FF2748"/>
    <w:rPr>
      <w:i/>
      <w:iCs/>
    </w:rPr>
  </w:style>
  <w:style w:type="character" w:customStyle="1" w:styleId="apple-converted-space">
    <w:name w:val="apple-converted-space"/>
    <w:basedOn w:val="a0"/>
    <w:rsid w:val="00FF2748"/>
  </w:style>
  <w:style w:type="paragraph" w:styleId="af0">
    <w:name w:val="footnote text"/>
    <w:basedOn w:val="a"/>
    <w:link w:val="af1"/>
    <w:rsid w:val="00FF2748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F2748"/>
  </w:style>
  <w:style w:type="paragraph" w:customStyle="1" w:styleId="220">
    <w:name w:val="Основной текст с отступом 22"/>
    <w:basedOn w:val="a"/>
    <w:rsid w:val="00FF2748"/>
    <w:pPr>
      <w:suppressAutoHyphens/>
      <w:ind w:firstLine="720"/>
      <w:jc w:val="both"/>
    </w:pPr>
    <w:rPr>
      <w:rFonts w:ascii="Arial" w:hAnsi="Arial" w:cs="Arial"/>
      <w:sz w:val="28"/>
      <w:lang w:eastAsia="ar-SA"/>
    </w:rPr>
  </w:style>
  <w:style w:type="paragraph" w:customStyle="1" w:styleId="af2">
    <w:name w:val="Знак Знак Знак Знак"/>
    <w:basedOn w:val="a"/>
    <w:rsid w:val="00FF274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f3">
    <w:name w:val="Body Text Indent"/>
    <w:basedOn w:val="a"/>
    <w:link w:val="af4"/>
    <w:rsid w:val="00123B8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123B8E"/>
    <w:rPr>
      <w:sz w:val="24"/>
      <w:szCs w:val="24"/>
    </w:rPr>
  </w:style>
  <w:style w:type="paragraph" w:customStyle="1" w:styleId="default">
    <w:name w:val="default"/>
    <w:basedOn w:val="a"/>
    <w:rsid w:val="00123B8E"/>
    <w:pPr>
      <w:spacing w:before="100" w:beforeAutospacing="1" w:after="100" w:afterAutospacing="1"/>
    </w:pPr>
  </w:style>
  <w:style w:type="character" w:styleId="af5">
    <w:name w:val="Hyperlink"/>
    <w:uiPriority w:val="99"/>
    <w:rsid w:val="00123B8E"/>
    <w:rPr>
      <w:color w:val="0000FF"/>
      <w:u w:val="single"/>
    </w:rPr>
  </w:style>
  <w:style w:type="paragraph" w:customStyle="1" w:styleId="af6">
    <w:name w:val="a"/>
    <w:basedOn w:val="a"/>
    <w:rsid w:val="00123B8E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123B8E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23B8E"/>
    <w:pPr>
      <w:spacing w:before="100" w:beforeAutospacing="1" w:after="100" w:afterAutospacing="1"/>
    </w:pPr>
  </w:style>
  <w:style w:type="paragraph" w:customStyle="1" w:styleId="af7">
    <w:name w:val="Знак"/>
    <w:basedOn w:val="a"/>
    <w:rsid w:val="00C461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C46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4616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4616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rsid w:val="00C46168"/>
    <w:pPr>
      <w:widowControl w:val="0"/>
      <w:autoSpaceDE w:val="0"/>
      <w:autoSpaceDN w:val="0"/>
      <w:adjustRightInd w:val="0"/>
      <w:spacing w:line="278" w:lineRule="exact"/>
      <w:ind w:hanging="355"/>
    </w:pPr>
  </w:style>
  <w:style w:type="character" w:customStyle="1" w:styleId="FontStyle12">
    <w:name w:val="Font Style12"/>
    <w:rsid w:val="00C46168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9">
    <w:name w:val="Содержимое таблицы"/>
    <w:basedOn w:val="a"/>
    <w:rsid w:val="00C46168"/>
    <w:pPr>
      <w:suppressLineNumbers/>
      <w:suppressAutoHyphens/>
    </w:pPr>
    <w:rPr>
      <w:lang w:eastAsia="ar-SA"/>
    </w:rPr>
  </w:style>
  <w:style w:type="paragraph" w:customStyle="1" w:styleId="Text">
    <w:name w:val="Text"/>
    <w:rsid w:val="00C362A9"/>
    <w:pPr>
      <w:spacing w:line="226" w:lineRule="atLeast"/>
      <w:ind w:firstLine="283"/>
      <w:jc w:val="both"/>
    </w:pPr>
    <w:rPr>
      <w:rFonts w:ascii="SchoolBookC" w:hAnsi="SchoolBookC"/>
      <w:snapToGrid w:val="0"/>
      <w:color w:val="000000"/>
    </w:rPr>
  </w:style>
  <w:style w:type="character" w:customStyle="1" w:styleId="a9">
    <w:name w:val="Обычный (веб) Знак"/>
    <w:link w:val="a8"/>
    <w:rsid w:val="00C362A9"/>
    <w:rPr>
      <w:sz w:val="24"/>
      <w:szCs w:val="24"/>
    </w:rPr>
  </w:style>
  <w:style w:type="paragraph" w:customStyle="1" w:styleId="p2">
    <w:name w:val="p2"/>
    <w:basedOn w:val="a"/>
    <w:rsid w:val="000B1A66"/>
    <w:pPr>
      <w:spacing w:before="100" w:beforeAutospacing="1" w:after="100" w:afterAutospacing="1"/>
    </w:pPr>
  </w:style>
  <w:style w:type="character" w:customStyle="1" w:styleId="s1">
    <w:name w:val="s1"/>
    <w:rsid w:val="000B1A66"/>
    <w:rPr>
      <w:b/>
      <w:i/>
      <w:sz w:val="28"/>
      <w:lang w:val="en-GB" w:eastAsia="en-US" w:bidi="ar-SA"/>
    </w:rPr>
  </w:style>
  <w:style w:type="character" w:customStyle="1" w:styleId="s2">
    <w:name w:val="s2"/>
    <w:rsid w:val="000B1A66"/>
    <w:rPr>
      <w:b/>
      <w:i/>
      <w:sz w:val="28"/>
      <w:lang w:val="en-GB" w:eastAsia="en-US" w:bidi="ar-SA"/>
    </w:rPr>
  </w:style>
  <w:style w:type="paragraph" w:customStyle="1" w:styleId="afa">
    <w:name w:val="Знак Знак Знак"/>
    <w:basedOn w:val="a"/>
    <w:rsid w:val="002A078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fb">
    <w:name w:val="Не вступил в силу"/>
    <w:rsid w:val="00B3779A"/>
    <w:rPr>
      <w:b/>
      <w:bCs/>
      <w:color w:val="008080"/>
    </w:rPr>
  </w:style>
  <w:style w:type="paragraph" w:customStyle="1" w:styleId="afc">
    <w:name w:val="Нормальный (таблица)"/>
    <w:basedOn w:val="a"/>
    <w:next w:val="a"/>
    <w:rsid w:val="00B377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F65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Zag11">
    <w:name w:val="Zag_11"/>
    <w:rsid w:val="00714B02"/>
  </w:style>
  <w:style w:type="paragraph" w:customStyle="1" w:styleId="afd">
    <w:name w:val="А_осн"/>
    <w:basedOn w:val="a"/>
    <w:link w:val="afe"/>
    <w:rsid w:val="00714B0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e">
    <w:name w:val="А_осн Знак"/>
    <w:link w:val="afd"/>
    <w:rsid w:val="00714B02"/>
    <w:rPr>
      <w:rFonts w:eastAsia="@Arial Unicode MS"/>
      <w:sz w:val="28"/>
      <w:szCs w:val="28"/>
      <w:lang w:bidi="ar-SA"/>
    </w:rPr>
  </w:style>
  <w:style w:type="character" w:customStyle="1" w:styleId="zag110">
    <w:name w:val="zag11"/>
    <w:basedOn w:val="a0"/>
    <w:rsid w:val="00714B02"/>
  </w:style>
  <w:style w:type="paragraph" w:customStyle="1" w:styleId="Default0">
    <w:name w:val="Default"/>
    <w:rsid w:val="00194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5">
    <w:name w:val="Таблица простая 2"/>
    <w:basedOn w:val="a1"/>
    <w:uiPriority w:val="42"/>
    <w:rsid w:val="005B65A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f">
    <w:name w:val="TOC Heading"/>
    <w:basedOn w:val="1"/>
    <w:next w:val="a"/>
    <w:uiPriority w:val="39"/>
    <w:unhideWhenUsed/>
    <w:qFormat/>
    <w:rsid w:val="0069184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styleId="11">
    <w:name w:val="toc 1"/>
    <w:basedOn w:val="a"/>
    <w:next w:val="a"/>
    <w:autoRedefine/>
    <w:uiPriority w:val="39"/>
    <w:rsid w:val="00AA656F"/>
    <w:pPr>
      <w:tabs>
        <w:tab w:val="right" w:leader="dot" w:pos="9345"/>
      </w:tabs>
    </w:pPr>
    <w:rPr>
      <w:bCs/>
      <w:noProof/>
      <w:lang w:eastAsia="ar-SA"/>
    </w:rPr>
  </w:style>
  <w:style w:type="paragraph" w:styleId="26">
    <w:name w:val="toc 2"/>
    <w:basedOn w:val="a"/>
    <w:next w:val="a"/>
    <w:autoRedefine/>
    <w:uiPriority w:val="39"/>
    <w:rsid w:val="00514FB7"/>
    <w:pPr>
      <w:tabs>
        <w:tab w:val="right" w:leader="dot" w:pos="9345"/>
      </w:tabs>
      <w:ind w:left="240"/>
    </w:pPr>
    <w:rPr>
      <w:noProof/>
    </w:rPr>
  </w:style>
  <w:style w:type="paragraph" w:styleId="33">
    <w:name w:val="toc 3"/>
    <w:basedOn w:val="a"/>
    <w:next w:val="a"/>
    <w:autoRedefine/>
    <w:uiPriority w:val="39"/>
    <w:rsid w:val="00691842"/>
    <w:pPr>
      <w:ind w:left="480"/>
    </w:pPr>
  </w:style>
  <w:style w:type="character" w:customStyle="1" w:styleId="70">
    <w:name w:val="Заголовок 7 Знак"/>
    <w:link w:val="7"/>
    <w:semiHidden/>
    <w:rsid w:val="00C7598F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759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C7598F"/>
    <w:rPr>
      <w:rFonts w:ascii="Cambria" w:hAnsi="Cambria"/>
      <w:i/>
      <w:iCs/>
      <w:color w:val="404040"/>
    </w:rPr>
  </w:style>
  <w:style w:type="paragraph" w:styleId="aff0">
    <w:name w:val="header"/>
    <w:basedOn w:val="a"/>
    <w:link w:val="aff1"/>
    <w:rsid w:val="00C7598F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C7598F"/>
    <w:rPr>
      <w:sz w:val="24"/>
      <w:szCs w:val="24"/>
    </w:rPr>
  </w:style>
  <w:style w:type="table" w:customStyle="1" w:styleId="12">
    <w:name w:val="Сетка таблицы1"/>
    <w:basedOn w:val="a1"/>
    <w:next w:val="a3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98F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C7598F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C7598F"/>
  </w:style>
  <w:style w:type="table" w:customStyle="1" w:styleId="27">
    <w:name w:val="Сетка таблицы2"/>
    <w:basedOn w:val="a1"/>
    <w:next w:val="a3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rsid w:val="00C7598F"/>
    <w:rPr>
      <w:sz w:val="24"/>
      <w:szCs w:val="24"/>
    </w:rPr>
  </w:style>
  <w:style w:type="paragraph" w:styleId="aff2">
    <w:name w:val="caption"/>
    <w:basedOn w:val="a"/>
    <w:next w:val="a"/>
    <w:unhideWhenUsed/>
    <w:qFormat/>
    <w:rsid w:val="00C7598F"/>
    <w:pPr>
      <w:jc w:val="center"/>
    </w:pPr>
    <w:rPr>
      <w:b/>
      <w:szCs w:val="20"/>
    </w:rPr>
  </w:style>
  <w:style w:type="character" w:customStyle="1" w:styleId="a7">
    <w:name w:val="Основной текст Знак"/>
    <w:link w:val="a6"/>
    <w:rsid w:val="00C7598F"/>
  </w:style>
  <w:style w:type="character" w:customStyle="1" w:styleId="24">
    <w:name w:val="Основной текст 2 Знак"/>
    <w:link w:val="23"/>
    <w:rsid w:val="00C7598F"/>
    <w:rPr>
      <w:sz w:val="24"/>
      <w:szCs w:val="24"/>
    </w:rPr>
  </w:style>
  <w:style w:type="paragraph" w:styleId="aff3">
    <w:name w:val="Balloon Text"/>
    <w:basedOn w:val="a"/>
    <w:link w:val="aff4"/>
    <w:uiPriority w:val="99"/>
    <w:unhideWhenUsed/>
    <w:rsid w:val="00C7598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C7598F"/>
    <w:rPr>
      <w:rFonts w:ascii="Tahoma" w:hAnsi="Tahoma" w:cs="Tahoma"/>
      <w:sz w:val="16"/>
      <w:szCs w:val="16"/>
    </w:rPr>
  </w:style>
  <w:style w:type="paragraph" w:styleId="aff5">
    <w:name w:val="No Spacing"/>
    <w:aliases w:val="основа,Без интервала1"/>
    <w:link w:val="aff6"/>
    <w:qFormat/>
    <w:rsid w:val="00C7598F"/>
    <w:rPr>
      <w:sz w:val="24"/>
      <w:szCs w:val="24"/>
    </w:rPr>
  </w:style>
  <w:style w:type="character" w:customStyle="1" w:styleId="a5">
    <w:name w:val="Название Знак"/>
    <w:link w:val="a4"/>
    <w:rsid w:val="00C7598F"/>
    <w:rPr>
      <w:sz w:val="28"/>
      <w:szCs w:val="24"/>
    </w:rPr>
  </w:style>
  <w:style w:type="paragraph" w:customStyle="1" w:styleId="28">
    <w:name w:val="заголовок 2"/>
    <w:basedOn w:val="a"/>
    <w:next w:val="a"/>
    <w:rsid w:val="00C7598F"/>
    <w:pPr>
      <w:keepNext/>
      <w:widowControl w:val="0"/>
    </w:pPr>
    <w:rPr>
      <w:b/>
      <w:szCs w:val="20"/>
    </w:rPr>
  </w:style>
  <w:style w:type="numbering" w:customStyle="1" w:styleId="29">
    <w:name w:val="Нет списка2"/>
    <w:next w:val="a2"/>
    <w:uiPriority w:val="99"/>
    <w:semiHidden/>
    <w:unhideWhenUsed/>
    <w:rsid w:val="00C7598F"/>
  </w:style>
  <w:style w:type="table" w:customStyle="1" w:styleId="34">
    <w:name w:val="Сетка таблицы3"/>
    <w:basedOn w:val="a1"/>
    <w:next w:val="a3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C7598F"/>
  </w:style>
  <w:style w:type="paragraph" w:customStyle="1" w:styleId="aff7">
    <w:name w:val="Заголовок"/>
    <w:basedOn w:val="a"/>
    <w:next w:val="a6"/>
    <w:rsid w:val="00C7598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8">
    <w:name w:val="List"/>
    <w:basedOn w:val="a6"/>
    <w:rsid w:val="00C7598F"/>
    <w:rPr>
      <w:rFonts w:ascii="Arial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C7598F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C7598F"/>
    <w:pPr>
      <w:suppressLineNumbers/>
    </w:pPr>
    <w:rPr>
      <w:rFonts w:ascii="Arial" w:hAnsi="Arial" w:cs="Tahoma"/>
      <w:lang w:eastAsia="ar-SA"/>
    </w:rPr>
  </w:style>
  <w:style w:type="paragraph" w:customStyle="1" w:styleId="aff9">
    <w:name w:val="Содержимое врезки"/>
    <w:basedOn w:val="a6"/>
    <w:rsid w:val="00C7598F"/>
    <w:rPr>
      <w:sz w:val="24"/>
      <w:szCs w:val="24"/>
      <w:lang w:eastAsia="ar-SA"/>
    </w:rPr>
  </w:style>
  <w:style w:type="paragraph" w:customStyle="1" w:styleId="affa">
    <w:name w:val="Заголовок таблицы"/>
    <w:basedOn w:val="af9"/>
    <w:rsid w:val="00C7598F"/>
    <w:pPr>
      <w:suppressAutoHyphens w:val="0"/>
      <w:jc w:val="center"/>
    </w:pPr>
    <w:rPr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C7598F"/>
  </w:style>
  <w:style w:type="table" w:customStyle="1" w:styleId="41">
    <w:name w:val="Сетка таблицы4"/>
    <w:basedOn w:val="a1"/>
    <w:next w:val="a3"/>
    <w:rsid w:val="00C7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C7598F"/>
    <w:rPr>
      <w:b/>
      <w:bCs/>
      <w:sz w:val="28"/>
      <w:szCs w:val="28"/>
    </w:rPr>
  </w:style>
  <w:style w:type="paragraph" w:styleId="affb">
    <w:name w:val="Subtitle"/>
    <w:basedOn w:val="a"/>
    <w:link w:val="affc"/>
    <w:qFormat/>
    <w:rsid w:val="00C7598F"/>
    <w:pPr>
      <w:jc w:val="both"/>
    </w:pPr>
    <w:rPr>
      <w:u w:val="single"/>
    </w:rPr>
  </w:style>
  <w:style w:type="character" w:customStyle="1" w:styleId="affc">
    <w:name w:val="Подзаголовок Знак"/>
    <w:link w:val="affb"/>
    <w:rsid w:val="00C7598F"/>
    <w:rPr>
      <w:sz w:val="24"/>
      <w:szCs w:val="24"/>
      <w:u w:val="single"/>
    </w:rPr>
  </w:style>
  <w:style w:type="character" w:customStyle="1" w:styleId="22">
    <w:name w:val="Основной текст с отступом 2 Знак"/>
    <w:link w:val="21"/>
    <w:rsid w:val="00C7598F"/>
  </w:style>
  <w:style w:type="character" w:customStyle="1" w:styleId="32">
    <w:name w:val="Основной текст 3 Знак"/>
    <w:link w:val="31"/>
    <w:rsid w:val="00C7598F"/>
    <w:rPr>
      <w:sz w:val="16"/>
      <w:szCs w:val="16"/>
    </w:rPr>
  </w:style>
  <w:style w:type="paragraph" w:customStyle="1" w:styleId="h2">
    <w:name w:val="h2"/>
    <w:basedOn w:val="a"/>
    <w:rsid w:val="00C7598F"/>
    <w:pPr>
      <w:spacing w:before="100" w:beforeAutospacing="1" w:after="100" w:afterAutospacing="1"/>
    </w:pPr>
  </w:style>
  <w:style w:type="character" w:customStyle="1" w:styleId="17">
    <w:name w:val="Знак Знак1"/>
    <w:rsid w:val="00C7598F"/>
    <w:rPr>
      <w:b/>
      <w:bCs/>
      <w:kern w:val="36"/>
      <w:sz w:val="48"/>
      <w:szCs w:val="48"/>
      <w:lang w:val="ru-RU" w:eastAsia="ru-RU" w:bidi="ar-SA"/>
    </w:rPr>
  </w:style>
  <w:style w:type="paragraph" w:customStyle="1" w:styleId="18">
    <w:name w:val="Стиль1"/>
    <w:basedOn w:val="1"/>
    <w:rsid w:val="00C7598F"/>
    <w:pPr>
      <w:widowControl w:val="0"/>
      <w:suppressAutoHyphens/>
      <w:spacing w:before="240" w:after="60" w:line="360" w:lineRule="auto"/>
      <w:jc w:val="left"/>
    </w:pPr>
    <w:rPr>
      <w:rFonts w:eastAsia="Arial"/>
      <w:b w:val="0"/>
      <w:bCs w:val="0"/>
      <w:kern w:val="32"/>
      <w:sz w:val="28"/>
      <w:szCs w:val="28"/>
      <w:lang w:eastAsia="zh-CN" w:bidi="hi-IN"/>
    </w:rPr>
  </w:style>
  <w:style w:type="paragraph" w:customStyle="1" w:styleId="western">
    <w:name w:val="western"/>
    <w:basedOn w:val="a"/>
    <w:rsid w:val="00C7598F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C7598F"/>
  </w:style>
  <w:style w:type="character" w:customStyle="1" w:styleId="apple-style-span">
    <w:name w:val="apple-style-span"/>
    <w:rsid w:val="00C7598F"/>
  </w:style>
  <w:style w:type="character" w:customStyle="1" w:styleId="aff6">
    <w:name w:val="Без интервала Знак"/>
    <w:aliases w:val="основа Знак,Без интервала1 Знак"/>
    <w:link w:val="aff5"/>
    <w:rsid w:val="00C7598F"/>
    <w:rPr>
      <w:sz w:val="24"/>
      <w:szCs w:val="24"/>
    </w:rPr>
  </w:style>
  <w:style w:type="character" w:customStyle="1" w:styleId="WW8Num4z0">
    <w:name w:val="WW8Num4z0"/>
    <w:rsid w:val="00C7598F"/>
    <w:rPr>
      <w:rFonts w:ascii="Symbol" w:hAnsi="Symbol"/>
      <w:sz w:val="20"/>
    </w:rPr>
  </w:style>
  <w:style w:type="character" w:customStyle="1" w:styleId="WW8Num5z0">
    <w:name w:val="WW8Num5z0"/>
    <w:rsid w:val="00C7598F"/>
    <w:rPr>
      <w:rFonts w:ascii="Symbol" w:hAnsi="Symbol"/>
      <w:sz w:val="20"/>
    </w:rPr>
  </w:style>
  <w:style w:type="character" w:customStyle="1" w:styleId="Absatz-Standardschriftart">
    <w:name w:val="Absatz-Standardschriftart"/>
    <w:rsid w:val="00C7598F"/>
  </w:style>
  <w:style w:type="character" w:customStyle="1" w:styleId="WW8Num3z0">
    <w:name w:val="WW8Num3z0"/>
    <w:rsid w:val="00C7598F"/>
    <w:rPr>
      <w:rFonts w:ascii="Symbol" w:hAnsi="Symbol"/>
      <w:sz w:val="20"/>
    </w:rPr>
  </w:style>
  <w:style w:type="character" w:customStyle="1" w:styleId="WW8Num3z1">
    <w:name w:val="WW8Num3z1"/>
    <w:rsid w:val="00C7598F"/>
    <w:rPr>
      <w:rFonts w:ascii="Courier New" w:hAnsi="Courier New"/>
      <w:sz w:val="20"/>
    </w:rPr>
  </w:style>
  <w:style w:type="character" w:customStyle="1" w:styleId="WW8Num3z2">
    <w:name w:val="WW8Num3z2"/>
    <w:rsid w:val="00C7598F"/>
    <w:rPr>
      <w:rFonts w:ascii="Wingdings" w:hAnsi="Wingdings"/>
      <w:sz w:val="20"/>
    </w:rPr>
  </w:style>
  <w:style w:type="character" w:customStyle="1" w:styleId="WW8Num6z0">
    <w:name w:val="WW8Num6z0"/>
    <w:rsid w:val="00C7598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7598F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C7598F"/>
    <w:rPr>
      <w:rFonts w:ascii="Wingdings" w:hAnsi="Wingdings"/>
    </w:rPr>
  </w:style>
  <w:style w:type="character" w:customStyle="1" w:styleId="52">
    <w:name w:val="Основной шрифт абзаца5"/>
    <w:rsid w:val="00C7598F"/>
  </w:style>
  <w:style w:type="character" w:customStyle="1" w:styleId="WW-Absatz-Standardschriftart">
    <w:name w:val="WW-Absatz-Standardschriftart"/>
    <w:rsid w:val="00C7598F"/>
  </w:style>
  <w:style w:type="character" w:customStyle="1" w:styleId="WW8Num4z1">
    <w:name w:val="WW8Num4z1"/>
    <w:rsid w:val="00C7598F"/>
    <w:rPr>
      <w:rFonts w:ascii="Courier New" w:hAnsi="Courier New"/>
      <w:sz w:val="20"/>
    </w:rPr>
  </w:style>
  <w:style w:type="character" w:customStyle="1" w:styleId="WW8Num4z2">
    <w:name w:val="WW8Num4z2"/>
    <w:rsid w:val="00C7598F"/>
    <w:rPr>
      <w:rFonts w:ascii="Wingdings" w:hAnsi="Wingdings"/>
      <w:sz w:val="20"/>
    </w:rPr>
  </w:style>
  <w:style w:type="character" w:customStyle="1" w:styleId="WW8Num8z0">
    <w:name w:val="WW8Num8z0"/>
    <w:rsid w:val="00C7598F"/>
    <w:rPr>
      <w:rFonts w:ascii="Verdana" w:hAnsi="Verdana"/>
    </w:rPr>
  </w:style>
  <w:style w:type="character" w:customStyle="1" w:styleId="WW8Num8z1">
    <w:name w:val="WW8Num8z1"/>
    <w:rsid w:val="00C7598F"/>
    <w:rPr>
      <w:rFonts w:ascii="Wingdings" w:hAnsi="Wingdings"/>
    </w:rPr>
  </w:style>
  <w:style w:type="character" w:customStyle="1" w:styleId="42">
    <w:name w:val="Основной шрифт абзаца4"/>
    <w:rsid w:val="00C7598F"/>
  </w:style>
  <w:style w:type="character" w:customStyle="1" w:styleId="WW-Absatz-Standardschriftart1">
    <w:name w:val="WW-Absatz-Standardschriftart1"/>
    <w:rsid w:val="00C7598F"/>
  </w:style>
  <w:style w:type="character" w:customStyle="1" w:styleId="WW-Absatz-Standardschriftart11">
    <w:name w:val="WW-Absatz-Standardschriftart11"/>
    <w:rsid w:val="00C7598F"/>
  </w:style>
  <w:style w:type="character" w:customStyle="1" w:styleId="WW-Absatz-Standardschriftart111">
    <w:name w:val="WW-Absatz-Standardschriftart111"/>
    <w:rsid w:val="00C7598F"/>
  </w:style>
  <w:style w:type="character" w:customStyle="1" w:styleId="WW-Absatz-Standardschriftart1111">
    <w:name w:val="WW-Absatz-Standardschriftart1111"/>
    <w:rsid w:val="00C7598F"/>
  </w:style>
  <w:style w:type="character" w:customStyle="1" w:styleId="36">
    <w:name w:val="Основной шрифт абзаца3"/>
    <w:rsid w:val="00C7598F"/>
  </w:style>
  <w:style w:type="character" w:customStyle="1" w:styleId="2a">
    <w:name w:val="Основной шрифт абзаца2"/>
    <w:rsid w:val="00C7598F"/>
  </w:style>
  <w:style w:type="character" w:customStyle="1" w:styleId="WW8Num5z1">
    <w:name w:val="WW8Num5z1"/>
    <w:rsid w:val="00C7598F"/>
    <w:rPr>
      <w:rFonts w:ascii="Courier New" w:hAnsi="Courier New"/>
      <w:sz w:val="20"/>
    </w:rPr>
  </w:style>
  <w:style w:type="character" w:customStyle="1" w:styleId="WW8Num5z2">
    <w:name w:val="WW8Num5z2"/>
    <w:rsid w:val="00C7598F"/>
    <w:rPr>
      <w:rFonts w:ascii="Wingdings" w:hAnsi="Wingdings"/>
      <w:sz w:val="20"/>
    </w:rPr>
  </w:style>
  <w:style w:type="character" w:styleId="affd">
    <w:name w:val="FollowedHyperlink"/>
    <w:uiPriority w:val="99"/>
    <w:rsid w:val="00C7598F"/>
    <w:rPr>
      <w:color w:val="800000"/>
      <w:u w:val="single"/>
    </w:rPr>
  </w:style>
  <w:style w:type="character" w:customStyle="1" w:styleId="affe">
    <w:name w:val="Символ нумерации"/>
    <w:rsid w:val="00C7598F"/>
  </w:style>
  <w:style w:type="character" w:customStyle="1" w:styleId="afff">
    <w:name w:val="Маркеры списка"/>
    <w:rsid w:val="00C7598F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C7598F"/>
    <w:rPr>
      <w:rFonts w:ascii="Wingdings" w:hAnsi="Wingdings"/>
    </w:rPr>
  </w:style>
  <w:style w:type="character" w:customStyle="1" w:styleId="WW8Num10z1">
    <w:name w:val="WW8Num10z1"/>
    <w:rsid w:val="00C7598F"/>
    <w:rPr>
      <w:rFonts w:ascii="Wingdings" w:hAnsi="Wingdings"/>
    </w:rPr>
  </w:style>
  <w:style w:type="paragraph" w:customStyle="1" w:styleId="53">
    <w:name w:val="Название5"/>
    <w:basedOn w:val="a"/>
    <w:rsid w:val="00C7598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C7598F"/>
    <w:pPr>
      <w:suppressLineNumbers/>
      <w:suppressAutoHyphens/>
    </w:pPr>
    <w:rPr>
      <w:rFonts w:cs="Tahoma"/>
      <w:lang w:eastAsia="ar-SA"/>
    </w:rPr>
  </w:style>
  <w:style w:type="paragraph" w:customStyle="1" w:styleId="43">
    <w:name w:val="Название4"/>
    <w:basedOn w:val="a"/>
    <w:rsid w:val="00C7598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C7598F"/>
    <w:pPr>
      <w:suppressLineNumbers/>
      <w:suppressAutoHyphens/>
    </w:pPr>
    <w:rPr>
      <w:rFonts w:cs="Tahoma"/>
      <w:lang w:eastAsia="ar-SA"/>
    </w:rPr>
  </w:style>
  <w:style w:type="paragraph" w:customStyle="1" w:styleId="37">
    <w:name w:val="Название3"/>
    <w:basedOn w:val="a"/>
    <w:rsid w:val="00C7598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8">
    <w:name w:val="Указатель3"/>
    <w:basedOn w:val="a"/>
    <w:rsid w:val="00C7598F"/>
    <w:pPr>
      <w:suppressLineNumbers/>
      <w:suppressAutoHyphens/>
    </w:pPr>
    <w:rPr>
      <w:rFonts w:cs="Tahoma"/>
      <w:lang w:eastAsia="ar-SA"/>
    </w:rPr>
  </w:style>
  <w:style w:type="paragraph" w:customStyle="1" w:styleId="2b">
    <w:name w:val="Название2"/>
    <w:basedOn w:val="a"/>
    <w:rsid w:val="00C7598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c">
    <w:name w:val="Указатель2"/>
    <w:basedOn w:val="a"/>
    <w:rsid w:val="00C7598F"/>
    <w:pPr>
      <w:suppressLineNumbers/>
      <w:suppressAutoHyphens/>
    </w:pPr>
    <w:rPr>
      <w:rFonts w:cs="Tahoma"/>
      <w:lang w:eastAsia="ar-SA"/>
    </w:rPr>
  </w:style>
  <w:style w:type="paragraph" w:customStyle="1" w:styleId="Style28">
    <w:name w:val="Style28"/>
    <w:basedOn w:val="a"/>
    <w:uiPriority w:val="99"/>
    <w:rsid w:val="00C7598F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uiPriority w:val="99"/>
    <w:rsid w:val="00C7598F"/>
    <w:rPr>
      <w:rFonts w:ascii="Times New Roman" w:hAnsi="Times New Roman" w:cs="Times New Roman" w:hint="default"/>
      <w:sz w:val="26"/>
      <w:szCs w:val="26"/>
    </w:rPr>
  </w:style>
  <w:style w:type="paragraph" w:customStyle="1" w:styleId="afff0">
    <w:name w:val="Знак Знак Знак"/>
    <w:basedOn w:val="a"/>
    <w:rsid w:val="00C759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C7598F"/>
    <w:pPr>
      <w:widowControl w:val="0"/>
      <w:suppressLineNumbers/>
      <w:suppressAutoHyphens/>
      <w:autoSpaceDN w:val="0"/>
    </w:pPr>
    <w:rPr>
      <w:rFonts w:eastAsia="Andale Sans UI" w:cs="Tahoma"/>
      <w:kern w:val="3"/>
      <w:lang w:val="en-US" w:eastAsia="en-US" w:bidi="en-US"/>
    </w:rPr>
  </w:style>
  <w:style w:type="character" w:customStyle="1" w:styleId="FontStyle22">
    <w:name w:val="Font Style22"/>
    <w:rsid w:val="00C7598F"/>
    <w:rPr>
      <w:rFonts w:ascii="Times New Roman" w:hAnsi="Times New Roman" w:cs="Times New Roman" w:hint="default"/>
      <w:sz w:val="22"/>
      <w:szCs w:val="22"/>
    </w:rPr>
  </w:style>
  <w:style w:type="table" w:customStyle="1" w:styleId="110">
    <w:name w:val="Сетка таблицы11"/>
    <w:basedOn w:val="a1"/>
    <w:next w:val="a3"/>
    <w:rsid w:val="00C7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C7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rsid w:val="00C7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7598F"/>
  </w:style>
  <w:style w:type="table" w:customStyle="1" w:styleId="61">
    <w:name w:val="Сетка таблицы6"/>
    <w:basedOn w:val="a1"/>
    <w:next w:val="a3"/>
    <w:uiPriority w:val="59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C7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7598F"/>
  </w:style>
  <w:style w:type="paragraph" w:customStyle="1" w:styleId="19">
    <w:name w:val="Абзац списка1"/>
    <w:basedOn w:val="a"/>
    <w:rsid w:val="00C75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21">
    <w:name w:val="Сетка таблицы22"/>
    <w:basedOn w:val="a1"/>
    <w:next w:val="a3"/>
    <w:rsid w:val="00C7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C7598F"/>
  </w:style>
  <w:style w:type="table" w:customStyle="1" w:styleId="71">
    <w:name w:val="Сетка таблицы7"/>
    <w:basedOn w:val="a1"/>
    <w:next w:val="a3"/>
    <w:uiPriority w:val="59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C7598F"/>
  </w:style>
  <w:style w:type="table" w:customStyle="1" w:styleId="81">
    <w:name w:val="Сетка таблицы8"/>
    <w:basedOn w:val="a1"/>
    <w:next w:val="a3"/>
    <w:uiPriority w:val="59"/>
    <w:rsid w:val="00C75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68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91">
    <w:name w:val="Сетка таблицы9"/>
    <w:basedOn w:val="a1"/>
    <w:next w:val="a3"/>
    <w:uiPriority w:val="59"/>
    <w:rsid w:val="009C660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C6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9C6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B13C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930D9"/>
    <w:pPr>
      <w:spacing w:before="100" w:beforeAutospacing="1" w:after="100" w:afterAutospacing="1"/>
    </w:pPr>
  </w:style>
  <w:style w:type="table" w:customStyle="1" w:styleId="160">
    <w:name w:val="Сетка таблицы16"/>
    <w:basedOn w:val="a1"/>
    <w:next w:val="a3"/>
    <w:rsid w:val="003169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3212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499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8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korkahonh.on.bereghost.ru/uchebnyj_plan/godovoj_pl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130929791271403E-2"/>
          <c:y val="7.1428571428571494E-2"/>
          <c:w val="0.65464895635673792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 среднее педагогическое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50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66640128"/>
        <c:axId val="28180480"/>
        <c:axId val="0"/>
      </c:bar3DChart>
      <c:catAx>
        <c:axId val="66640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180480"/>
        <c:crosses val="autoZero"/>
        <c:auto val="1"/>
        <c:lblAlgn val="ctr"/>
        <c:lblOffset val="100"/>
        <c:tickLblSkip val="1"/>
        <c:tickMarkSkip val="1"/>
      </c:catAx>
      <c:valAx>
        <c:axId val="281804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640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65275142315056"/>
          <c:y val="0.39560439560439603"/>
          <c:w val="0.26375711574952559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26DC674-681D-4C42-A140-18524FE0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53</Pages>
  <Words>12822</Words>
  <Characters>102126</Characters>
  <Application>Microsoft Office Word</Application>
  <DocSecurity>0</DocSecurity>
  <Lines>851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школы</vt:lpstr>
    </vt:vector>
  </TitlesOfParts>
  <Company>School218</Company>
  <LinksUpToDate>false</LinksUpToDate>
  <CharactersWithSpaces>114719</CharactersWithSpaces>
  <SharedDoc>false</SharedDoc>
  <HLinks>
    <vt:vector size="6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http://iskorkahonh.on.bereghost.ru/uchebnyj_plan/godovoj_plan/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школы</dc:title>
  <dc:creator>Ахтямова</dc:creator>
  <cp:lastModifiedBy>Александр Гришко</cp:lastModifiedBy>
  <cp:revision>7</cp:revision>
  <cp:lastPrinted>2018-03-07T07:07:00Z</cp:lastPrinted>
  <dcterms:created xsi:type="dcterms:W3CDTF">2018-02-15T10:24:00Z</dcterms:created>
  <dcterms:modified xsi:type="dcterms:W3CDTF">2018-03-12T15:15:00Z</dcterms:modified>
</cp:coreProperties>
</file>