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5" w:rsidRDefault="000F26E5" w:rsidP="00BC56DD">
      <w:pPr>
        <w:ind w:left="-284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2505425" cy="8859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E5" w:rsidRDefault="000F26E5" w:rsidP="00204BB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D12D7" w:rsidRDefault="00626F96" w:rsidP="00204BB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Здравствуйте</w:t>
      </w:r>
      <w:r w:rsidR="008D12D7" w:rsidRPr="00204BBC">
        <w:rPr>
          <w:rFonts w:ascii="Times New Roman" w:hAnsi="Times New Roman" w:cs="Times New Roman"/>
          <w:sz w:val="28"/>
          <w:szCs w:val="24"/>
        </w:rPr>
        <w:t>, уважаемые коллеги!</w:t>
      </w:r>
    </w:p>
    <w:p w:rsidR="000F26E5" w:rsidRDefault="00626F96" w:rsidP="00204BB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 xml:space="preserve">ГАУК СО «Инновационный культурный центр» (г. Первоуральск) </w:t>
      </w:r>
      <w:r>
        <w:rPr>
          <w:rFonts w:ascii="Times New Roman" w:hAnsi="Times New Roman" w:cs="Times New Roman"/>
          <w:sz w:val="28"/>
          <w:szCs w:val="24"/>
        </w:rPr>
        <w:t>приглашает</w:t>
      </w:r>
      <w:r w:rsidRPr="00626F96">
        <w:rPr>
          <w:rFonts w:ascii="Times New Roman" w:hAnsi="Times New Roman" w:cs="Times New Roman"/>
          <w:sz w:val="28"/>
          <w:szCs w:val="24"/>
        </w:rPr>
        <w:t xml:space="preserve"> вас принять участие в конкурсе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D12D7" w:rsidRPr="00204BBC">
        <w:rPr>
          <w:rFonts w:ascii="Times New Roman" w:hAnsi="Times New Roman" w:cs="Times New Roman"/>
          <w:sz w:val="28"/>
          <w:szCs w:val="24"/>
        </w:rPr>
        <w:t>видеорепортажей «Экология сегодня».</w:t>
      </w:r>
      <w:r w:rsidRPr="00626F96">
        <w:t xml:space="preserve"> </w:t>
      </w:r>
      <w:r w:rsidR="008D12D7" w:rsidRPr="00204BBC">
        <w:rPr>
          <w:rFonts w:ascii="Times New Roman" w:hAnsi="Times New Roman" w:cs="Times New Roman"/>
          <w:sz w:val="28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626F96">
        <w:rPr>
          <w:rFonts w:ascii="Times New Roman" w:hAnsi="Times New Roman" w:cs="Times New Roman"/>
          <w:sz w:val="28"/>
          <w:szCs w:val="24"/>
        </w:rPr>
        <w:t xml:space="preserve"> рамках</w:t>
      </w:r>
      <w:r>
        <w:rPr>
          <w:rFonts w:ascii="Times New Roman" w:hAnsi="Times New Roman" w:cs="Times New Roman"/>
          <w:sz w:val="28"/>
          <w:szCs w:val="24"/>
        </w:rPr>
        <w:t xml:space="preserve"> мероприятий, п</w:t>
      </w:r>
      <w:r w:rsidR="00AF19E2">
        <w:rPr>
          <w:rFonts w:ascii="Times New Roman" w:hAnsi="Times New Roman" w:cs="Times New Roman"/>
          <w:sz w:val="28"/>
          <w:szCs w:val="24"/>
        </w:rPr>
        <w:t>освященных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r w:rsidRPr="00626F96">
        <w:rPr>
          <w:rFonts w:ascii="Times New Roman" w:hAnsi="Times New Roman" w:cs="Times New Roman"/>
          <w:sz w:val="28"/>
          <w:szCs w:val="24"/>
        </w:rPr>
        <w:t>од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26F96">
        <w:rPr>
          <w:rFonts w:ascii="Times New Roman" w:hAnsi="Times New Roman" w:cs="Times New Roman"/>
          <w:sz w:val="28"/>
          <w:szCs w:val="24"/>
        </w:rPr>
        <w:t xml:space="preserve"> экологии в России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26F96">
        <w:rPr>
          <w:rFonts w:ascii="Times New Roman" w:hAnsi="Times New Roman" w:cs="Times New Roman"/>
          <w:sz w:val="28"/>
          <w:szCs w:val="24"/>
        </w:rPr>
        <w:t xml:space="preserve"> </w:t>
      </w:r>
      <w:r w:rsidR="008D12D7" w:rsidRPr="00204BBC">
        <w:rPr>
          <w:rFonts w:ascii="Times New Roman" w:hAnsi="Times New Roman" w:cs="Times New Roman"/>
          <w:sz w:val="28"/>
          <w:szCs w:val="24"/>
        </w:rPr>
        <w:t xml:space="preserve">с целью актуализации экологических проблем и пропаганды охраны окружающей среды. </w:t>
      </w:r>
    </w:p>
    <w:p w:rsidR="00626F96" w:rsidRDefault="00626F96" w:rsidP="00626F96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конкурс принимаются работы в следующих номинациях: </w:t>
      </w:r>
    </w:p>
    <w:p w:rsidR="00626F96" w:rsidRPr="00626F96" w:rsidRDefault="00626F96" w:rsidP="00626F9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>2017 год – Год экологии;</w:t>
      </w:r>
    </w:p>
    <w:p w:rsidR="00626F96" w:rsidRP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>2. сохранение биоразнообр</w:t>
      </w:r>
      <w:r>
        <w:rPr>
          <w:rFonts w:ascii="Times New Roman" w:hAnsi="Times New Roman" w:cs="Times New Roman"/>
          <w:sz w:val="28"/>
          <w:szCs w:val="24"/>
        </w:rPr>
        <w:t>азия и природной среды в целом;</w:t>
      </w:r>
    </w:p>
    <w:p w:rsidR="00626F96" w:rsidRP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626F96">
        <w:rPr>
          <w:rFonts w:ascii="Times New Roman" w:hAnsi="Times New Roman" w:cs="Times New Roman"/>
          <w:sz w:val="28"/>
          <w:szCs w:val="24"/>
        </w:rPr>
        <w:t>водосбережение</w:t>
      </w:r>
      <w:proofErr w:type="spellEnd"/>
      <w:r w:rsidRPr="00626F96">
        <w:rPr>
          <w:rFonts w:ascii="Times New Roman" w:hAnsi="Times New Roman" w:cs="Times New Roman"/>
          <w:sz w:val="28"/>
          <w:szCs w:val="24"/>
        </w:rPr>
        <w:t>, охр</w:t>
      </w:r>
      <w:r>
        <w:rPr>
          <w:rFonts w:ascii="Times New Roman" w:hAnsi="Times New Roman" w:cs="Times New Roman"/>
          <w:sz w:val="28"/>
          <w:szCs w:val="24"/>
        </w:rPr>
        <w:t>ана водных объектов;</w:t>
      </w:r>
    </w:p>
    <w:p w:rsidR="00626F96" w:rsidRP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>4. охрана о</w:t>
      </w:r>
      <w:r>
        <w:rPr>
          <w:rFonts w:ascii="Times New Roman" w:hAnsi="Times New Roman" w:cs="Times New Roman"/>
          <w:sz w:val="28"/>
          <w:szCs w:val="24"/>
        </w:rPr>
        <w:t>кружающей среды от захламления;</w:t>
      </w:r>
    </w:p>
    <w:p w:rsidR="00626F96" w:rsidRP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охрана лесов от пожаров;</w:t>
      </w:r>
    </w:p>
    <w:p w:rsidR="00626F96" w:rsidRP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>6. окружа</w:t>
      </w:r>
      <w:r>
        <w:rPr>
          <w:rFonts w:ascii="Times New Roman" w:hAnsi="Times New Roman" w:cs="Times New Roman"/>
          <w:sz w:val="28"/>
          <w:szCs w:val="24"/>
        </w:rPr>
        <w:t>ющая среда и здоровье человека;</w:t>
      </w:r>
    </w:p>
    <w:p w:rsid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26F96">
        <w:rPr>
          <w:rFonts w:ascii="Times New Roman" w:hAnsi="Times New Roman" w:cs="Times New Roman"/>
          <w:sz w:val="28"/>
          <w:szCs w:val="24"/>
        </w:rPr>
        <w:t>7. дети и молодежь на охране окружающей среды.</w:t>
      </w:r>
    </w:p>
    <w:p w:rsidR="00626F96" w:rsidRDefault="00626F96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04BBC" w:rsidRPr="00204BBC" w:rsidRDefault="00A41AB5" w:rsidP="00626F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1AB5">
        <w:rPr>
          <w:rFonts w:ascii="Times New Roman" w:hAnsi="Times New Roman" w:cs="Times New Roman"/>
          <w:sz w:val="28"/>
          <w:szCs w:val="24"/>
        </w:rPr>
        <w:t>Работы направляются в адрес Организатора конкурса с 23</w:t>
      </w:r>
      <w:r>
        <w:rPr>
          <w:rFonts w:ascii="Times New Roman" w:hAnsi="Times New Roman" w:cs="Times New Roman"/>
          <w:sz w:val="28"/>
          <w:szCs w:val="24"/>
        </w:rPr>
        <w:t xml:space="preserve"> января 2017 года п</w:t>
      </w:r>
      <w:r w:rsidR="00AF19E2">
        <w:rPr>
          <w:rFonts w:ascii="Times New Roman" w:hAnsi="Times New Roman" w:cs="Times New Roman"/>
          <w:sz w:val="28"/>
          <w:szCs w:val="24"/>
        </w:rPr>
        <w:t>о 27</w:t>
      </w:r>
      <w:r w:rsidRPr="00A41AB5">
        <w:rPr>
          <w:rFonts w:ascii="Times New Roman" w:hAnsi="Times New Roman" w:cs="Times New Roman"/>
          <w:sz w:val="28"/>
          <w:szCs w:val="24"/>
        </w:rPr>
        <w:t xml:space="preserve"> февраля 2017 года (включительно) по электронной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41AB5">
        <w:rPr>
          <w:rFonts w:ascii="Times New Roman" w:hAnsi="Times New Roman" w:cs="Times New Roman"/>
          <w:sz w:val="28"/>
          <w:szCs w:val="24"/>
        </w:rPr>
        <w:t>почте konkurs@ikc66.ru 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41AB5">
        <w:rPr>
          <w:rFonts w:ascii="Times New Roman" w:hAnsi="Times New Roman" w:cs="Times New Roman"/>
          <w:sz w:val="28"/>
          <w:szCs w:val="24"/>
        </w:rPr>
        <w:t>пометкой «Конкурс»</w:t>
      </w:r>
      <w:r>
        <w:rPr>
          <w:rFonts w:ascii="Times New Roman" w:hAnsi="Times New Roman" w:cs="Times New Roman"/>
          <w:sz w:val="28"/>
          <w:szCs w:val="24"/>
        </w:rPr>
        <w:t xml:space="preserve">. Итоги конкурса будут подведены 10 марта 2017 года. </w:t>
      </w:r>
      <w:r w:rsidR="00204BBC" w:rsidRPr="00204BBC">
        <w:rPr>
          <w:rFonts w:ascii="Times New Roman" w:hAnsi="Times New Roman" w:cs="Times New Roman"/>
          <w:sz w:val="28"/>
          <w:szCs w:val="24"/>
        </w:rPr>
        <w:t>Победители награждаются дипломами Инновационного культурного центра и поощрительными призами.</w:t>
      </w:r>
    </w:p>
    <w:p w:rsidR="005916CE" w:rsidRDefault="000F26E5" w:rsidP="00204BB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04BBC">
        <w:rPr>
          <w:rFonts w:ascii="Times New Roman" w:hAnsi="Times New Roman" w:cs="Times New Roman"/>
          <w:sz w:val="28"/>
          <w:szCs w:val="24"/>
        </w:rPr>
        <w:t>Ознакомиться с дополнительной информацией о конкурсе можно</w:t>
      </w:r>
      <w:r w:rsidR="00204BBC" w:rsidRPr="00204BBC">
        <w:rPr>
          <w:rFonts w:ascii="Times New Roman" w:hAnsi="Times New Roman" w:cs="Times New Roman"/>
          <w:sz w:val="28"/>
          <w:szCs w:val="24"/>
        </w:rPr>
        <w:t xml:space="preserve"> по</w:t>
      </w:r>
      <w:r w:rsidR="00204BBC">
        <w:rPr>
          <w:rFonts w:ascii="Times New Roman" w:hAnsi="Times New Roman" w:cs="Times New Roman"/>
          <w:sz w:val="28"/>
          <w:szCs w:val="24"/>
        </w:rPr>
        <w:t> </w:t>
      </w:r>
      <w:hyperlink r:id="rId6" w:history="1">
        <w:r w:rsidR="00204BBC" w:rsidRPr="00204BBC">
          <w:rPr>
            <w:rStyle w:val="a3"/>
            <w:rFonts w:ascii="Times New Roman" w:hAnsi="Times New Roman" w:cs="Times New Roman"/>
            <w:sz w:val="28"/>
            <w:szCs w:val="24"/>
          </w:rPr>
          <w:t>ссылке</w:t>
        </w:r>
      </w:hyperlink>
      <w:r w:rsidR="00204BBC">
        <w:rPr>
          <w:rFonts w:ascii="Times New Roman" w:hAnsi="Times New Roman" w:cs="Times New Roman"/>
          <w:sz w:val="28"/>
          <w:szCs w:val="24"/>
        </w:rPr>
        <w:t xml:space="preserve"> или по </w:t>
      </w:r>
      <w:r w:rsidR="00A41AB5">
        <w:rPr>
          <w:rFonts w:ascii="Times New Roman" w:hAnsi="Times New Roman" w:cs="Times New Roman"/>
          <w:sz w:val="28"/>
          <w:szCs w:val="24"/>
        </w:rPr>
        <w:t>тел. 8</w:t>
      </w:r>
      <w:r w:rsidRPr="00204BBC">
        <w:rPr>
          <w:rFonts w:ascii="Times New Roman" w:hAnsi="Times New Roman" w:cs="Times New Roman"/>
          <w:sz w:val="28"/>
          <w:szCs w:val="24"/>
        </w:rPr>
        <w:t xml:space="preserve"> </w:t>
      </w:r>
      <w:r w:rsidR="00A41AB5">
        <w:rPr>
          <w:rFonts w:ascii="Times New Roman" w:hAnsi="Times New Roman" w:cs="Times New Roman"/>
          <w:sz w:val="28"/>
          <w:szCs w:val="24"/>
        </w:rPr>
        <w:t>(</w:t>
      </w:r>
      <w:r w:rsidRPr="00204BBC">
        <w:rPr>
          <w:rFonts w:ascii="Times New Roman" w:hAnsi="Times New Roman" w:cs="Times New Roman"/>
          <w:sz w:val="28"/>
          <w:szCs w:val="24"/>
        </w:rPr>
        <w:t>343</w:t>
      </w:r>
      <w:r w:rsidR="00A41AB5">
        <w:rPr>
          <w:rFonts w:ascii="Times New Roman" w:hAnsi="Times New Roman" w:cs="Times New Roman"/>
          <w:sz w:val="28"/>
          <w:szCs w:val="24"/>
        </w:rPr>
        <w:t xml:space="preserve">) </w:t>
      </w:r>
      <w:r w:rsidRPr="00204BBC">
        <w:rPr>
          <w:rFonts w:ascii="Times New Roman" w:hAnsi="Times New Roman" w:cs="Times New Roman"/>
          <w:sz w:val="28"/>
          <w:szCs w:val="24"/>
        </w:rPr>
        <w:t>288</w:t>
      </w:r>
      <w:r w:rsidR="00A41AB5">
        <w:rPr>
          <w:rFonts w:ascii="Times New Roman" w:hAnsi="Times New Roman" w:cs="Times New Roman"/>
          <w:sz w:val="28"/>
          <w:szCs w:val="24"/>
        </w:rPr>
        <w:t xml:space="preserve"> </w:t>
      </w:r>
      <w:r w:rsidRPr="00204BBC">
        <w:rPr>
          <w:rFonts w:ascii="Times New Roman" w:hAnsi="Times New Roman" w:cs="Times New Roman"/>
          <w:sz w:val="28"/>
          <w:szCs w:val="24"/>
        </w:rPr>
        <w:t>76</w:t>
      </w:r>
      <w:r w:rsidR="00A41AB5">
        <w:rPr>
          <w:rFonts w:ascii="Times New Roman" w:hAnsi="Times New Roman" w:cs="Times New Roman"/>
          <w:sz w:val="28"/>
          <w:szCs w:val="24"/>
        </w:rPr>
        <w:t xml:space="preserve"> </w:t>
      </w:r>
      <w:r w:rsidRPr="00204BBC">
        <w:rPr>
          <w:rFonts w:ascii="Times New Roman" w:hAnsi="Times New Roman" w:cs="Times New Roman"/>
          <w:sz w:val="28"/>
          <w:szCs w:val="24"/>
        </w:rPr>
        <w:t xml:space="preserve">54 (доб. </w:t>
      </w:r>
      <w:r w:rsidR="00204BBC">
        <w:rPr>
          <w:rFonts w:ascii="Times New Roman" w:hAnsi="Times New Roman" w:cs="Times New Roman"/>
          <w:sz w:val="28"/>
          <w:szCs w:val="24"/>
        </w:rPr>
        <w:t>1</w:t>
      </w:r>
      <w:r w:rsidR="00E90612">
        <w:rPr>
          <w:rFonts w:ascii="Times New Roman" w:hAnsi="Times New Roman" w:cs="Times New Roman"/>
          <w:sz w:val="28"/>
          <w:szCs w:val="24"/>
        </w:rPr>
        <w:t>1</w:t>
      </w:r>
      <w:r w:rsidR="00204BBC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Pr="00204BBC">
        <w:rPr>
          <w:rFonts w:ascii="Times New Roman" w:hAnsi="Times New Roman" w:cs="Times New Roman"/>
          <w:sz w:val="28"/>
          <w:szCs w:val="24"/>
        </w:rPr>
        <w:t>)</w:t>
      </w:r>
    </w:p>
    <w:p w:rsidR="009A6950" w:rsidRDefault="009A6950" w:rsidP="009A695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A6950" w:rsidRPr="00204BBC" w:rsidRDefault="009A6950" w:rsidP="009A69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 на 3 л. в 1 экз.</w:t>
      </w:r>
    </w:p>
    <w:p w:rsidR="00204BBC" w:rsidRPr="00204BBC" w:rsidRDefault="00204BBC" w:rsidP="00204BB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04BBC" w:rsidRDefault="00204BBC" w:rsidP="00204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уважением,</w:t>
      </w:r>
    </w:p>
    <w:p w:rsidR="00204BBC" w:rsidRDefault="00204BBC" w:rsidP="00204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04BBC">
        <w:rPr>
          <w:rFonts w:ascii="Times New Roman" w:hAnsi="Times New Roman" w:cs="Times New Roman"/>
          <w:sz w:val="28"/>
          <w:szCs w:val="24"/>
        </w:rPr>
        <w:t>начальник Информационно-библиотечного це</w:t>
      </w:r>
      <w:r>
        <w:rPr>
          <w:rFonts w:ascii="Times New Roman" w:hAnsi="Times New Roman" w:cs="Times New Roman"/>
          <w:sz w:val="28"/>
          <w:szCs w:val="24"/>
        </w:rPr>
        <w:t>нтра</w:t>
      </w:r>
    </w:p>
    <w:p w:rsidR="00204BBC" w:rsidRPr="00204BBC" w:rsidRDefault="00204BBC" w:rsidP="00204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04BBC">
        <w:rPr>
          <w:rFonts w:ascii="Times New Roman" w:hAnsi="Times New Roman" w:cs="Times New Roman"/>
          <w:sz w:val="28"/>
          <w:szCs w:val="24"/>
        </w:rPr>
        <w:t>ГАУК СО «Инновационный культурный центр»,</w:t>
      </w:r>
    </w:p>
    <w:p w:rsidR="009A6950" w:rsidRDefault="00A41AB5" w:rsidP="00204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Климкина Алё</w:t>
      </w:r>
      <w:r w:rsidR="00204BBC" w:rsidRPr="00204BBC">
        <w:rPr>
          <w:rFonts w:ascii="Times New Roman" w:hAnsi="Times New Roman" w:cs="Times New Roman"/>
          <w:sz w:val="28"/>
          <w:szCs w:val="24"/>
        </w:rPr>
        <w:t>на Андреевна</w:t>
      </w:r>
    </w:p>
    <w:p w:rsidR="009A6950" w:rsidRDefault="009A695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04BBC" w:rsidRDefault="009A6950" w:rsidP="00BB58B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9A6950" w:rsidRPr="00BB58BE" w:rsidRDefault="009A6950" w:rsidP="009A6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открытого конкурса видеорепортажей «Экология сегодня».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50" w:rsidRPr="00BB58BE" w:rsidRDefault="009A6950" w:rsidP="009A695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организации и проведения конкурса видеорепортажей «Экология сегодня»</w:t>
      </w:r>
      <w:r w:rsidRPr="00BB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BE">
        <w:rPr>
          <w:rFonts w:ascii="Times New Roman" w:hAnsi="Times New Roman" w:cs="Times New Roman"/>
          <w:sz w:val="24"/>
          <w:szCs w:val="24"/>
        </w:rPr>
        <w:t>(далее - Конкурс), критерии отбора претендентов на победу в Конкурсе.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1.2. Организатором Конкурса является государственное автономное учреждение культуры Свердловской области «Инновационный культурный центр» (далее – Организатор).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1.3. Цель Конкурса - актуализация экологических проблем и пропаганда охраны окружающей среды, стимулирование создания видеорепортажей экологической</w:t>
      </w:r>
      <w:r w:rsidRPr="00BB58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8BE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1.4. Задачи Конкурса: </w:t>
      </w:r>
    </w:p>
    <w:p w:rsidR="009A6950" w:rsidRPr="00BB58BE" w:rsidRDefault="009A6950" w:rsidP="009A69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вовлечение населения в творческую деятельность по решению экологических проблем, формирование активной гражданской позиции; </w:t>
      </w:r>
    </w:p>
    <w:p w:rsidR="009A6950" w:rsidRPr="00BB58BE" w:rsidRDefault="009A6950" w:rsidP="009A69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поддержка творчески одаренных людей в сфере создания видеорепортажей; </w:t>
      </w:r>
    </w:p>
    <w:p w:rsidR="009A6950" w:rsidRPr="00BB58BE" w:rsidRDefault="009A6950" w:rsidP="009A69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определение лучших работ в области экологических видеорепортажей; </w:t>
      </w:r>
    </w:p>
    <w:p w:rsidR="009A6950" w:rsidRPr="00BB58BE" w:rsidRDefault="009A6950" w:rsidP="009A69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содействие распространению информации, направленной на сохранение и защиту окружающей среды.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2. Участники Конкурса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В Конкурсе могут принять участие юридические и физические лица, общественные организации Российской Федерации.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3. Сроки проведения Конкурса:</w:t>
      </w:r>
    </w:p>
    <w:p w:rsidR="009A6950" w:rsidRPr="00BB58BE" w:rsidRDefault="009A6950" w:rsidP="009A69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BE">
        <w:rPr>
          <w:rFonts w:ascii="Times New Roman" w:eastAsia="Calibri" w:hAnsi="Times New Roman" w:cs="Times New Roman"/>
          <w:sz w:val="24"/>
          <w:szCs w:val="24"/>
        </w:rPr>
        <w:t>3.1. Конкурс проводится в три этапа: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eastAsia="Calibri" w:hAnsi="Times New Roman" w:cs="Times New Roman"/>
          <w:sz w:val="24"/>
          <w:szCs w:val="24"/>
        </w:rPr>
        <w:t>1 этап: прием работ. Работы направляются в адрес Организатора конкурса с 23 января 2017 года до 20 февраля 2017 года (включительно) по электронной почте </w:t>
      </w:r>
      <w:hyperlink r:id="rId7" w:history="1">
        <w:r w:rsidRPr="00BB58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konkurs</w:t>
        </w:r>
        <w:r w:rsidRPr="00BB58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BB58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ikc</w:t>
        </w:r>
        <w:r w:rsidRPr="00BB58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66.</w:t>
        </w:r>
        <w:proofErr w:type="spellStart"/>
        <w:r w:rsidRPr="00BB58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B58BE">
        <w:rPr>
          <w:rFonts w:ascii="Times New Roman" w:eastAsia="Calibri" w:hAnsi="Times New Roman" w:cs="Times New Roman"/>
          <w:color w:val="0070C0"/>
          <w:sz w:val="24"/>
          <w:szCs w:val="24"/>
        </w:rPr>
        <w:t> </w:t>
      </w:r>
      <w:r w:rsidRPr="00BB58BE">
        <w:rPr>
          <w:rFonts w:ascii="Times New Roman" w:eastAsia="Calibri" w:hAnsi="Times New Roman" w:cs="Times New Roman"/>
          <w:sz w:val="24"/>
          <w:szCs w:val="24"/>
        </w:rPr>
        <w:t>с пометкой «Конкурс» или на электронных носителях по адресу:</w:t>
      </w:r>
      <w:r w:rsidRPr="00BB58BE">
        <w:rPr>
          <w:rFonts w:ascii="Times New Roman" w:hAnsi="Times New Roman" w:cs="Times New Roman"/>
          <w:sz w:val="24"/>
          <w:szCs w:val="24"/>
        </w:rPr>
        <w:t xml:space="preserve"> 623101, Свердловская обл., г. Первоуральск, ул. Ленина, 18б, </w:t>
      </w:r>
      <w:proofErr w:type="spellStart"/>
      <w:r w:rsidRPr="00BB58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>. 606.</w:t>
      </w:r>
    </w:p>
    <w:p w:rsidR="009A6950" w:rsidRPr="00BB58BE" w:rsidRDefault="009A6950" w:rsidP="009A69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BE">
        <w:rPr>
          <w:rFonts w:ascii="Times New Roman" w:eastAsia="Calibri" w:hAnsi="Times New Roman" w:cs="Times New Roman"/>
          <w:sz w:val="24"/>
          <w:szCs w:val="24"/>
        </w:rPr>
        <w:t xml:space="preserve"> г. Первоуральск, ул. Ленина, 18б;</w:t>
      </w:r>
    </w:p>
    <w:p w:rsidR="009A6950" w:rsidRPr="00BB58BE" w:rsidRDefault="009A6950" w:rsidP="009A69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BE">
        <w:rPr>
          <w:rFonts w:ascii="Times New Roman" w:eastAsia="Calibri" w:hAnsi="Times New Roman" w:cs="Times New Roman"/>
          <w:sz w:val="24"/>
          <w:szCs w:val="24"/>
        </w:rPr>
        <w:t>2 этап: отбор лучших работ, присланных на Конкурс в соответствии с критериями оценки (п.6 Настоящего положения) – с 21 февраля по 4 марта 2017 года;</w:t>
      </w:r>
    </w:p>
    <w:p w:rsidR="009A6950" w:rsidRPr="00BB58BE" w:rsidRDefault="009A6950" w:rsidP="009A69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8BE">
        <w:rPr>
          <w:rFonts w:ascii="Times New Roman" w:eastAsia="Calibri" w:hAnsi="Times New Roman" w:cs="Times New Roman"/>
          <w:sz w:val="24"/>
          <w:szCs w:val="24"/>
        </w:rPr>
        <w:t>3 этап: объявление победителей – 10 марта 2017 года.</w:t>
      </w:r>
      <w:r w:rsidRPr="00BB5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6950" w:rsidRPr="00BB58BE" w:rsidRDefault="009A6950" w:rsidP="009A6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4. Условия и порядок проведения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4.1. Работы оцениваются по принятым критериям. Проводится оценка присланных работ, по итогам которой определяются победители Конкурса.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lastRenderedPageBreak/>
        <w:t>4.2. Каждый участник направляет в адрес организаторов по электронной почте, почтовым отправлением или нарочно конкурсную работу, где указывается:</w:t>
      </w:r>
    </w:p>
    <w:p w:rsidR="009A6950" w:rsidRPr="00BB58BE" w:rsidRDefault="009A6950" w:rsidP="009A6950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наименование юридического лица (Ф.И.О. для физического лица);</w:t>
      </w:r>
    </w:p>
    <w:p w:rsidR="009A6950" w:rsidRPr="00BB58BE" w:rsidRDefault="009A6950" w:rsidP="009A6950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Ф.И.О. исполнителя работы;</w:t>
      </w:r>
    </w:p>
    <w:p w:rsidR="009A6950" w:rsidRPr="00BB58BE" w:rsidRDefault="009A6950" w:rsidP="009A6950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название работы и номинация;</w:t>
      </w:r>
    </w:p>
    <w:p w:rsidR="009A6950" w:rsidRPr="00BB58BE" w:rsidRDefault="009A6950" w:rsidP="009A6950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место учебы / работы автора;</w:t>
      </w:r>
    </w:p>
    <w:p w:rsidR="009A6950" w:rsidRPr="00BB58BE" w:rsidRDefault="009A6950" w:rsidP="009A6950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4.3. От каждого участника принимается не более 1 работы по каждой номинации;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4.4. Работы представляются на электронном носителе по адресу: 623101, Свердловская обл., г. Первоуральск, ул. Ленина, 18б, </w:t>
      </w:r>
      <w:proofErr w:type="spellStart"/>
      <w:r w:rsidRPr="00BB58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>. 606 или на электронной адрес e-</w:t>
      </w:r>
      <w:proofErr w:type="spellStart"/>
      <w:r w:rsidRPr="00BB58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ikc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66.</w:t>
        </w:r>
        <w:proofErr w:type="spellStart"/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58BE">
        <w:rPr>
          <w:rFonts w:ascii="Times New Roman" w:hAnsi="Times New Roman" w:cs="Times New Roman"/>
          <w:sz w:val="24"/>
          <w:szCs w:val="24"/>
        </w:rPr>
        <w:t xml:space="preserve"> с пометкой «Конкурс».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4.5. Работы могут быть выполнены в формате mp4, </w:t>
      </w:r>
      <w:proofErr w:type="spellStart"/>
      <w:r w:rsidRPr="00BB58B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 xml:space="preserve">, размер файла </w:t>
      </w:r>
      <w:r w:rsidRPr="00BB58BE">
        <w:rPr>
          <w:rFonts w:ascii="Times New Roman" w:hAnsi="Times New Roman" w:cs="Times New Roman"/>
          <w:sz w:val="24"/>
          <w:szCs w:val="24"/>
        </w:rPr>
        <w:br/>
        <w:t>не должен превышать 500 Мб. Продолжительность ролика не более 3 минут.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4.6. Работа должна освещать состояние проблемы в той или иной номинации, обязательным условием является освещение или приведение вариантов решения проблемы и воспитательный момент для целевой аудитории. 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5. Темы - номинации работ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2017 год – Год экологии;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сохранение биоразнообразия и природной среды в целом; 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8BE">
        <w:rPr>
          <w:rFonts w:ascii="Times New Roman" w:hAnsi="Times New Roman" w:cs="Times New Roman"/>
          <w:sz w:val="24"/>
          <w:szCs w:val="24"/>
        </w:rPr>
        <w:t>водосбережение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 xml:space="preserve">, охрана водных объектов; 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охрана окружающей среды от захламления;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охрана лесов от пожаров; 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окружающая среда и здоровье человека; </w:t>
      </w:r>
    </w:p>
    <w:p w:rsidR="009A6950" w:rsidRPr="00BB58BE" w:rsidRDefault="009A6950" w:rsidP="009A6950">
      <w:pPr>
        <w:numPr>
          <w:ilvl w:val="0"/>
          <w:numId w:val="1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дети и молодежь на охране окружающей среды. </w:t>
      </w:r>
    </w:p>
    <w:p w:rsidR="009A6950" w:rsidRPr="00BB58BE" w:rsidRDefault="009A6950" w:rsidP="009A6950">
      <w:pPr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Работы, представленные для участия в Конкурсе, оцениваются по следующим критериям: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целостность, оригинальность работы;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качество исполнения работы;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соответствие названию номинации;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соответствие условиям конкурса;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приведение вариантов решения проблемы и воспитательный момент для целевой аудитории;</w:t>
      </w:r>
    </w:p>
    <w:p w:rsidR="009A6950" w:rsidRPr="00BB58BE" w:rsidRDefault="009A6950" w:rsidP="009A6950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призыв к решению проблем.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7. Руководство Конкурса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7.1. Общее руководство, подготовку и проведение Конкурса осуществляет Организатор.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7.2. Организатор формирует Оргкомитет из числа компетентных специалистов </w:t>
      </w:r>
      <w:r w:rsidRPr="00BB58BE">
        <w:rPr>
          <w:rFonts w:ascii="Times New Roman" w:hAnsi="Times New Roman" w:cs="Times New Roman"/>
          <w:sz w:val="24"/>
          <w:szCs w:val="24"/>
        </w:rPr>
        <w:br/>
        <w:t xml:space="preserve">в области охраны окружающей среды, представителей общественных организаций </w:t>
      </w:r>
      <w:r w:rsidRPr="00BB58BE">
        <w:rPr>
          <w:rFonts w:ascii="Times New Roman" w:hAnsi="Times New Roman" w:cs="Times New Roman"/>
          <w:sz w:val="24"/>
          <w:szCs w:val="24"/>
        </w:rPr>
        <w:br/>
        <w:t>и средств массовой информации.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8.1. Победители Конкурса определяются Оргкомитетом в соответствии </w:t>
      </w:r>
      <w:r w:rsidRPr="00BB58BE">
        <w:rPr>
          <w:rFonts w:ascii="Times New Roman" w:hAnsi="Times New Roman" w:cs="Times New Roman"/>
          <w:sz w:val="24"/>
          <w:szCs w:val="24"/>
        </w:rPr>
        <w:br/>
        <w:t xml:space="preserve">с критериями оценки работ участников по номинациям. 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8.2. В каждой номинации определяется первое место. Оргкомитет оставляет </w:t>
      </w:r>
      <w:r w:rsidRPr="00BB58BE">
        <w:rPr>
          <w:rFonts w:ascii="Times New Roman" w:hAnsi="Times New Roman" w:cs="Times New Roman"/>
          <w:sz w:val="24"/>
          <w:szCs w:val="24"/>
        </w:rPr>
        <w:br/>
        <w:t>за собой право на внесение изменений в количество призовых мест.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8.3. Победители Конкурса награждаются дипломами Инновационного культурного центра и поощрительными призами. 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8.4. Информация о победителях Конкурса и лучшие работы будут размещены</w:t>
      </w:r>
      <w:r w:rsidRPr="00BB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BE">
        <w:rPr>
          <w:rFonts w:ascii="Times New Roman" w:hAnsi="Times New Roman" w:cs="Times New Roman"/>
          <w:sz w:val="24"/>
          <w:szCs w:val="24"/>
        </w:rPr>
        <w:t>на официальном сайте Инновационного культурного центра (</w:t>
      </w:r>
      <w:proofErr w:type="spellStart"/>
      <w:r w:rsidRPr="00BB58BE">
        <w:rPr>
          <w:rFonts w:ascii="Times New Roman" w:hAnsi="Times New Roman" w:cs="Times New Roman"/>
          <w:sz w:val="24"/>
          <w:szCs w:val="24"/>
          <w:lang w:val="en-US"/>
        </w:rPr>
        <w:t>ikc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Pr="00BB58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58BE">
        <w:rPr>
          <w:rFonts w:ascii="Times New Roman" w:hAnsi="Times New Roman" w:cs="Times New Roman"/>
          <w:sz w:val="24"/>
          <w:szCs w:val="24"/>
        </w:rPr>
        <w:t>).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9. Авторские права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9.1. Представленные на Конкурс материалы не рецензируются и возврату не подлежат. </w:t>
      </w:r>
    </w:p>
    <w:p w:rsidR="009A6950" w:rsidRPr="00BB58BE" w:rsidRDefault="009A6950" w:rsidP="009A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 xml:space="preserve">Присылая работу, участники Конкурса подтверждают согласие </w:t>
      </w:r>
      <w:r w:rsidRPr="00BB58BE">
        <w:rPr>
          <w:rFonts w:ascii="Times New Roman" w:hAnsi="Times New Roman" w:cs="Times New Roman"/>
          <w:sz w:val="24"/>
          <w:szCs w:val="24"/>
        </w:rPr>
        <w:br/>
        <w:t xml:space="preserve">на использование Организатором конкурсной работы по своему усмотрению, а также согласие на публикацию имен авторов. </w:t>
      </w:r>
    </w:p>
    <w:p w:rsidR="009A6950" w:rsidRPr="00BB58BE" w:rsidRDefault="009A6950" w:rsidP="009A6950">
      <w:pPr>
        <w:rPr>
          <w:rFonts w:ascii="Times New Roman" w:hAnsi="Times New Roman" w:cs="Times New Roman"/>
          <w:sz w:val="24"/>
          <w:szCs w:val="24"/>
        </w:rPr>
      </w:pPr>
    </w:p>
    <w:p w:rsidR="009A6950" w:rsidRPr="00BB58BE" w:rsidRDefault="009A6950" w:rsidP="009A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E">
        <w:rPr>
          <w:rFonts w:ascii="Times New Roman" w:hAnsi="Times New Roman" w:cs="Times New Roman"/>
          <w:b/>
          <w:sz w:val="24"/>
          <w:szCs w:val="24"/>
        </w:rPr>
        <w:t>10. Контактная информация</w:t>
      </w:r>
    </w:p>
    <w:p w:rsidR="009A6950" w:rsidRPr="00BB58BE" w:rsidRDefault="009A6950" w:rsidP="009A6950">
      <w:pPr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ab/>
        <w:t xml:space="preserve">10.1. Сайт: </w:t>
      </w:r>
      <w:hyperlink r:id="rId9" w:history="1"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ikc</w:t>
        </w:r>
        <w:proofErr w:type="spellEnd"/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66.</w:t>
        </w:r>
        <w:proofErr w:type="spellStart"/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6950" w:rsidRPr="00BB58BE" w:rsidRDefault="009A6950" w:rsidP="009A6950">
      <w:pPr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ab/>
      </w:r>
      <w:r w:rsidRPr="00BB58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58BE">
        <w:rPr>
          <w:rFonts w:ascii="Times New Roman" w:hAnsi="Times New Roman" w:cs="Times New Roman"/>
          <w:sz w:val="24"/>
          <w:szCs w:val="24"/>
        </w:rPr>
        <w:t>-</w:t>
      </w:r>
      <w:r w:rsidRPr="00BB58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58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ibc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ikc</w:t>
        </w:r>
        <w:r w:rsidRPr="00BB58BE">
          <w:rPr>
            <w:rStyle w:val="a3"/>
            <w:rFonts w:ascii="Times New Roman" w:hAnsi="Times New Roman" w:cs="Times New Roman"/>
            <w:sz w:val="24"/>
            <w:szCs w:val="24"/>
          </w:rPr>
          <w:t>66.</w:t>
        </w:r>
        <w:proofErr w:type="spellStart"/>
        <w:r w:rsidRPr="00BB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6950" w:rsidRPr="00BB58BE" w:rsidRDefault="009A6950" w:rsidP="009A6950">
      <w:pPr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ab/>
        <w:t>Тел: (343) 288-76-54 (добавочный 112)</w:t>
      </w:r>
    </w:p>
    <w:p w:rsidR="009A6950" w:rsidRPr="00BB58BE" w:rsidRDefault="009A6950" w:rsidP="009A6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8BE">
        <w:rPr>
          <w:rFonts w:ascii="Times New Roman" w:hAnsi="Times New Roman" w:cs="Times New Roman"/>
          <w:sz w:val="24"/>
          <w:szCs w:val="24"/>
        </w:rPr>
        <w:t>Куратор проекта: Климкина Алена Андреевна</w:t>
      </w:r>
    </w:p>
    <w:p w:rsidR="009A6950" w:rsidRPr="00204BBC" w:rsidRDefault="009A6950" w:rsidP="00204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9A6950" w:rsidRPr="00204BBC" w:rsidSect="00204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CEB"/>
    <w:multiLevelType w:val="hybridMultilevel"/>
    <w:tmpl w:val="D63C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F535CD"/>
    <w:multiLevelType w:val="multilevel"/>
    <w:tmpl w:val="547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E0122"/>
    <w:multiLevelType w:val="hybridMultilevel"/>
    <w:tmpl w:val="298AD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F2300"/>
    <w:multiLevelType w:val="hybridMultilevel"/>
    <w:tmpl w:val="C8A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15EE"/>
    <w:multiLevelType w:val="hybridMultilevel"/>
    <w:tmpl w:val="8508045A"/>
    <w:lvl w:ilvl="0" w:tplc="20F473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EF2693"/>
    <w:multiLevelType w:val="hybridMultilevel"/>
    <w:tmpl w:val="397A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27E6A"/>
    <w:multiLevelType w:val="hybridMultilevel"/>
    <w:tmpl w:val="D8D2AD22"/>
    <w:lvl w:ilvl="0" w:tplc="2654B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6"/>
    <w:rsid w:val="000F26E5"/>
    <w:rsid w:val="001265E2"/>
    <w:rsid w:val="00141A95"/>
    <w:rsid w:val="00204BBC"/>
    <w:rsid w:val="00626F96"/>
    <w:rsid w:val="0084642E"/>
    <w:rsid w:val="008D12D7"/>
    <w:rsid w:val="00992E16"/>
    <w:rsid w:val="009A6950"/>
    <w:rsid w:val="00A41AB5"/>
    <w:rsid w:val="00AF19E2"/>
    <w:rsid w:val="00BB58BE"/>
    <w:rsid w:val="00BC56DD"/>
    <w:rsid w:val="00C32642"/>
    <w:rsid w:val="00E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B9A"/>
  <w15:chartTrackingRefBased/>
  <w15:docId w15:val="{831CDF4C-E25F-4BD8-BB1C-043D503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B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4BB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26F96"/>
    <w:pPr>
      <w:ind w:left="720"/>
      <w:contextualSpacing/>
    </w:pPr>
  </w:style>
  <w:style w:type="paragraph" w:customStyle="1" w:styleId="1">
    <w:name w:val="Знак1"/>
    <w:basedOn w:val="a"/>
    <w:rsid w:val="009A695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kc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ikc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c66.ru/afisha/326-konkurs-videoreportazhej-ekologiya-segodn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bc@ik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Ахаимова</dc:creator>
  <cp:keywords/>
  <dc:description/>
  <cp:lastModifiedBy>Мария А. Ахаимова</cp:lastModifiedBy>
  <cp:revision>8</cp:revision>
  <dcterms:created xsi:type="dcterms:W3CDTF">2017-02-15T06:20:00Z</dcterms:created>
  <dcterms:modified xsi:type="dcterms:W3CDTF">2017-02-15T11:16:00Z</dcterms:modified>
</cp:coreProperties>
</file>